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3CD0" w:rsidRPr="00E5379B" w:rsidRDefault="008261E1" w:rsidP="001A3CD0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left:0;text-align:left;margin-left:1pt;margin-top:1pt;width:1.5pt;height:1.5pt;z-index:251661312" filled="f" stroked="f">
            <v:imagedata r:id="rId6" o:title=""/>
            <o:lock v:ext="edit" aspectratio="t"/>
            <w10:anchorlock/>
          </v:shape>
          <w:control r:id="rId7" w:name="TextBox1" w:shapeid="_x0000_s1041"/>
        </w:pict>
      </w:r>
      <w:r w:rsidR="001A3CD0" w:rsidRPr="00E5379B">
        <w:rPr>
          <w:rFonts w:ascii="Times New Roman" w:hAnsi="Times New Roman"/>
          <w:b/>
          <w:sz w:val="24"/>
          <w:szCs w:val="24"/>
        </w:rPr>
        <w:t>ПОСТАНОВЛЕНИЕ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1A3CD0" w:rsidRPr="00E5379B" w:rsidRDefault="001A3CD0" w:rsidP="001A3CD0">
      <w:pPr>
        <w:spacing w:after="0" w:line="240" w:lineRule="auto"/>
        <w:ind w:right="-110"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pacing w:val="-20"/>
          <w:sz w:val="24"/>
          <w:szCs w:val="24"/>
        </w:rPr>
        <w:t>«СЕЛЬСКОЕ ПОСЕЛЕНИЕ СЕЛО ЕНОТАЕВКА  ЕНОТАЕВСКОГО</w:t>
      </w:r>
      <w:r w:rsidR="00B073C6">
        <w:rPr>
          <w:rFonts w:ascii="Times New Roman" w:hAnsi="Times New Roman"/>
          <w:b/>
          <w:spacing w:val="-20"/>
          <w:sz w:val="24"/>
          <w:szCs w:val="24"/>
        </w:rPr>
        <w:t xml:space="preserve"> МУНИЦИПАЛЬНОГО </w:t>
      </w:r>
      <w:r w:rsidRPr="00E5379B">
        <w:rPr>
          <w:rFonts w:ascii="Times New Roman" w:hAnsi="Times New Roman"/>
          <w:b/>
          <w:spacing w:val="-20"/>
          <w:sz w:val="24"/>
          <w:szCs w:val="24"/>
        </w:rPr>
        <w:t xml:space="preserve"> РАЙОНА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5379B">
        <w:rPr>
          <w:rFonts w:ascii="Times New Roman" w:hAnsi="Times New Roman"/>
          <w:b/>
          <w:sz w:val="24"/>
          <w:szCs w:val="24"/>
        </w:rPr>
        <w:t>АСТРАХАНСКОЙ ОБЛАСТИ»</w:t>
      </w:r>
    </w:p>
    <w:p w:rsidR="001A3CD0" w:rsidRPr="00E5379B" w:rsidRDefault="001A3CD0" w:rsidP="001A3C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1A3CD0" w:rsidRPr="00E5379B" w:rsidTr="001A3CD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A4620E" w:rsidP="004E1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E15C3">
              <w:rPr>
                <w:rFonts w:ascii="Times New Roman" w:hAnsi="Times New Roman"/>
                <w:sz w:val="24"/>
                <w:szCs w:val="24"/>
              </w:rPr>
              <w:t>6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.0</w:t>
            </w:r>
            <w:r w:rsidR="008B0172">
              <w:rPr>
                <w:rFonts w:ascii="Times New Roman" w:hAnsi="Times New Roman"/>
                <w:sz w:val="24"/>
                <w:szCs w:val="24"/>
              </w:rPr>
              <w:t>4</w:t>
            </w:r>
            <w:r w:rsidR="001A3CD0" w:rsidRPr="00E5379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1A3CD0" w:rsidRPr="00E5379B" w:rsidRDefault="001A3CD0" w:rsidP="001A3CD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379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3CD0" w:rsidRPr="00E5379B" w:rsidRDefault="008B0172" w:rsidP="004E1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E15C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A3CD0" w:rsidRPr="00E5379B" w:rsidRDefault="008261E1" w:rsidP="001A3CD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group id="Group 2" o:spid="_x0000_s1028" style="position:absolute;left:0;text-align:left;margin-left:-656.5pt;margin-top:1638.35pt;width:305.4pt;height:54.7pt;z-index:251660288;mso-wrap-distance-left:0;mso-wrap-distance-right:0;mso-position-horizontal-relative:text;mso-position-vertical-relative:text" coordorigin="-13130,32767" coordsize="6107,1093">
            <o:lock v:ext="edit" text="t"/>
            <v:group id="_x0000_s1029" style="position:absolute;left:-11285;top:33281;width:328;height:242;mso-wrap-distance-left:0;mso-wrap-distance-right:0" coordorigin="-11285,33281" coordsize="328,242">
              <o:lock v:ext="edit" text="t"/>
              <v:line id="_x0000_s1030" style="position:absolute" from="-11285,33347" to="-11263,33523" stroked="f" strokecolor="#3465a4">
                <v:stroke color2="#cb9a5b"/>
              </v:line>
              <v:line id="_x0000_s1031" style="position:absolute;flip:y" from="-11285,33281" to="-10957,33333" stroked="f" strokecolor="#3465a4">
                <v:stroke color2="#cb9a5b"/>
              </v:line>
            </v:group>
            <v:group id="_x0000_s1032" style="position:absolute;left:-7394;top:32767;width:370;height:171;mso-wrap-distance-left:0;mso-wrap-distance-right:0" coordorigin="-7394,32767" coordsize="370,171">
              <o:lock v:ext="edit" text="t"/>
              <v:line id="_x0000_s1033" style="position:absolute;flip:x" from="-7394,32767" to="-7064,32819" stroked="f" strokecolor="#3465a4">
                <v:stroke color2="#cb9a5b"/>
              </v:line>
              <v:line id="_x0000_s1034" style="position:absolute" from="-7050,32767" to="-7023,32938" stroked="f" strokecolor="#3465a4">
                <v:stroke color2="#cb9a5b"/>
              </v:line>
            </v:group>
            <v:group id="_x0000_s1035" style="position:absolute;left:-13130;top:33623;width:327;height:237;mso-wrap-distance-left:0;mso-wrap-distance-right:0" coordorigin="-13130,33623" coordsize="327,237">
              <o:lock v:ext="edit" text="t"/>
              <v:line id="_x0000_s1036" style="position:absolute" from="-13130,33685" to="-13107,33860" stroked="f" strokecolor="#3465a4">
                <v:stroke color2="#cb9a5b"/>
              </v:line>
              <v:line id="_x0000_s1037" style="position:absolute;flip:y" from="-13130,33623" to="-12803,33672" stroked="f" strokecolor="#3465a4">
                <v:stroke color2="#cb9a5b"/>
              </v:line>
            </v:group>
            <v:group id="_x0000_s1038" style="position:absolute;left:-11426;top:33502;width:366;height:172;mso-wrap-distance-left:0;mso-wrap-distance-right:0" coordorigin="-11426,33502" coordsize="366,172">
              <o:lock v:ext="edit" text="t"/>
              <v:line id="_x0000_s1039" style="position:absolute;flip:x" from="-11426,33502" to="-11097,33550" stroked="f" strokecolor="#3465a4">
                <v:stroke color2="#cb9a5b"/>
              </v:line>
              <v:line id="_x0000_s1040" style="position:absolute" from="-11084,33502" to="-11059,33674" stroked="f" strokecolor="#3465a4">
                <v:stroke color2="#cb9a5b"/>
              </v:line>
            </v:group>
          </v:group>
        </w:pict>
      </w:r>
    </w:p>
    <w:p w:rsidR="00786871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присвоении адреса</w:t>
      </w:r>
    </w:p>
    <w:p w:rsidR="001A3CD0" w:rsidRDefault="001A3CD0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8B40DE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9D5901">
        <w:rPr>
          <w:rFonts w:ascii="Times New Roman" w:hAnsi="Times New Roman"/>
          <w:sz w:val="24"/>
          <w:szCs w:val="24"/>
        </w:rPr>
        <w:t>присвоения адреса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 w:rsidR="009D5901">
        <w:rPr>
          <w:rFonts w:ascii="Times New Roman" w:hAnsi="Times New Roman"/>
          <w:sz w:val="24"/>
          <w:szCs w:val="24"/>
        </w:rPr>
        <w:t>объект</w:t>
      </w:r>
      <w:r w:rsidR="001A3CD0">
        <w:rPr>
          <w:rFonts w:ascii="Times New Roman" w:hAnsi="Times New Roman"/>
          <w:sz w:val="24"/>
          <w:szCs w:val="24"/>
        </w:rPr>
        <w:t>ам</w:t>
      </w:r>
      <w:r w:rsidR="009D5901">
        <w:rPr>
          <w:rFonts w:ascii="Times New Roman" w:hAnsi="Times New Roman"/>
          <w:sz w:val="24"/>
          <w:szCs w:val="24"/>
        </w:rPr>
        <w:t xml:space="preserve"> недвижимого</w:t>
      </w:r>
      <w:r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 xml:space="preserve">ело Енотаевка </w:t>
      </w:r>
      <w:proofErr w:type="spellStart"/>
      <w:r w:rsidR="001A3CD0">
        <w:rPr>
          <w:rFonts w:ascii="Times New Roman" w:hAnsi="Times New Roman"/>
          <w:sz w:val="24"/>
          <w:szCs w:val="24"/>
        </w:rPr>
        <w:t>Енотаев-ского</w:t>
      </w:r>
      <w:proofErr w:type="spellEnd"/>
      <w:r w:rsidR="001A3CD0">
        <w:rPr>
          <w:rFonts w:ascii="Times New Roman" w:hAnsi="Times New Roman"/>
          <w:sz w:val="24"/>
          <w:szCs w:val="24"/>
        </w:rPr>
        <w:t xml:space="preserve">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руководствуясь Федеральным законом </w:t>
      </w:r>
      <w:r w:rsidR="00E324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статьей 8 Градостроительного кодекса РФ, Федеральным законом от 28.12.2013 №443-ФЗ «О федеральной информационной адресной системе и о внесении изменений в Федеральный закон «Об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общих принципах организации местного самоуправ</w:t>
      </w:r>
      <w:r w:rsidR="007D2DA7">
        <w:rPr>
          <w:rFonts w:ascii="Times New Roman" w:hAnsi="Times New Roman"/>
          <w:sz w:val="24"/>
          <w:szCs w:val="24"/>
        </w:rPr>
        <w:t>ления в Российской Федерации», п</w:t>
      </w:r>
      <w:r>
        <w:rPr>
          <w:rFonts w:ascii="Times New Roman" w:hAnsi="Times New Roman"/>
          <w:sz w:val="24"/>
          <w:szCs w:val="24"/>
        </w:rPr>
        <w:t>остановлением Правительства Российской Федерации от</w:t>
      </w:r>
      <w:r w:rsidR="001A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19.11</w:t>
      </w:r>
      <w:r w:rsidR="00E324F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2014 №1221 «Об утверждении правил присвоения, изменения и аннулирования адресов,  </w:t>
      </w:r>
      <w:r w:rsidR="006F50F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ставом 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</w:t>
      </w:r>
      <w:r>
        <w:rPr>
          <w:rFonts w:ascii="Times New Roman" w:hAnsi="Times New Roman"/>
          <w:sz w:val="24"/>
          <w:szCs w:val="24"/>
        </w:rPr>
        <w:t xml:space="preserve">», </w:t>
      </w:r>
      <w:r w:rsidR="0097754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муниципального образования «</w:t>
      </w:r>
      <w:r w:rsidR="001A3CD0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7D2DA7">
        <w:rPr>
          <w:rFonts w:ascii="Times New Roman" w:hAnsi="Times New Roman"/>
          <w:sz w:val="24"/>
          <w:szCs w:val="24"/>
        </w:rPr>
        <w:t>с</w:t>
      </w:r>
      <w:r w:rsidR="001A3CD0">
        <w:rPr>
          <w:rFonts w:ascii="Times New Roman" w:hAnsi="Times New Roman"/>
          <w:sz w:val="24"/>
          <w:szCs w:val="24"/>
        </w:rPr>
        <w:t>ело Енотаевка Енотаевского муниципального района Астраханской области»</w:t>
      </w:r>
      <w:proofErr w:type="gramEnd"/>
    </w:p>
    <w:p w:rsidR="001A3CD0" w:rsidRDefault="001A3CD0" w:rsidP="001A3CD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DC681A" w:rsidRDefault="00DC681A" w:rsidP="00DC681A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="0063574D" w:rsidRPr="00662B9E">
        <w:rPr>
          <w:rFonts w:ascii="Times New Roman" w:hAnsi="Times New Roman"/>
          <w:sz w:val="24"/>
          <w:szCs w:val="24"/>
        </w:rPr>
        <w:t>объекту адресации:</w:t>
      </w:r>
      <w:r w:rsidR="0063574D">
        <w:rPr>
          <w:rFonts w:ascii="Times New Roman" w:hAnsi="Times New Roman"/>
          <w:sz w:val="24"/>
          <w:szCs w:val="24"/>
        </w:rPr>
        <w:t xml:space="preserve"> </w:t>
      </w:r>
      <w:r w:rsidR="004E15C3">
        <w:rPr>
          <w:rFonts w:ascii="Times New Roman" w:hAnsi="Times New Roman"/>
          <w:sz w:val="24"/>
          <w:szCs w:val="24"/>
        </w:rPr>
        <w:t>помещению (квартире)</w:t>
      </w:r>
      <w:r w:rsidR="00C6628D">
        <w:rPr>
          <w:rFonts w:ascii="Times New Roman" w:hAnsi="Times New Roman"/>
          <w:sz w:val="24"/>
          <w:szCs w:val="24"/>
        </w:rPr>
        <w:t xml:space="preserve"> </w:t>
      </w:r>
      <w:r w:rsidRPr="001A0056">
        <w:rPr>
          <w:rFonts w:ascii="Times New Roman" w:hAnsi="Times New Roman"/>
          <w:sz w:val="24"/>
          <w:szCs w:val="24"/>
        </w:rPr>
        <w:t>с кадастровым номером</w:t>
      </w:r>
      <w:r w:rsidR="000128AD">
        <w:rPr>
          <w:rFonts w:ascii="Times New Roman" w:hAnsi="Times New Roman"/>
          <w:sz w:val="24"/>
          <w:szCs w:val="24"/>
        </w:rPr>
        <w:t xml:space="preserve"> </w:t>
      </w:r>
      <w:r w:rsidR="007D2DA7" w:rsidRPr="006F50F3">
        <w:rPr>
          <w:rFonts w:ascii="Times New Roman" w:hAnsi="Times New Roman"/>
          <w:sz w:val="24"/>
          <w:szCs w:val="24"/>
        </w:rPr>
        <w:t>30:03:05010</w:t>
      </w:r>
      <w:r w:rsidR="00C6628D">
        <w:rPr>
          <w:rFonts w:ascii="Times New Roman" w:hAnsi="Times New Roman"/>
          <w:sz w:val="24"/>
          <w:szCs w:val="24"/>
        </w:rPr>
        <w:t>1</w:t>
      </w:r>
      <w:r w:rsidR="007D2DA7" w:rsidRPr="006F50F3">
        <w:rPr>
          <w:rFonts w:ascii="Times New Roman" w:hAnsi="Times New Roman"/>
          <w:sz w:val="24"/>
          <w:szCs w:val="24"/>
        </w:rPr>
        <w:t>:</w:t>
      </w:r>
      <w:r w:rsidR="00A4620E">
        <w:rPr>
          <w:rFonts w:ascii="Times New Roman" w:hAnsi="Times New Roman"/>
          <w:sz w:val="24"/>
          <w:szCs w:val="24"/>
        </w:rPr>
        <w:t>2</w:t>
      </w:r>
      <w:r w:rsidR="004E15C3">
        <w:rPr>
          <w:rFonts w:ascii="Times New Roman" w:hAnsi="Times New Roman"/>
          <w:sz w:val="24"/>
          <w:szCs w:val="24"/>
        </w:rPr>
        <w:t>729</w:t>
      </w:r>
      <w:r w:rsidR="00A4620E">
        <w:rPr>
          <w:rFonts w:ascii="Times New Roman" w:hAnsi="Times New Roman"/>
          <w:sz w:val="24"/>
          <w:szCs w:val="24"/>
        </w:rPr>
        <w:t>1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>ранее значившемуся</w:t>
      </w:r>
      <w:r w:rsidR="0063574D">
        <w:rPr>
          <w:rFonts w:ascii="Times New Roman" w:hAnsi="Times New Roman"/>
          <w:sz w:val="24"/>
          <w:szCs w:val="24"/>
        </w:rPr>
        <w:t xml:space="preserve"> по адресу: </w:t>
      </w:r>
      <w:r w:rsidR="0063574D" w:rsidRPr="00243FC2">
        <w:rPr>
          <w:rFonts w:ascii="Times New Roman" w:hAnsi="Times New Roman"/>
          <w:sz w:val="24"/>
          <w:szCs w:val="24"/>
        </w:rPr>
        <w:t xml:space="preserve"> Астраханская</w:t>
      </w:r>
      <w:r w:rsidR="0063574D">
        <w:rPr>
          <w:rFonts w:ascii="Times New Roman" w:hAnsi="Times New Roman"/>
          <w:sz w:val="24"/>
          <w:szCs w:val="24"/>
        </w:rPr>
        <w:t xml:space="preserve"> область, </w:t>
      </w:r>
      <w:r w:rsidR="0063574D" w:rsidRPr="0024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574D">
        <w:rPr>
          <w:rFonts w:ascii="Times New Roman" w:hAnsi="Times New Roman"/>
          <w:sz w:val="24"/>
          <w:szCs w:val="24"/>
        </w:rPr>
        <w:t>р-он</w:t>
      </w:r>
      <w:proofErr w:type="spellEnd"/>
      <w:r w:rsidR="0063574D">
        <w:rPr>
          <w:rFonts w:ascii="Times New Roman" w:hAnsi="Times New Roman"/>
          <w:sz w:val="24"/>
          <w:szCs w:val="24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>Енотаевский</w:t>
      </w:r>
      <w:proofErr w:type="gramStart"/>
      <w:r w:rsidR="0063574D">
        <w:rPr>
          <w:rFonts w:ascii="Times New Roman" w:hAnsi="Times New Roman"/>
          <w:sz w:val="24"/>
          <w:szCs w:val="24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>,</w:t>
      </w:r>
      <w:proofErr w:type="gramEnd"/>
      <w:r w:rsidR="0063574D" w:rsidRPr="00243FC2">
        <w:rPr>
          <w:rFonts w:ascii="Times New Roman" w:hAnsi="Times New Roman"/>
          <w:sz w:val="24"/>
          <w:szCs w:val="24"/>
        </w:rPr>
        <w:t xml:space="preserve"> с. Енотаевка</w:t>
      </w:r>
      <w:r w:rsidR="0063574D">
        <w:rPr>
          <w:rFonts w:ascii="Times New Roman" w:hAnsi="Times New Roman"/>
          <w:sz w:val="24"/>
          <w:szCs w:val="24"/>
        </w:rPr>
        <w:t>,</w:t>
      </w:r>
      <w:r w:rsidR="0063574D" w:rsidRPr="00243FC2">
        <w:rPr>
          <w:rFonts w:ascii="Times New Roman" w:hAnsi="Times New Roman"/>
          <w:sz w:val="24"/>
          <w:szCs w:val="24"/>
        </w:rPr>
        <w:t xml:space="preserve"> </w:t>
      </w:r>
      <w:r w:rsidR="00D96FE9">
        <w:rPr>
          <w:rFonts w:ascii="Times New Roman" w:hAnsi="Times New Roman"/>
          <w:sz w:val="24"/>
          <w:szCs w:val="24"/>
        </w:rPr>
        <w:t xml:space="preserve">ул. </w:t>
      </w:r>
      <w:r w:rsidR="004E15C3">
        <w:rPr>
          <w:rFonts w:ascii="Times New Roman" w:hAnsi="Times New Roman"/>
          <w:sz w:val="24"/>
          <w:szCs w:val="24"/>
        </w:rPr>
        <w:t>Солнечная 6 кв.1</w:t>
      </w:r>
      <w:r w:rsidR="0063574D">
        <w:rPr>
          <w:rFonts w:ascii="Times New Roman" w:hAnsi="Times New Roman"/>
          <w:sz w:val="24"/>
          <w:szCs w:val="24"/>
        </w:rPr>
        <w:t xml:space="preserve"> </w:t>
      </w:r>
      <w:r w:rsidR="0063574D"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proofErr w:type="gramStart"/>
      <w:r w:rsidR="0063574D"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="0063574D"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</w:t>
      </w:r>
      <w:r w:rsidR="0063574D"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 ул. </w:t>
      </w:r>
      <w:r w:rsidR="004E15C3">
        <w:rPr>
          <w:rFonts w:ascii="Times New Roman" w:hAnsi="Times New Roman"/>
          <w:b/>
          <w:sz w:val="24"/>
          <w:szCs w:val="24"/>
          <w:u w:val="single"/>
        </w:rPr>
        <w:t>Солнечная</w:t>
      </w:r>
      <w:r w:rsidR="0063574D">
        <w:rPr>
          <w:rFonts w:ascii="Times New Roman" w:hAnsi="Times New Roman"/>
          <w:b/>
          <w:sz w:val="24"/>
          <w:szCs w:val="24"/>
          <w:u w:val="single"/>
        </w:rPr>
        <w:t>, д.</w:t>
      </w:r>
      <w:r w:rsidR="00D96FE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15C3">
        <w:rPr>
          <w:rFonts w:ascii="Times New Roman" w:hAnsi="Times New Roman"/>
          <w:b/>
          <w:sz w:val="24"/>
          <w:szCs w:val="24"/>
          <w:u w:val="single"/>
        </w:rPr>
        <w:t>6 кв.1</w:t>
      </w:r>
      <w:r w:rsidR="001A3CD0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</w:p>
    <w:p w:rsidR="00A4620E" w:rsidRDefault="00A4620E" w:rsidP="00A4620E">
      <w:pPr>
        <w:pStyle w:val="a6"/>
        <w:numPr>
          <w:ilvl w:val="0"/>
          <w:numId w:val="6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A0056">
        <w:rPr>
          <w:rFonts w:ascii="Times New Roman" w:hAnsi="Times New Roman"/>
          <w:bCs/>
          <w:sz w:val="24"/>
          <w:szCs w:val="24"/>
        </w:rPr>
        <w:t>П</w:t>
      </w:r>
      <w:r w:rsidRPr="001A0056">
        <w:rPr>
          <w:rFonts w:ascii="Times New Roman" w:hAnsi="Times New Roman"/>
          <w:sz w:val="24"/>
          <w:szCs w:val="24"/>
        </w:rPr>
        <w:t xml:space="preserve">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>
        <w:rPr>
          <w:rFonts w:ascii="Times New Roman" w:hAnsi="Times New Roman"/>
          <w:sz w:val="24"/>
          <w:szCs w:val="24"/>
        </w:rPr>
        <w:t xml:space="preserve"> земельному участку </w:t>
      </w:r>
      <w:r w:rsidRPr="001A0056">
        <w:rPr>
          <w:rFonts w:ascii="Times New Roman" w:hAnsi="Times New Roman"/>
          <w:sz w:val="24"/>
          <w:szCs w:val="24"/>
        </w:rPr>
        <w:t>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0F3">
        <w:rPr>
          <w:rFonts w:ascii="Times New Roman" w:hAnsi="Times New Roman"/>
          <w:sz w:val="24"/>
          <w:szCs w:val="24"/>
        </w:rPr>
        <w:t>30:03:05010</w:t>
      </w:r>
      <w:r w:rsidR="004E15C3">
        <w:rPr>
          <w:rFonts w:ascii="Times New Roman" w:hAnsi="Times New Roman"/>
          <w:sz w:val="24"/>
          <w:szCs w:val="24"/>
        </w:rPr>
        <w:t>1</w:t>
      </w:r>
      <w:r w:rsidRPr="006F50F3">
        <w:rPr>
          <w:rFonts w:ascii="Times New Roman" w:hAnsi="Times New Roman"/>
          <w:sz w:val="24"/>
          <w:szCs w:val="24"/>
        </w:rPr>
        <w:t>:</w:t>
      </w:r>
      <w:r w:rsidR="004E15C3">
        <w:rPr>
          <w:rFonts w:ascii="Times New Roman" w:hAnsi="Times New Roman"/>
          <w:sz w:val="24"/>
          <w:szCs w:val="24"/>
        </w:rPr>
        <w:t>59</w:t>
      </w:r>
      <w:r w:rsidRPr="001A0056">
        <w:rPr>
          <w:rFonts w:ascii="Times New Roman" w:hAnsi="Times New Roman"/>
          <w:sz w:val="24"/>
          <w:szCs w:val="24"/>
          <w:shd w:val="clear" w:color="auto" w:fill="F8F8F8"/>
        </w:rPr>
        <w:t>,</w:t>
      </w:r>
      <w:r>
        <w:rPr>
          <w:rFonts w:ascii="Times New Roman" w:hAnsi="Times New Roman"/>
          <w:sz w:val="24"/>
          <w:szCs w:val="24"/>
          <w:shd w:val="clear" w:color="auto" w:fill="F8F8F8"/>
        </w:rPr>
        <w:t xml:space="preserve"> </w:t>
      </w:r>
      <w:r w:rsidRPr="00243FC2">
        <w:rPr>
          <w:rFonts w:ascii="Times New Roman" w:hAnsi="Times New Roman"/>
          <w:sz w:val="24"/>
          <w:szCs w:val="24"/>
        </w:rPr>
        <w:t>ранее значившемуся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r w:rsidRPr="00243FC2">
        <w:rPr>
          <w:rFonts w:ascii="Times New Roman" w:hAnsi="Times New Roman"/>
          <w:sz w:val="24"/>
          <w:szCs w:val="24"/>
        </w:rPr>
        <w:t xml:space="preserve"> </w:t>
      </w:r>
      <w:r w:rsidR="004E15C3" w:rsidRPr="00243FC2">
        <w:rPr>
          <w:rFonts w:ascii="Times New Roman" w:hAnsi="Times New Roman"/>
          <w:sz w:val="24"/>
          <w:szCs w:val="24"/>
        </w:rPr>
        <w:t>Астраханская</w:t>
      </w:r>
      <w:r w:rsidR="004E15C3">
        <w:rPr>
          <w:rFonts w:ascii="Times New Roman" w:hAnsi="Times New Roman"/>
          <w:sz w:val="24"/>
          <w:szCs w:val="24"/>
        </w:rPr>
        <w:t xml:space="preserve"> область, </w:t>
      </w:r>
      <w:r w:rsidR="004E15C3" w:rsidRPr="00243F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E15C3">
        <w:rPr>
          <w:rFonts w:ascii="Times New Roman" w:hAnsi="Times New Roman"/>
          <w:sz w:val="24"/>
          <w:szCs w:val="24"/>
        </w:rPr>
        <w:t>р-он</w:t>
      </w:r>
      <w:proofErr w:type="spellEnd"/>
      <w:r w:rsidR="004E15C3">
        <w:rPr>
          <w:rFonts w:ascii="Times New Roman" w:hAnsi="Times New Roman"/>
          <w:sz w:val="24"/>
          <w:szCs w:val="24"/>
        </w:rPr>
        <w:t xml:space="preserve"> </w:t>
      </w:r>
      <w:r w:rsidR="004E15C3" w:rsidRPr="00243FC2">
        <w:rPr>
          <w:rFonts w:ascii="Times New Roman" w:hAnsi="Times New Roman"/>
          <w:sz w:val="24"/>
          <w:szCs w:val="24"/>
        </w:rPr>
        <w:t>Енотаевский</w:t>
      </w:r>
      <w:proofErr w:type="gramStart"/>
      <w:r w:rsidR="004E15C3">
        <w:rPr>
          <w:rFonts w:ascii="Times New Roman" w:hAnsi="Times New Roman"/>
          <w:sz w:val="24"/>
          <w:szCs w:val="24"/>
        </w:rPr>
        <w:t xml:space="preserve"> </w:t>
      </w:r>
      <w:r w:rsidR="004E15C3" w:rsidRPr="00243FC2">
        <w:rPr>
          <w:rFonts w:ascii="Times New Roman" w:hAnsi="Times New Roman"/>
          <w:sz w:val="24"/>
          <w:szCs w:val="24"/>
        </w:rPr>
        <w:t>,</w:t>
      </w:r>
      <w:proofErr w:type="gramEnd"/>
      <w:r w:rsidR="004E15C3" w:rsidRPr="00243FC2">
        <w:rPr>
          <w:rFonts w:ascii="Times New Roman" w:hAnsi="Times New Roman"/>
          <w:sz w:val="24"/>
          <w:szCs w:val="24"/>
        </w:rPr>
        <w:t xml:space="preserve"> с. Енотаевка</w:t>
      </w:r>
      <w:r w:rsidR="004E15C3">
        <w:rPr>
          <w:rFonts w:ascii="Times New Roman" w:hAnsi="Times New Roman"/>
          <w:sz w:val="24"/>
          <w:szCs w:val="24"/>
        </w:rPr>
        <w:t>,</w:t>
      </w:r>
      <w:r w:rsidR="004E15C3" w:rsidRPr="00243FC2">
        <w:rPr>
          <w:rFonts w:ascii="Times New Roman" w:hAnsi="Times New Roman"/>
          <w:sz w:val="24"/>
          <w:szCs w:val="24"/>
        </w:rPr>
        <w:t xml:space="preserve"> </w:t>
      </w:r>
      <w:r w:rsidR="004E15C3">
        <w:rPr>
          <w:rFonts w:ascii="Times New Roman" w:hAnsi="Times New Roman"/>
          <w:sz w:val="24"/>
          <w:szCs w:val="24"/>
        </w:rPr>
        <w:t xml:space="preserve">ул. Солнечная 6 </w:t>
      </w:r>
      <w:r w:rsidRPr="00243FC2">
        <w:rPr>
          <w:rFonts w:ascii="Times New Roman" w:hAnsi="Times New Roman"/>
          <w:sz w:val="24"/>
          <w:szCs w:val="24"/>
        </w:rPr>
        <w:t xml:space="preserve">следующий адрес: </w:t>
      </w:r>
      <w:r w:rsidRPr="00243FC2">
        <w:rPr>
          <w:rFonts w:ascii="Times New Roman" w:hAnsi="Times New Roman"/>
          <w:b/>
          <w:sz w:val="24"/>
          <w:szCs w:val="24"/>
          <w:u w:val="single"/>
        </w:rPr>
        <w:t>Российская Федерация, Астраханская</w:t>
      </w:r>
      <w:r w:rsidRPr="001A0056">
        <w:rPr>
          <w:rFonts w:ascii="Times New Roman" w:hAnsi="Times New Roman"/>
          <w:b/>
          <w:sz w:val="24"/>
          <w:szCs w:val="24"/>
          <w:u w:val="single"/>
        </w:rPr>
        <w:t xml:space="preserve"> область, Енотаевский муниципальный район, сельское поселение село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Енотаевка, село Енотаевка, ул. </w:t>
      </w:r>
      <w:r w:rsidR="004E15C3">
        <w:rPr>
          <w:rFonts w:ascii="Times New Roman" w:hAnsi="Times New Roman"/>
          <w:b/>
          <w:sz w:val="24"/>
          <w:szCs w:val="24"/>
          <w:u w:val="single"/>
        </w:rPr>
        <w:t>Солнечная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/у </w:t>
      </w:r>
      <w:r w:rsidR="004E15C3">
        <w:rPr>
          <w:rFonts w:ascii="Times New Roman" w:hAnsi="Times New Roman"/>
          <w:b/>
          <w:sz w:val="24"/>
          <w:szCs w:val="24"/>
          <w:u w:val="single"/>
        </w:rPr>
        <w:t>6/1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73AA8" w:rsidRPr="00A12E33" w:rsidRDefault="008D11C4" w:rsidP="00DC681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73AA8" w:rsidRPr="00A12E33">
        <w:rPr>
          <w:rFonts w:ascii="Times New Roman" w:hAnsi="Times New Roman"/>
          <w:sz w:val="24"/>
          <w:szCs w:val="24"/>
        </w:rPr>
        <w:t>.</w:t>
      </w:r>
      <w:r w:rsidR="001B131F">
        <w:rPr>
          <w:rFonts w:ascii="Times New Roman" w:hAnsi="Times New Roman"/>
          <w:sz w:val="24"/>
          <w:szCs w:val="24"/>
        </w:rPr>
        <w:t xml:space="preserve"> </w:t>
      </w:r>
      <w:r w:rsidR="00773AA8" w:rsidRPr="00A12E33">
        <w:rPr>
          <w:rFonts w:ascii="Times New Roman" w:hAnsi="Times New Roman"/>
          <w:sz w:val="24"/>
          <w:szCs w:val="24"/>
        </w:rPr>
        <w:t xml:space="preserve"> Информацию о присвоении адреса разместить в адресном реестре.  </w:t>
      </w:r>
    </w:p>
    <w:p w:rsidR="00773AA8" w:rsidRPr="00A12E33" w:rsidRDefault="0063574D" w:rsidP="00773AA8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73AA8" w:rsidRPr="00A12E3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73AA8" w:rsidRPr="00A12E3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73AA8" w:rsidRPr="00A12E3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</w:t>
      </w:r>
      <w:r w:rsidR="0097754E">
        <w:rPr>
          <w:rFonts w:ascii="Times New Roman" w:hAnsi="Times New Roman"/>
          <w:sz w:val="24"/>
          <w:szCs w:val="24"/>
        </w:rPr>
        <w:t>.</w:t>
      </w:r>
      <w:r w:rsidR="00773AA8" w:rsidRPr="00A12E33">
        <w:rPr>
          <w:rFonts w:ascii="Times New Roman" w:hAnsi="Times New Roman"/>
          <w:sz w:val="24"/>
          <w:szCs w:val="24"/>
        </w:rPr>
        <w:t xml:space="preserve"> </w:t>
      </w:r>
    </w:p>
    <w:p w:rsidR="00786871" w:rsidRDefault="0063574D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73AA8" w:rsidRPr="00A12E3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12E33" w:rsidRDefault="007D2DA7" w:rsidP="007D2DA7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«Сельское поселение </w:t>
      </w:r>
      <w:r>
        <w:rPr>
          <w:rFonts w:ascii="Times New Roman" w:hAnsi="Times New Roman"/>
          <w:sz w:val="24"/>
          <w:szCs w:val="24"/>
        </w:rPr>
        <w:t>с</w:t>
      </w:r>
      <w:r w:rsidRPr="00A5300B">
        <w:rPr>
          <w:rFonts w:ascii="Times New Roman" w:hAnsi="Times New Roman"/>
          <w:sz w:val="24"/>
          <w:szCs w:val="24"/>
        </w:rPr>
        <w:t xml:space="preserve">ело Енотаевка 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>Енотаевского муниципального района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Астраханской области»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5300B">
        <w:rPr>
          <w:rFonts w:ascii="Times New Roman" w:hAnsi="Times New Roman"/>
          <w:sz w:val="24"/>
          <w:szCs w:val="24"/>
        </w:rPr>
        <w:t xml:space="preserve">_______________    </w:t>
      </w:r>
      <w:r w:rsidRPr="00A5300B">
        <w:rPr>
          <w:rFonts w:ascii="Times New Roman" w:hAnsi="Times New Roman"/>
          <w:sz w:val="24"/>
          <w:szCs w:val="24"/>
        </w:rPr>
        <w:tab/>
      </w:r>
      <w:r w:rsidRPr="00A5300B">
        <w:rPr>
          <w:rFonts w:ascii="Times New Roman" w:hAnsi="Times New Roman"/>
          <w:sz w:val="24"/>
          <w:szCs w:val="24"/>
        </w:rPr>
        <w:tab/>
        <w:t xml:space="preserve">   В.В. Котлов</w:t>
      </w:r>
    </w:p>
    <w:p w:rsidR="007D2DA7" w:rsidRPr="00A5300B" w:rsidRDefault="007D2DA7" w:rsidP="007D2DA7">
      <w:pPr>
        <w:pStyle w:val="a3"/>
        <w:rPr>
          <w:rFonts w:ascii="Times New Roman" w:hAnsi="Times New Roman"/>
          <w:sz w:val="24"/>
          <w:szCs w:val="24"/>
        </w:rPr>
      </w:pPr>
      <w:r w:rsidRPr="00A5300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 xml:space="preserve"> (подпись)                  </w:t>
      </w:r>
      <w:r w:rsidRPr="00A5300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A5300B">
        <w:rPr>
          <w:rFonts w:ascii="Times New Roman" w:hAnsi="Times New Roman"/>
          <w:sz w:val="24"/>
          <w:szCs w:val="24"/>
        </w:rPr>
        <w:t>(Ф.И.О.)</w:t>
      </w:r>
    </w:p>
    <w:p w:rsidR="00786871" w:rsidRPr="00A12E33" w:rsidRDefault="00786871" w:rsidP="007D2DA7">
      <w:pPr>
        <w:pStyle w:val="a3"/>
        <w:rPr>
          <w:rFonts w:ascii="Times New Roman" w:hAnsi="Times New Roman"/>
          <w:sz w:val="24"/>
          <w:szCs w:val="24"/>
        </w:rPr>
      </w:pPr>
    </w:p>
    <w:sectPr w:rsidR="00786871" w:rsidRPr="00A12E33" w:rsidSect="008D0548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92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2F0511C3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33AD3FF5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7FB661E"/>
    <w:multiLevelType w:val="hybridMultilevel"/>
    <w:tmpl w:val="68864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80EFC"/>
    <w:multiLevelType w:val="hybridMultilevel"/>
    <w:tmpl w:val="890E4FA0"/>
    <w:lvl w:ilvl="0" w:tplc="60868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BF4140"/>
    <w:multiLevelType w:val="hybridMultilevel"/>
    <w:tmpl w:val="5B4E5D44"/>
    <w:lvl w:ilvl="0" w:tplc="44D85EBA">
      <w:start w:val="1"/>
      <w:numFmt w:val="decimal"/>
      <w:lvlText w:val="%1."/>
      <w:lvlJc w:val="left"/>
      <w:pPr>
        <w:ind w:left="2163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71"/>
    <w:rsid w:val="000128AD"/>
    <w:rsid w:val="00014A68"/>
    <w:rsid w:val="000660EB"/>
    <w:rsid w:val="00085F06"/>
    <w:rsid w:val="00096158"/>
    <w:rsid w:val="000C30D8"/>
    <w:rsid w:val="000D33B8"/>
    <w:rsid w:val="000F1C82"/>
    <w:rsid w:val="000F1DA0"/>
    <w:rsid w:val="00105499"/>
    <w:rsid w:val="001629AD"/>
    <w:rsid w:val="00175BC8"/>
    <w:rsid w:val="001A0056"/>
    <w:rsid w:val="001A2445"/>
    <w:rsid w:val="001A2489"/>
    <w:rsid w:val="001A3CD0"/>
    <w:rsid w:val="001B131F"/>
    <w:rsid w:val="00204501"/>
    <w:rsid w:val="00243FC2"/>
    <w:rsid w:val="00263A2F"/>
    <w:rsid w:val="00270BD6"/>
    <w:rsid w:val="00294ABA"/>
    <w:rsid w:val="002C3D2C"/>
    <w:rsid w:val="002C78D4"/>
    <w:rsid w:val="002E2457"/>
    <w:rsid w:val="002E2D0B"/>
    <w:rsid w:val="002E7408"/>
    <w:rsid w:val="00363BBB"/>
    <w:rsid w:val="003D4481"/>
    <w:rsid w:val="003E0628"/>
    <w:rsid w:val="00415A4C"/>
    <w:rsid w:val="00434741"/>
    <w:rsid w:val="004458A3"/>
    <w:rsid w:val="00455B0C"/>
    <w:rsid w:val="004729CB"/>
    <w:rsid w:val="004D5638"/>
    <w:rsid w:val="004E15C3"/>
    <w:rsid w:val="00506C9D"/>
    <w:rsid w:val="005226C3"/>
    <w:rsid w:val="00523D9B"/>
    <w:rsid w:val="00525F04"/>
    <w:rsid w:val="00551143"/>
    <w:rsid w:val="0056617C"/>
    <w:rsid w:val="00586D4D"/>
    <w:rsid w:val="0058761B"/>
    <w:rsid w:val="005A0187"/>
    <w:rsid w:val="005A3209"/>
    <w:rsid w:val="005A5775"/>
    <w:rsid w:val="005C2F29"/>
    <w:rsid w:val="006033C4"/>
    <w:rsid w:val="006066EB"/>
    <w:rsid w:val="00630D26"/>
    <w:rsid w:val="00635091"/>
    <w:rsid w:val="0063574D"/>
    <w:rsid w:val="006446B7"/>
    <w:rsid w:val="00652C8B"/>
    <w:rsid w:val="00671C8D"/>
    <w:rsid w:val="006731A3"/>
    <w:rsid w:val="00690046"/>
    <w:rsid w:val="00696F15"/>
    <w:rsid w:val="006A3009"/>
    <w:rsid w:val="006A6A85"/>
    <w:rsid w:val="006C40CE"/>
    <w:rsid w:val="006E00DE"/>
    <w:rsid w:val="006E72D4"/>
    <w:rsid w:val="006E7575"/>
    <w:rsid w:val="006F50F3"/>
    <w:rsid w:val="00723D02"/>
    <w:rsid w:val="0072626D"/>
    <w:rsid w:val="007458E5"/>
    <w:rsid w:val="007650F9"/>
    <w:rsid w:val="00773AA8"/>
    <w:rsid w:val="00777AA0"/>
    <w:rsid w:val="00782E32"/>
    <w:rsid w:val="00783F8F"/>
    <w:rsid w:val="00786871"/>
    <w:rsid w:val="007B2896"/>
    <w:rsid w:val="007B4CE8"/>
    <w:rsid w:val="007D2DA7"/>
    <w:rsid w:val="00806210"/>
    <w:rsid w:val="008114F4"/>
    <w:rsid w:val="008261E1"/>
    <w:rsid w:val="00830E4F"/>
    <w:rsid w:val="00833C59"/>
    <w:rsid w:val="008378EB"/>
    <w:rsid w:val="00862B21"/>
    <w:rsid w:val="00872DF4"/>
    <w:rsid w:val="00877E1C"/>
    <w:rsid w:val="00877EFF"/>
    <w:rsid w:val="008A6301"/>
    <w:rsid w:val="008B0172"/>
    <w:rsid w:val="008B1CC7"/>
    <w:rsid w:val="008B40DE"/>
    <w:rsid w:val="008C3825"/>
    <w:rsid w:val="008D0548"/>
    <w:rsid w:val="008D11C4"/>
    <w:rsid w:val="009020BC"/>
    <w:rsid w:val="009024A7"/>
    <w:rsid w:val="009029F2"/>
    <w:rsid w:val="00903410"/>
    <w:rsid w:val="009407E0"/>
    <w:rsid w:val="00952F79"/>
    <w:rsid w:val="00967660"/>
    <w:rsid w:val="0097754E"/>
    <w:rsid w:val="009B47F7"/>
    <w:rsid w:val="009B5099"/>
    <w:rsid w:val="009D5901"/>
    <w:rsid w:val="00A12E33"/>
    <w:rsid w:val="00A4620E"/>
    <w:rsid w:val="00A578B0"/>
    <w:rsid w:val="00AE079C"/>
    <w:rsid w:val="00AF227D"/>
    <w:rsid w:val="00B073C6"/>
    <w:rsid w:val="00B524AA"/>
    <w:rsid w:val="00B57C80"/>
    <w:rsid w:val="00B82A3C"/>
    <w:rsid w:val="00B870D1"/>
    <w:rsid w:val="00B957F1"/>
    <w:rsid w:val="00BA58CF"/>
    <w:rsid w:val="00BC546F"/>
    <w:rsid w:val="00BD4034"/>
    <w:rsid w:val="00BF3B74"/>
    <w:rsid w:val="00C0132F"/>
    <w:rsid w:val="00C0458A"/>
    <w:rsid w:val="00C13FF3"/>
    <w:rsid w:val="00C27010"/>
    <w:rsid w:val="00C415C9"/>
    <w:rsid w:val="00C4625A"/>
    <w:rsid w:val="00C64222"/>
    <w:rsid w:val="00C6628D"/>
    <w:rsid w:val="00C75EAF"/>
    <w:rsid w:val="00CC12DC"/>
    <w:rsid w:val="00D0297B"/>
    <w:rsid w:val="00D449D4"/>
    <w:rsid w:val="00D51593"/>
    <w:rsid w:val="00D5726B"/>
    <w:rsid w:val="00D96FE9"/>
    <w:rsid w:val="00DA1D08"/>
    <w:rsid w:val="00DC608F"/>
    <w:rsid w:val="00DC681A"/>
    <w:rsid w:val="00DF3912"/>
    <w:rsid w:val="00DF6B4B"/>
    <w:rsid w:val="00E01289"/>
    <w:rsid w:val="00E324F0"/>
    <w:rsid w:val="00E967FC"/>
    <w:rsid w:val="00EA1A67"/>
    <w:rsid w:val="00EE219B"/>
    <w:rsid w:val="00F1324E"/>
    <w:rsid w:val="00F3721D"/>
    <w:rsid w:val="00F6666D"/>
    <w:rsid w:val="00F70F32"/>
    <w:rsid w:val="00F83F5E"/>
    <w:rsid w:val="00FC79D0"/>
    <w:rsid w:val="00FF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8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1z0">
    <w:name w:val="WW8Num1z0"/>
    <w:rsid w:val="002E2457"/>
  </w:style>
  <w:style w:type="paragraph" w:styleId="a6">
    <w:name w:val="List Paragraph"/>
    <w:basedOn w:val="a"/>
    <w:uiPriority w:val="34"/>
    <w:qFormat/>
    <w:rsid w:val="00D57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75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856-C5A4-45B7-926F-BCD34DA2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</cp:lastModifiedBy>
  <cp:revision>55</cp:revision>
  <cp:lastPrinted>2024-04-17T10:51:00Z</cp:lastPrinted>
  <dcterms:created xsi:type="dcterms:W3CDTF">2022-01-14T11:27:00Z</dcterms:created>
  <dcterms:modified xsi:type="dcterms:W3CDTF">2024-04-17T10:51:00Z</dcterms:modified>
</cp:coreProperties>
</file>