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E" w:rsidRPr="008A6F49" w:rsidRDefault="00EA0C5E" w:rsidP="005D48CE">
      <w:pPr>
        <w:ind w:firstLine="709"/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60288" filled="f" stroked="f">
            <v:imagedata r:id="rId5" o:title=""/>
            <o:lock v:ext="edit" aspectratio="t"/>
            <w10:anchorlock/>
          </v:shape>
          <w:control r:id="rId6" w:name="TextBox1" w:shapeid="_x0000_s1026"/>
        </w:pict>
      </w:r>
      <w:r w:rsidR="005D48CE" w:rsidRPr="008A6F49">
        <w:rPr>
          <w:b/>
          <w:noProof/>
          <w:sz w:val="26"/>
          <w:szCs w:val="26"/>
        </w:rPr>
        <w:t>РАСПОРЯЖЕНИЕ</w:t>
      </w:r>
    </w:p>
    <w:p w:rsidR="005D48CE" w:rsidRPr="008A6F49" w:rsidRDefault="005D48CE" w:rsidP="005D48CE">
      <w:pPr>
        <w:ind w:right="-110" w:firstLine="709"/>
        <w:jc w:val="center"/>
        <w:rPr>
          <w:b/>
          <w:sz w:val="26"/>
          <w:szCs w:val="26"/>
        </w:rPr>
      </w:pPr>
      <w:r w:rsidRPr="008A6F49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5D48CE" w:rsidRPr="008A6F49" w:rsidRDefault="005D48CE" w:rsidP="005D48CE">
      <w:pPr>
        <w:ind w:right="-110" w:firstLine="709"/>
        <w:jc w:val="center"/>
        <w:rPr>
          <w:b/>
          <w:sz w:val="26"/>
          <w:szCs w:val="26"/>
        </w:rPr>
      </w:pPr>
      <w:r w:rsidRPr="008A6F49">
        <w:rPr>
          <w:b/>
          <w:spacing w:val="-20"/>
          <w:sz w:val="26"/>
          <w:szCs w:val="26"/>
        </w:rPr>
        <w:t>«СЕЛЬСКОЕ ПОСЕЛЕНИЕ СЕЛО ЕНОТАЕВКА  ЕНОТАЕВСКОГО МУНИЦИПАЛЬНОГО РАЙОНА</w:t>
      </w:r>
    </w:p>
    <w:p w:rsidR="005D48CE" w:rsidRPr="008A6F49" w:rsidRDefault="005D48CE" w:rsidP="005D48CE">
      <w:pPr>
        <w:ind w:firstLine="709"/>
        <w:jc w:val="center"/>
        <w:rPr>
          <w:b/>
          <w:sz w:val="26"/>
          <w:szCs w:val="26"/>
        </w:rPr>
      </w:pPr>
      <w:r w:rsidRPr="008A6F49">
        <w:rPr>
          <w:b/>
          <w:sz w:val="26"/>
          <w:szCs w:val="26"/>
        </w:rPr>
        <w:t>АСТРАХАНСКОЙ ОБЛАСТИ»</w:t>
      </w:r>
    </w:p>
    <w:p w:rsidR="005D48CE" w:rsidRPr="00E5379B" w:rsidRDefault="005D48CE" w:rsidP="005D48CE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5D48CE" w:rsidRPr="00CC6E3D" w:rsidTr="005B14DF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D48CE" w:rsidRPr="00CC6E3D" w:rsidRDefault="005D48CE" w:rsidP="005B14DF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8CE" w:rsidRPr="00CC6E3D" w:rsidRDefault="002A40F7" w:rsidP="00434D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</w:t>
            </w:r>
            <w:r w:rsidR="005D48CE" w:rsidRPr="00CC6E3D">
              <w:rPr>
                <w:sz w:val="26"/>
                <w:szCs w:val="26"/>
              </w:rPr>
              <w:t>.202</w:t>
            </w:r>
            <w:r w:rsidR="005D48CE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D48CE" w:rsidRPr="00CC6E3D" w:rsidRDefault="005D48CE" w:rsidP="005B14DF">
            <w:pPr>
              <w:ind w:firstLine="709"/>
              <w:jc w:val="right"/>
              <w:rPr>
                <w:sz w:val="26"/>
                <w:szCs w:val="26"/>
              </w:rPr>
            </w:pPr>
            <w:r w:rsidRPr="00CC6E3D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8CE" w:rsidRPr="00CC6E3D" w:rsidRDefault="002A40F7" w:rsidP="005B14DF"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5D48CE" w:rsidRPr="00CC6E3D">
              <w:rPr>
                <w:sz w:val="26"/>
                <w:szCs w:val="26"/>
              </w:rPr>
              <w:t>-р</w:t>
            </w:r>
          </w:p>
        </w:tc>
      </w:tr>
    </w:tbl>
    <w:p w:rsidR="005D48CE" w:rsidRPr="00CC6E3D" w:rsidRDefault="00EA0C5E" w:rsidP="005D48C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7" style="position:absolute;left:0;text-align:left;margin-left:-656.5pt;margin-top:1638.35pt;width:305.4pt;height:54.7pt;z-index:251661312;mso-wrap-distance-left:0;mso-wrap-distance-right:0;mso-position-horizontal-relative:text;mso-position-vertical-relative:text" coordorigin="-13130,32767" coordsize="6107,1093">
            <o:lock v:ext="edit" text="t"/>
            <v:group id="_x0000_s1028" style="position:absolute;left:-11285;top:33281;width:328;height:242;mso-wrap-distance-left:0;mso-wrap-distance-right:0" coordorigin="-11285,33281" coordsize="328,242">
              <o:lock v:ext="edit" text="t"/>
              <v:line id="_x0000_s1029" style="position:absolute" from="-11285,33347" to="-11263,33523" stroked="f" strokecolor="#3465a4">
                <v:stroke color2="#cb9a5b"/>
              </v:line>
              <v:line id="_x0000_s1030" style="position:absolute;flip:y" from="-11285,33281" to="-10957,33333" stroked="f" strokecolor="#3465a4">
                <v:stroke color2="#cb9a5b"/>
              </v:line>
            </v:group>
            <v:group id="_x0000_s1031" style="position:absolute;left:-7394;top:32767;width:370;height:171;mso-wrap-distance-left:0;mso-wrap-distance-right:0" coordorigin="-7394,32767" coordsize="370,171">
              <o:lock v:ext="edit" text="t"/>
              <v:line id="_x0000_s1032" style="position:absolute;flip:x" from="-7394,32767" to="-7064,32819" stroked="f" strokecolor="#3465a4">
                <v:stroke color2="#cb9a5b"/>
              </v:line>
              <v:line id="_x0000_s1033" style="position:absolute" from="-7050,32767" to="-7023,32938" stroked="f" strokecolor="#3465a4">
                <v:stroke color2="#cb9a5b"/>
              </v:line>
            </v:group>
            <v:group id="_x0000_s1034" style="position:absolute;left:-13130;top:33623;width:327;height:237;mso-wrap-distance-left:0;mso-wrap-distance-right:0" coordorigin="-13130,33623" coordsize="327,237">
              <o:lock v:ext="edit" text="t"/>
              <v:line id="_x0000_s1035" style="position:absolute" from="-13130,33685" to="-13107,33860" stroked="f" strokecolor="#3465a4">
                <v:stroke color2="#cb9a5b"/>
              </v:line>
              <v:line id="_x0000_s1036" style="position:absolute;flip:y" from="-13130,33623" to="-12803,33672" stroked="f" strokecolor="#3465a4">
                <v:stroke color2="#cb9a5b"/>
              </v:line>
            </v:group>
            <v:group id="_x0000_s1037" style="position:absolute;left:-11426;top:33502;width:366;height:172;mso-wrap-distance-left:0;mso-wrap-distance-right:0" coordorigin="-11426,33502" coordsize="366,172">
              <o:lock v:ext="edit" text="t"/>
              <v:line id="_x0000_s1038" style="position:absolute;flip:x" from="-11426,33502" to="-11097,33550" stroked="f" strokecolor="#3465a4">
                <v:stroke color2="#cb9a5b"/>
              </v:line>
              <v:line id="_x0000_s1039" style="position:absolute" from="-11084,33502" to="-11059,33674" stroked="f" strokecolor="#3465a4">
                <v:stroke color2="#cb9a5b"/>
              </v:line>
            </v:group>
          </v:group>
        </w:pict>
      </w:r>
    </w:p>
    <w:p w:rsidR="005D48CE" w:rsidRDefault="005D48CE" w:rsidP="005D48CE">
      <w:pPr>
        <w:rPr>
          <w:sz w:val="26"/>
          <w:szCs w:val="26"/>
        </w:rPr>
      </w:pP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О перечислении межбюджетных трансфертов 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из бюджета муниципального образования 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«Сельское поселение село Енотаевка </w:t>
      </w:r>
    </w:p>
    <w:p w:rsidR="00434DAE" w:rsidRPr="00434DAE" w:rsidRDefault="00434DAE" w:rsidP="00434DAE">
      <w:pPr>
        <w:rPr>
          <w:sz w:val="26"/>
          <w:szCs w:val="26"/>
        </w:rPr>
      </w:pPr>
      <w:proofErr w:type="spellStart"/>
      <w:r w:rsidRPr="00434DAE">
        <w:rPr>
          <w:sz w:val="26"/>
          <w:szCs w:val="26"/>
        </w:rPr>
        <w:t>Енотаевского</w:t>
      </w:r>
      <w:proofErr w:type="spellEnd"/>
      <w:r w:rsidRPr="00434DAE">
        <w:rPr>
          <w:sz w:val="26"/>
          <w:szCs w:val="26"/>
        </w:rPr>
        <w:t xml:space="preserve"> муниципального района 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Астраханской области» в бюджет </w:t>
      </w:r>
      <w:proofErr w:type="gramStart"/>
      <w:r w:rsidRPr="00434DAE">
        <w:rPr>
          <w:sz w:val="26"/>
          <w:szCs w:val="26"/>
        </w:rPr>
        <w:t>муниципального</w:t>
      </w:r>
      <w:proofErr w:type="gramEnd"/>
      <w:r w:rsidRPr="00434DAE">
        <w:rPr>
          <w:sz w:val="26"/>
          <w:szCs w:val="26"/>
        </w:rPr>
        <w:t xml:space="preserve"> 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>образования «Енотаевский муниципальный район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 Астраханской области» для осуществления  части 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>полномочий по созданию условий организации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досуга и обеспечению жителей поселения услугами 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>организации культуры.</w:t>
      </w:r>
    </w:p>
    <w:p w:rsidR="00434DAE" w:rsidRPr="00434DAE" w:rsidRDefault="00434DAE" w:rsidP="00434DAE">
      <w:pPr>
        <w:spacing w:line="360" w:lineRule="auto"/>
        <w:jc w:val="both"/>
        <w:rPr>
          <w:sz w:val="26"/>
          <w:szCs w:val="26"/>
        </w:rPr>
      </w:pPr>
      <w:r w:rsidRPr="00434DAE">
        <w:rPr>
          <w:sz w:val="26"/>
          <w:szCs w:val="26"/>
        </w:rPr>
        <w:t xml:space="preserve">                                             </w:t>
      </w:r>
    </w:p>
    <w:p w:rsidR="00434DAE" w:rsidRPr="00434DAE" w:rsidRDefault="00434DAE" w:rsidP="00434DAE">
      <w:pPr>
        <w:jc w:val="both"/>
        <w:rPr>
          <w:sz w:val="26"/>
          <w:szCs w:val="26"/>
        </w:rPr>
      </w:pPr>
      <w:r w:rsidRPr="00434DAE">
        <w:rPr>
          <w:sz w:val="26"/>
          <w:szCs w:val="26"/>
        </w:rPr>
        <w:t xml:space="preserve">       </w:t>
      </w:r>
      <w:proofErr w:type="gramStart"/>
      <w:r w:rsidRPr="00434DAE">
        <w:rPr>
          <w:sz w:val="26"/>
          <w:szCs w:val="26"/>
        </w:rPr>
        <w:t xml:space="preserve">Руководствуясь пунктом 20 части 1 статьи 14, частью 4 статьи 15 Федерального закона от 6 октября 2003г. № 131-ФЗ «Об общих принципах организации местного самоуправления в Российской Федерации», Уставом муниципального образования «Сельское поселение село Енотаевка </w:t>
      </w:r>
      <w:proofErr w:type="spellStart"/>
      <w:r w:rsidRPr="00434DAE">
        <w:rPr>
          <w:sz w:val="26"/>
          <w:szCs w:val="26"/>
        </w:rPr>
        <w:t>Енотаевского</w:t>
      </w:r>
      <w:proofErr w:type="spellEnd"/>
      <w:r w:rsidRPr="00434DAE">
        <w:rPr>
          <w:sz w:val="26"/>
          <w:szCs w:val="26"/>
        </w:rPr>
        <w:t xml:space="preserve"> муниципального района Астраханской области», </w:t>
      </w:r>
      <w:r w:rsidR="009A6CE1">
        <w:rPr>
          <w:sz w:val="26"/>
          <w:szCs w:val="26"/>
        </w:rPr>
        <w:t>Р</w:t>
      </w:r>
      <w:r w:rsidRPr="00434DAE">
        <w:rPr>
          <w:sz w:val="26"/>
          <w:szCs w:val="26"/>
        </w:rPr>
        <w:t xml:space="preserve">ешением Совета муниципального образования «Сельское поселение село Енотаевка </w:t>
      </w:r>
      <w:proofErr w:type="spellStart"/>
      <w:r w:rsidRPr="00434DAE">
        <w:rPr>
          <w:sz w:val="26"/>
          <w:szCs w:val="26"/>
        </w:rPr>
        <w:t>Енотаевского</w:t>
      </w:r>
      <w:proofErr w:type="spellEnd"/>
      <w:r w:rsidRPr="00434DAE">
        <w:rPr>
          <w:sz w:val="26"/>
          <w:szCs w:val="26"/>
        </w:rPr>
        <w:t xml:space="preserve"> муниципального района Астраханской области» от 14.11.2017г №27 «О передаче осуществления части</w:t>
      </w:r>
      <w:proofErr w:type="gramEnd"/>
      <w:r w:rsidRPr="00434DAE">
        <w:rPr>
          <w:sz w:val="26"/>
          <w:szCs w:val="26"/>
        </w:rPr>
        <w:t xml:space="preserve"> полномочий МО «Село Енотаевка» МО «Енотаевский район»», на основании соглашения от 20.12.2017г, дополнительных соглашений от 12.12.2022 года, от 27.01.2023 года</w:t>
      </w:r>
      <w:r w:rsidR="00F86044">
        <w:rPr>
          <w:sz w:val="26"/>
          <w:szCs w:val="26"/>
        </w:rPr>
        <w:t>, от 01.12.2023года</w:t>
      </w:r>
      <w:r w:rsidR="002A40F7">
        <w:rPr>
          <w:sz w:val="26"/>
          <w:szCs w:val="26"/>
        </w:rPr>
        <w:t xml:space="preserve">, от 01.03.2024 года </w:t>
      </w:r>
      <w:r w:rsidRPr="00434DAE">
        <w:rPr>
          <w:sz w:val="26"/>
          <w:szCs w:val="26"/>
        </w:rPr>
        <w:t xml:space="preserve"> к соглашению от 27.12.2017г:</w:t>
      </w:r>
    </w:p>
    <w:p w:rsidR="00434DAE" w:rsidRPr="00434DAE" w:rsidRDefault="00434DAE" w:rsidP="00434DAE">
      <w:pPr>
        <w:jc w:val="both"/>
        <w:rPr>
          <w:sz w:val="26"/>
          <w:szCs w:val="26"/>
        </w:rPr>
      </w:pPr>
      <w:r w:rsidRPr="00434DAE">
        <w:rPr>
          <w:sz w:val="26"/>
          <w:szCs w:val="26"/>
        </w:rPr>
        <w:t xml:space="preserve">      Перечислить межбюджетный трансферт в сумме </w:t>
      </w:r>
      <w:r w:rsidR="002A40F7">
        <w:rPr>
          <w:sz w:val="26"/>
          <w:szCs w:val="26"/>
        </w:rPr>
        <w:t xml:space="preserve">297553, 16  </w:t>
      </w:r>
      <w:r w:rsidRPr="00434DAE">
        <w:rPr>
          <w:sz w:val="26"/>
          <w:szCs w:val="26"/>
        </w:rPr>
        <w:t>(</w:t>
      </w:r>
      <w:r w:rsidR="00F86044">
        <w:rPr>
          <w:sz w:val="26"/>
          <w:szCs w:val="26"/>
        </w:rPr>
        <w:t xml:space="preserve">двести </w:t>
      </w:r>
      <w:r w:rsidR="002A40F7">
        <w:rPr>
          <w:sz w:val="26"/>
          <w:szCs w:val="26"/>
        </w:rPr>
        <w:t>девяноста семь тысяч пятьсот пятьдесят три</w:t>
      </w:r>
      <w:r w:rsidR="00F86044">
        <w:rPr>
          <w:sz w:val="26"/>
          <w:szCs w:val="26"/>
        </w:rPr>
        <w:t xml:space="preserve"> рубл</w:t>
      </w:r>
      <w:r w:rsidR="002A40F7">
        <w:rPr>
          <w:sz w:val="26"/>
          <w:szCs w:val="26"/>
        </w:rPr>
        <w:t>я</w:t>
      </w:r>
      <w:r w:rsidRPr="00434DAE">
        <w:rPr>
          <w:sz w:val="26"/>
          <w:szCs w:val="26"/>
        </w:rPr>
        <w:t xml:space="preserve">) </w:t>
      </w:r>
      <w:r w:rsidR="002A40F7">
        <w:rPr>
          <w:sz w:val="26"/>
          <w:szCs w:val="26"/>
        </w:rPr>
        <w:t>16</w:t>
      </w:r>
      <w:r w:rsidRPr="00434DAE">
        <w:rPr>
          <w:sz w:val="26"/>
          <w:szCs w:val="26"/>
        </w:rPr>
        <w:t xml:space="preserve"> копе</w:t>
      </w:r>
      <w:r w:rsidR="00F86044">
        <w:rPr>
          <w:sz w:val="26"/>
          <w:szCs w:val="26"/>
        </w:rPr>
        <w:t>ек</w:t>
      </w:r>
      <w:r w:rsidRPr="00434DAE">
        <w:rPr>
          <w:sz w:val="26"/>
          <w:szCs w:val="26"/>
        </w:rPr>
        <w:t xml:space="preserve"> из бюджета муниципального образования «Сельское поселение село Енотаевка </w:t>
      </w:r>
      <w:proofErr w:type="spellStart"/>
      <w:r w:rsidRPr="00434DAE">
        <w:rPr>
          <w:sz w:val="26"/>
          <w:szCs w:val="26"/>
        </w:rPr>
        <w:t>Енотаевского</w:t>
      </w:r>
      <w:proofErr w:type="spellEnd"/>
      <w:r w:rsidRPr="00434DAE">
        <w:rPr>
          <w:sz w:val="26"/>
          <w:szCs w:val="26"/>
        </w:rPr>
        <w:t xml:space="preserve"> муниципального района Астраханской области»  в бюджет муниципального образования «Енотаевский муниципальный район  Астраханской области»  за </w:t>
      </w:r>
      <w:r w:rsidR="002A40F7">
        <w:rPr>
          <w:sz w:val="26"/>
          <w:szCs w:val="26"/>
        </w:rPr>
        <w:t>июнь</w:t>
      </w:r>
      <w:r w:rsidRPr="00434DAE">
        <w:rPr>
          <w:sz w:val="26"/>
          <w:szCs w:val="26"/>
        </w:rPr>
        <w:t xml:space="preserve"> 202</w:t>
      </w:r>
      <w:r w:rsidR="00F86044">
        <w:rPr>
          <w:sz w:val="26"/>
          <w:szCs w:val="26"/>
        </w:rPr>
        <w:t>4</w:t>
      </w:r>
      <w:r w:rsidRPr="00434DAE">
        <w:rPr>
          <w:sz w:val="26"/>
          <w:szCs w:val="26"/>
        </w:rPr>
        <w:t xml:space="preserve"> года, согласно графику перечисления межбюджетных трансфертов.</w:t>
      </w:r>
    </w:p>
    <w:p w:rsidR="005D48CE" w:rsidRPr="00434DAE" w:rsidRDefault="005D48CE" w:rsidP="005D48CE">
      <w:pPr>
        <w:pStyle w:val="a4"/>
        <w:jc w:val="both"/>
        <w:rPr>
          <w:sz w:val="26"/>
          <w:szCs w:val="26"/>
        </w:rPr>
      </w:pPr>
    </w:p>
    <w:p w:rsidR="005D48CE" w:rsidRPr="00F16C23" w:rsidRDefault="005D48CE" w:rsidP="005D48CE">
      <w:pPr>
        <w:jc w:val="both"/>
        <w:rPr>
          <w:sz w:val="28"/>
          <w:szCs w:val="28"/>
        </w:rPr>
      </w:pPr>
    </w:p>
    <w:p w:rsidR="005D48CE" w:rsidRPr="00E7020F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702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5D48CE" w:rsidRPr="00E7020F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«Сельское поселение село Енотаевка</w:t>
      </w:r>
    </w:p>
    <w:p w:rsidR="005D48CE" w:rsidRPr="00E7020F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020F">
        <w:rPr>
          <w:rFonts w:ascii="Times New Roman" w:hAnsi="Times New Roman" w:cs="Times New Roman"/>
          <w:sz w:val="26"/>
          <w:szCs w:val="26"/>
        </w:rPr>
        <w:t>Енотаевского</w:t>
      </w:r>
      <w:proofErr w:type="spellEnd"/>
      <w:r w:rsidRPr="00E702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5D48CE" w:rsidRPr="00E7020F" w:rsidRDefault="005D48CE" w:rsidP="005D48CE">
      <w:pPr>
        <w:pStyle w:val="a3"/>
        <w:jc w:val="both"/>
        <w:rPr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Астраханской области»</w:t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7020F">
        <w:rPr>
          <w:rFonts w:ascii="Times New Roman" w:hAnsi="Times New Roman" w:cs="Times New Roman"/>
          <w:sz w:val="26"/>
          <w:szCs w:val="26"/>
        </w:rPr>
        <w:t xml:space="preserve">  </w:t>
      </w:r>
      <w:r w:rsidRPr="00E7020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В.В.Котлов</w:t>
      </w:r>
    </w:p>
    <w:p w:rsidR="00C824E7" w:rsidRDefault="00C824E7"/>
    <w:sectPr w:rsidR="00C824E7" w:rsidSect="009F6A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4E78"/>
    <w:multiLevelType w:val="hybridMultilevel"/>
    <w:tmpl w:val="3130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D48CE"/>
    <w:rsid w:val="00055830"/>
    <w:rsid w:val="00096789"/>
    <w:rsid w:val="0010397B"/>
    <w:rsid w:val="00111124"/>
    <w:rsid w:val="001C3690"/>
    <w:rsid w:val="001D3D54"/>
    <w:rsid w:val="001E3F34"/>
    <w:rsid w:val="001F5BFE"/>
    <w:rsid w:val="0024666F"/>
    <w:rsid w:val="002A40F7"/>
    <w:rsid w:val="00312772"/>
    <w:rsid w:val="00313A47"/>
    <w:rsid w:val="00351E70"/>
    <w:rsid w:val="003C3ED8"/>
    <w:rsid w:val="003F340E"/>
    <w:rsid w:val="0041503A"/>
    <w:rsid w:val="00420535"/>
    <w:rsid w:val="00434DAE"/>
    <w:rsid w:val="0044446B"/>
    <w:rsid w:val="00456072"/>
    <w:rsid w:val="00457F7D"/>
    <w:rsid w:val="00486BDF"/>
    <w:rsid w:val="004B7595"/>
    <w:rsid w:val="00512E12"/>
    <w:rsid w:val="005656B3"/>
    <w:rsid w:val="00565F61"/>
    <w:rsid w:val="005B48F6"/>
    <w:rsid w:val="005C31F6"/>
    <w:rsid w:val="005D48CE"/>
    <w:rsid w:val="00603076"/>
    <w:rsid w:val="006102CF"/>
    <w:rsid w:val="006B1C68"/>
    <w:rsid w:val="006D3A56"/>
    <w:rsid w:val="006E56B7"/>
    <w:rsid w:val="00717C03"/>
    <w:rsid w:val="007249F2"/>
    <w:rsid w:val="00737E22"/>
    <w:rsid w:val="008339E9"/>
    <w:rsid w:val="0086628E"/>
    <w:rsid w:val="008A6F49"/>
    <w:rsid w:val="008B7902"/>
    <w:rsid w:val="008C2D66"/>
    <w:rsid w:val="008E6711"/>
    <w:rsid w:val="008F7377"/>
    <w:rsid w:val="0090487B"/>
    <w:rsid w:val="00954C13"/>
    <w:rsid w:val="009A6CE1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BD3C81"/>
    <w:rsid w:val="00C16A68"/>
    <w:rsid w:val="00C27BE8"/>
    <w:rsid w:val="00C824E7"/>
    <w:rsid w:val="00CB7518"/>
    <w:rsid w:val="00D04F1E"/>
    <w:rsid w:val="00D4076F"/>
    <w:rsid w:val="00DB542D"/>
    <w:rsid w:val="00DC658E"/>
    <w:rsid w:val="00E12598"/>
    <w:rsid w:val="00E5714E"/>
    <w:rsid w:val="00EA0C5E"/>
    <w:rsid w:val="00EC39D7"/>
    <w:rsid w:val="00F83AD0"/>
    <w:rsid w:val="00F8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8CE"/>
    <w:pPr>
      <w:jc w:val="left"/>
    </w:pPr>
  </w:style>
  <w:style w:type="paragraph" w:styleId="a4">
    <w:name w:val="List Paragraph"/>
    <w:basedOn w:val="a"/>
    <w:uiPriority w:val="34"/>
    <w:qFormat/>
    <w:rsid w:val="005D48CE"/>
    <w:pPr>
      <w:ind w:left="720"/>
      <w:contextualSpacing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A40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0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2024-06-05T04:27:00Z</cp:lastPrinted>
  <dcterms:created xsi:type="dcterms:W3CDTF">2024-01-10T04:40:00Z</dcterms:created>
  <dcterms:modified xsi:type="dcterms:W3CDTF">2024-06-05T04:27:00Z</dcterms:modified>
</cp:coreProperties>
</file>