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8B0A5B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124BFC" w:rsidP="00DB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DB4DC6">
              <w:rPr>
                <w:rFonts w:ascii="Times New Roman" w:hAnsi="Times New Roman"/>
                <w:sz w:val="24"/>
                <w:szCs w:val="24"/>
              </w:rPr>
              <w:t>5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124BFC" w:rsidP="00CE15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1A3CD0" w:rsidRPr="00E5379B" w:rsidRDefault="008B0A5B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A4620E" w:rsidRPr="00DB4DC6" w:rsidRDefault="00CE15D4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4DC6">
        <w:rPr>
          <w:rFonts w:ascii="Times New Roman" w:hAnsi="Times New Roman"/>
          <w:sz w:val="24"/>
          <w:szCs w:val="24"/>
        </w:rPr>
        <w:t>П</w:t>
      </w:r>
      <w:r w:rsidR="00A4620E" w:rsidRPr="00DB4DC6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DB4DC6">
        <w:rPr>
          <w:rFonts w:ascii="Times New Roman" w:hAnsi="Times New Roman"/>
          <w:color w:val="292C2F"/>
          <w:sz w:val="24"/>
          <w:szCs w:val="24"/>
        </w:rPr>
        <w:t>30:03:05010</w:t>
      </w:r>
      <w:r w:rsidR="00DB4DC6" w:rsidRPr="00DB4DC6">
        <w:rPr>
          <w:rFonts w:ascii="Times New Roman" w:hAnsi="Times New Roman"/>
          <w:color w:val="292C2F"/>
          <w:sz w:val="24"/>
          <w:szCs w:val="24"/>
        </w:rPr>
        <w:t>3</w:t>
      </w:r>
      <w:r w:rsidR="0025572B" w:rsidRPr="00DB4DC6">
        <w:rPr>
          <w:rFonts w:ascii="Times New Roman" w:hAnsi="Times New Roman"/>
          <w:color w:val="292C2F"/>
          <w:sz w:val="24"/>
          <w:szCs w:val="24"/>
        </w:rPr>
        <w:t>:</w:t>
      </w:r>
      <w:r w:rsidR="00124BFC">
        <w:rPr>
          <w:rFonts w:ascii="Times New Roman" w:hAnsi="Times New Roman"/>
          <w:color w:val="292C2F"/>
          <w:sz w:val="24"/>
          <w:szCs w:val="24"/>
        </w:rPr>
        <w:t>76</w:t>
      </w:r>
      <w:r w:rsidR="00A4620E" w:rsidRPr="00DB4DC6">
        <w:rPr>
          <w:rFonts w:ascii="Times New Roman" w:hAnsi="Times New Roman"/>
          <w:sz w:val="24"/>
          <w:szCs w:val="24"/>
        </w:rPr>
        <w:t>,</w:t>
      </w:r>
      <w:r w:rsidR="00A4620E" w:rsidRPr="00DB4DC6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A4620E" w:rsidRPr="00DB4DC6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124BFC">
        <w:rPr>
          <w:rStyle w:val="a7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hyperlink r:id="rId8" w:tgtFrame="_blank" w:history="1"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Астраханская область, р-н Енотаевский, </w:t>
        </w:r>
        <w:proofErr w:type="gramStart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</w:t>
        </w:r>
        <w:proofErr w:type="gramEnd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gramStart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Енотаевка</w:t>
        </w:r>
        <w:proofErr w:type="gramEnd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, ул. Чернышевского/ул. Октябрьская, 42/56</w:t>
        </w:r>
      </w:hyperlink>
      <w:r w:rsidR="00124BFC" w:rsidRPr="00124BFC">
        <w:rPr>
          <w:rFonts w:ascii="Times New Roman" w:hAnsi="Times New Roman"/>
          <w:sz w:val="24"/>
          <w:szCs w:val="24"/>
        </w:rPr>
        <w:t xml:space="preserve"> </w:t>
      </w:r>
      <w:r w:rsidR="00A4620E" w:rsidRPr="00DB4DC6">
        <w:rPr>
          <w:rFonts w:ascii="Times New Roman" w:hAnsi="Times New Roman"/>
          <w:sz w:val="24"/>
          <w:szCs w:val="24"/>
        </w:rPr>
        <w:t xml:space="preserve">следующий адрес: 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124BFC">
        <w:rPr>
          <w:rFonts w:ascii="Times New Roman" w:hAnsi="Times New Roman"/>
          <w:b/>
          <w:sz w:val="24"/>
          <w:szCs w:val="24"/>
          <w:u w:val="single"/>
        </w:rPr>
        <w:t>Чернышевского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DB4DC6" w:rsidRPr="00DB4DC6">
        <w:rPr>
          <w:rFonts w:ascii="Times New Roman" w:hAnsi="Times New Roman"/>
          <w:b/>
          <w:sz w:val="24"/>
          <w:szCs w:val="24"/>
          <w:u w:val="single"/>
        </w:rPr>
        <w:t>4</w:t>
      </w:r>
      <w:r w:rsidR="00124BFC">
        <w:rPr>
          <w:rFonts w:ascii="Times New Roman" w:hAnsi="Times New Roman"/>
          <w:b/>
          <w:sz w:val="24"/>
          <w:szCs w:val="24"/>
          <w:u w:val="single"/>
        </w:rPr>
        <w:t>2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B4DC6" w:rsidRPr="00DB4DC6" w:rsidRDefault="00DB4DC6" w:rsidP="00DB4DC6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4DC6">
        <w:rPr>
          <w:rFonts w:ascii="Times New Roman" w:hAnsi="Times New Roman"/>
          <w:bCs/>
          <w:sz w:val="24"/>
          <w:szCs w:val="24"/>
        </w:rPr>
        <w:t>П</w:t>
      </w:r>
      <w:r w:rsidRPr="00DB4DC6">
        <w:rPr>
          <w:rFonts w:ascii="Times New Roman" w:hAnsi="Times New Roman"/>
          <w:sz w:val="24"/>
          <w:szCs w:val="24"/>
        </w:rPr>
        <w:t>рисвоить объекту адресации: зданию (жилому дому)</w:t>
      </w:r>
      <w:r w:rsidRPr="00DB4DC6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DB4DC6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hyperlink r:id="rId9" w:tgtFrame="_blank" w:history="1">
        <w:r w:rsidR="00D40150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Астраханская область, р-н Енотаевский, </w:t>
        </w:r>
        <w:proofErr w:type="gramStart"/>
        <w:r w:rsidR="00D40150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</w:t>
        </w:r>
        <w:proofErr w:type="gramEnd"/>
        <w:r w:rsidR="00D40150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gramStart"/>
        <w:r w:rsidR="00D40150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Енотаевка</w:t>
        </w:r>
        <w:proofErr w:type="gramEnd"/>
        <w:r w:rsidR="00D40150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, ул. Чернышевского/ул. Октябрьская, 42/56</w:t>
        </w:r>
      </w:hyperlink>
      <w:r w:rsidR="00D40150">
        <w:rPr>
          <w:rFonts w:ascii="Times New Roman" w:hAnsi="Times New Roman"/>
          <w:sz w:val="24"/>
          <w:szCs w:val="24"/>
        </w:rPr>
        <w:t xml:space="preserve"> </w:t>
      </w:r>
      <w:r w:rsidRPr="00DB4DC6">
        <w:rPr>
          <w:rFonts w:ascii="Times New Roman" w:hAnsi="Times New Roman"/>
          <w:sz w:val="24"/>
          <w:szCs w:val="24"/>
        </w:rPr>
        <w:t xml:space="preserve">следующий адрес: </w:t>
      </w:r>
      <w:r w:rsidRPr="00DB4DC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40150">
        <w:rPr>
          <w:rFonts w:ascii="Times New Roman" w:hAnsi="Times New Roman"/>
          <w:b/>
          <w:sz w:val="24"/>
          <w:szCs w:val="24"/>
          <w:u w:val="single"/>
        </w:rPr>
        <w:t>Чернышевского</w:t>
      </w:r>
      <w:r w:rsidRPr="00DB4DC6">
        <w:rPr>
          <w:rFonts w:ascii="Times New Roman" w:hAnsi="Times New Roman"/>
          <w:b/>
          <w:sz w:val="24"/>
          <w:szCs w:val="24"/>
          <w:u w:val="single"/>
        </w:rPr>
        <w:t>, д. 4</w:t>
      </w:r>
      <w:r w:rsidR="00D40150">
        <w:rPr>
          <w:rFonts w:ascii="Times New Roman" w:hAnsi="Times New Roman"/>
          <w:b/>
          <w:sz w:val="24"/>
          <w:szCs w:val="24"/>
          <w:u w:val="single"/>
        </w:rPr>
        <w:t>2</w:t>
      </w:r>
      <w:r w:rsidRPr="00DB4DC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DB4DC6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DB4DC6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DB4DC6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6210"/>
    <w:rsid w:val="008114F4"/>
    <w:rsid w:val="008261E1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0:03:050103:76&amp;ref=oj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0:03:050103:76&amp;ref=oj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59</cp:revision>
  <cp:lastPrinted>2024-05-29T04:24:00Z</cp:lastPrinted>
  <dcterms:created xsi:type="dcterms:W3CDTF">2022-01-14T11:27:00Z</dcterms:created>
  <dcterms:modified xsi:type="dcterms:W3CDTF">2024-05-29T04:24:00Z</dcterms:modified>
</cp:coreProperties>
</file>