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73" w:rsidRPr="00475F2B" w:rsidRDefault="00777F73" w:rsidP="00777F73">
      <w:pPr>
        <w:ind w:left="-45" w:right="-1"/>
        <w:jc w:val="center"/>
        <w:rPr>
          <w:rFonts w:ascii="Times New Roman" w:eastAsia="Times New Roman" w:hAnsi="Times New Roman" w:cs="Times New Roman"/>
          <w:b/>
          <w:bCs/>
          <w:color w:val="000000"/>
          <w:sz w:val="24"/>
          <w:szCs w:val="24"/>
          <w:lang w:eastAsia="ru-RU"/>
        </w:rPr>
      </w:pPr>
      <w:r w:rsidRPr="00475F2B">
        <w:rPr>
          <w:rFonts w:ascii="Times New Roman" w:eastAsia="Times New Roman" w:hAnsi="Times New Roman" w:cs="Times New Roman"/>
          <w:b/>
          <w:bCs/>
          <w:color w:val="000000"/>
          <w:sz w:val="24"/>
          <w:szCs w:val="24"/>
          <w:lang w:eastAsia="ru-RU"/>
        </w:rPr>
        <w:t>ПОСТАНОВЛЕНИЕ</w:t>
      </w:r>
    </w:p>
    <w:p w:rsidR="00777F73" w:rsidRPr="00475F2B" w:rsidRDefault="00777F73" w:rsidP="00777F73">
      <w:pPr>
        <w:ind w:left="-45" w:right="-1"/>
        <w:jc w:val="center"/>
        <w:rPr>
          <w:rFonts w:ascii="Times New Roman" w:eastAsia="Times New Roman" w:hAnsi="Times New Roman" w:cs="Times New Roman"/>
          <w:b/>
          <w:bCs/>
          <w:color w:val="000000"/>
          <w:sz w:val="24"/>
          <w:szCs w:val="24"/>
          <w:lang w:eastAsia="ru-RU"/>
        </w:rPr>
      </w:pPr>
      <w:r w:rsidRPr="00475F2B">
        <w:rPr>
          <w:rFonts w:ascii="Times New Roman" w:eastAsia="Times New Roman" w:hAnsi="Times New Roman" w:cs="Times New Roman"/>
          <w:b/>
          <w:bCs/>
          <w:color w:val="000000"/>
          <w:sz w:val="24"/>
          <w:szCs w:val="24"/>
          <w:lang w:eastAsia="ru-RU"/>
        </w:rPr>
        <w:t xml:space="preserve">АДМИНИСТРАЦИИ МУНИЦИПАЛЬНОГО ОБРАЗОВАНИЯ </w:t>
      </w:r>
    </w:p>
    <w:p w:rsidR="00777F73" w:rsidRPr="00475F2B" w:rsidRDefault="00777F73" w:rsidP="00777F73">
      <w:pPr>
        <w:ind w:left="-45" w:right="-1"/>
        <w:jc w:val="center"/>
        <w:rPr>
          <w:rFonts w:ascii="Times New Roman" w:eastAsia="Times New Roman" w:hAnsi="Times New Roman" w:cs="Times New Roman"/>
          <w:b/>
          <w:bCs/>
          <w:color w:val="000000"/>
          <w:sz w:val="24"/>
          <w:szCs w:val="24"/>
          <w:lang w:eastAsia="ru-RU"/>
        </w:rPr>
      </w:pPr>
      <w:r w:rsidRPr="00475F2B">
        <w:rPr>
          <w:rFonts w:ascii="Times New Roman" w:eastAsia="Times New Roman" w:hAnsi="Times New Roman" w:cs="Times New Roman"/>
          <w:b/>
          <w:bCs/>
          <w:color w:val="000000"/>
          <w:sz w:val="24"/>
          <w:szCs w:val="24"/>
          <w:lang w:eastAsia="ru-RU"/>
        </w:rPr>
        <w:t xml:space="preserve">«СЕЛО ЕНОТАЕВКА» </w:t>
      </w:r>
    </w:p>
    <w:p w:rsidR="00777F73" w:rsidRPr="00475F2B" w:rsidRDefault="00777F73" w:rsidP="00777F73">
      <w:pPr>
        <w:ind w:left="-45" w:right="-1"/>
        <w:jc w:val="center"/>
        <w:rPr>
          <w:rFonts w:ascii="Times New Roman" w:hAnsi="Times New Roman" w:cs="Times New Roman"/>
          <w:sz w:val="24"/>
          <w:szCs w:val="24"/>
        </w:rPr>
      </w:pPr>
      <w:r w:rsidRPr="00475F2B">
        <w:rPr>
          <w:rFonts w:ascii="Times New Roman" w:eastAsia="Times New Roman" w:hAnsi="Times New Roman" w:cs="Times New Roman"/>
          <w:b/>
          <w:bCs/>
          <w:color w:val="000000"/>
          <w:sz w:val="24"/>
          <w:szCs w:val="24"/>
          <w:lang w:eastAsia="ru-RU"/>
        </w:rPr>
        <w:t>ЕНОТАЕВСКОГО РАЙОНА АСТРАХАНСКОЙ ОБЛАСТИ</w:t>
      </w:r>
      <w:r w:rsidRPr="00475F2B">
        <w:rPr>
          <w:rFonts w:ascii="Times New Roman" w:eastAsia="Times New Roman" w:hAnsi="Times New Roman" w:cs="Times New Roman"/>
          <w:b/>
          <w:bCs/>
          <w:color w:val="000000"/>
          <w:sz w:val="24"/>
          <w:szCs w:val="24"/>
          <w:lang w:eastAsia="ru-RU"/>
        </w:rPr>
        <w:br/>
      </w:r>
    </w:p>
    <w:p w:rsidR="00777F73" w:rsidRDefault="00777F73" w:rsidP="00777F73">
      <w:pPr>
        <w:ind w:left="-45" w:right="-1"/>
        <w:jc w:val="both"/>
        <w:rPr>
          <w:rFonts w:ascii="Times New Roman" w:hAnsi="Times New Roman" w:cs="Times New Roman"/>
          <w:sz w:val="24"/>
          <w:szCs w:val="24"/>
        </w:rPr>
      </w:pPr>
      <w:r>
        <w:rPr>
          <w:rFonts w:ascii="Times New Roman" w:hAnsi="Times New Roman" w:cs="Times New Roman"/>
          <w:sz w:val="24"/>
          <w:szCs w:val="24"/>
        </w:rPr>
        <w:t>« 2 » мая 2012 г.                                                                                          №89</w:t>
      </w:r>
    </w:p>
    <w:p w:rsidR="00777F73" w:rsidRDefault="00777F73" w:rsidP="00777F73">
      <w:pPr>
        <w:ind w:left="-45" w:right="5715"/>
        <w:jc w:val="both"/>
        <w:rPr>
          <w:rFonts w:ascii="Times New Roman" w:hAnsi="Times New Roman" w:cs="Times New Roman"/>
          <w:sz w:val="24"/>
          <w:szCs w:val="24"/>
        </w:rPr>
      </w:pPr>
    </w:p>
    <w:p w:rsidR="00777F73" w:rsidRPr="00E62E56" w:rsidRDefault="00777F73" w:rsidP="00777F73">
      <w:pPr>
        <w:ind w:left="-45" w:right="5244" w:firstLine="753"/>
        <w:jc w:val="both"/>
        <w:rPr>
          <w:rFonts w:ascii="Times New Roman" w:hAnsi="Times New Roman" w:cs="Times New Roman"/>
          <w:sz w:val="24"/>
          <w:szCs w:val="24"/>
        </w:rPr>
      </w:pPr>
      <w:r w:rsidRPr="00E62E56">
        <w:rPr>
          <w:rFonts w:ascii="Times New Roman" w:hAnsi="Times New Roman" w:cs="Times New Roman"/>
          <w:sz w:val="24"/>
          <w:szCs w:val="24"/>
        </w:rPr>
        <w:t>О</w:t>
      </w:r>
      <w:r>
        <w:rPr>
          <w:rFonts w:ascii="Times New Roman" w:hAnsi="Times New Roman" w:cs="Times New Roman"/>
          <w:sz w:val="24"/>
          <w:szCs w:val="24"/>
        </w:rPr>
        <w:t>б утверждении</w:t>
      </w:r>
      <w:r w:rsidRPr="00E62E56">
        <w:rPr>
          <w:rFonts w:ascii="Times New Roman" w:hAnsi="Times New Roman" w:cs="Times New Roman"/>
          <w:sz w:val="24"/>
          <w:szCs w:val="24"/>
        </w:rPr>
        <w:t xml:space="preserve"> администра</w:t>
      </w:r>
      <w:r w:rsidRPr="00E62E56">
        <w:rPr>
          <w:rFonts w:ascii="Times New Roman" w:hAnsi="Times New Roman" w:cs="Times New Roman"/>
          <w:sz w:val="24"/>
          <w:szCs w:val="24"/>
        </w:rPr>
        <w:softHyphen/>
        <w:t>тивного регламента админи</w:t>
      </w:r>
      <w:r w:rsidRPr="00E62E56">
        <w:rPr>
          <w:rFonts w:ascii="Times New Roman" w:hAnsi="Times New Roman" w:cs="Times New Roman"/>
          <w:sz w:val="24"/>
          <w:szCs w:val="24"/>
        </w:rPr>
        <w:softHyphen/>
        <w:t>страции муниципального об</w:t>
      </w:r>
      <w:r w:rsidRPr="00E62E56">
        <w:rPr>
          <w:rFonts w:ascii="Times New Roman" w:hAnsi="Times New Roman" w:cs="Times New Roman"/>
          <w:sz w:val="24"/>
          <w:szCs w:val="24"/>
        </w:rPr>
        <w:softHyphen/>
        <w:t>разования «Село Енотаевка»  по предоставлению му</w:t>
      </w:r>
      <w:r w:rsidRPr="00E62E56">
        <w:rPr>
          <w:rFonts w:ascii="Times New Roman" w:hAnsi="Times New Roman" w:cs="Times New Roman"/>
          <w:sz w:val="24"/>
          <w:szCs w:val="24"/>
        </w:rPr>
        <w:softHyphen/>
        <w:t>ниципальной услуги «Приватизация муниципального имущества  муниципального образования «Село Енотаевка»</w:t>
      </w:r>
    </w:p>
    <w:p w:rsidR="00777F73" w:rsidRDefault="00777F73" w:rsidP="00777F73">
      <w:pPr>
        <w:pStyle w:val="a7"/>
        <w:ind w:firstLine="708"/>
        <w:jc w:val="both"/>
        <w:rPr>
          <w:rFonts w:ascii="Times New Roman" w:hAnsi="Times New Roman"/>
          <w:sz w:val="24"/>
          <w:szCs w:val="24"/>
        </w:rPr>
      </w:pPr>
    </w:p>
    <w:p w:rsidR="00777F73" w:rsidRPr="006100DD" w:rsidRDefault="00777F73" w:rsidP="00777F73">
      <w:pPr>
        <w:pStyle w:val="a7"/>
        <w:ind w:firstLine="708"/>
        <w:jc w:val="both"/>
        <w:rPr>
          <w:rFonts w:ascii="Times New Roman" w:hAnsi="Times New Roman"/>
          <w:sz w:val="24"/>
          <w:szCs w:val="24"/>
        </w:rPr>
      </w:pPr>
      <w:r w:rsidRPr="006100DD">
        <w:rPr>
          <w:rFonts w:ascii="Times New Roman" w:hAnsi="Times New Roman"/>
          <w:sz w:val="24"/>
          <w:szCs w:val="24"/>
        </w:rPr>
        <w:t>В целях приведения в соответствии с федеральным законом от 27.07.2010 № 210-ФЗ «Об организации предоставления государственных и муниципальных услуг», п</w:t>
      </w:r>
      <w:r w:rsidRPr="006100DD">
        <w:rPr>
          <w:rFonts w:ascii="Times New Roman" w:hAnsi="Times New Roman"/>
          <w:bCs/>
          <w:spacing w:val="9"/>
          <w:sz w:val="24"/>
          <w:szCs w:val="24"/>
        </w:rPr>
        <w:t xml:space="preserve">остановлением администрации муниципального образования «Село Енотаевка» от </w:t>
      </w:r>
      <w:r>
        <w:rPr>
          <w:rFonts w:ascii="Times New Roman" w:hAnsi="Times New Roman"/>
          <w:bCs/>
          <w:spacing w:val="9"/>
          <w:sz w:val="24"/>
          <w:szCs w:val="24"/>
        </w:rPr>
        <w:t>22</w:t>
      </w:r>
      <w:r w:rsidRPr="006100DD">
        <w:rPr>
          <w:rFonts w:ascii="Times New Roman" w:hAnsi="Times New Roman"/>
          <w:bCs/>
          <w:spacing w:val="9"/>
          <w:sz w:val="24"/>
          <w:szCs w:val="24"/>
        </w:rPr>
        <w:t>.</w:t>
      </w:r>
      <w:r>
        <w:rPr>
          <w:rFonts w:ascii="Times New Roman" w:hAnsi="Times New Roman"/>
          <w:bCs/>
          <w:spacing w:val="9"/>
          <w:sz w:val="24"/>
          <w:szCs w:val="24"/>
        </w:rPr>
        <w:t>06.2011</w:t>
      </w:r>
      <w:r w:rsidRPr="006100DD">
        <w:rPr>
          <w:rFonts w:ascii="Times New Roman" w:hAnsi="Times New Roman"/>
          <w:bCs/>
          <w:spacing w:val="9"/>
          <w:sz w:val="24"/>
          <w:szCs w:val="24"/>
        </w:rPr>
        <w:t xml:space="preserve"> № 127 </w:t>
      </w:r>
      <w:r w:rsidRPr="006100DD">
        <w:rPr>
          <w:rFonts w:ascii="Times New Roman" w:hAnsi="Times New Roman"/>
          <w:spacing w:val="5"/>
          <w:sz w:val="24"/>
          <w:szCs w:val="24"/>
        </w:rPr>
        <w:t>«</w:t>
      </w:r>
      <w:r w:rsidRPr="006100DD">
        <w:rPr>
          <w:rFonts w:ascii="Times New Roman" w:hAnsi="Times New Roman"/>
          <w:sz w:val="24"/>
          <w:szCs w:val="24"/>
        </w:rPr>
        <w:t xml:space="preserve">О внесении изменений в постановление администрации муниципального образования «Село Енотаевка» от 8.06.2011 № 126 и признании </w:t>
      </w:r>
      <w:proofErr w:type="gramStart"/>
      <w:r w:rsidRPr="006100DD">
        <w:rPr>
          <w:rFonts w:ascii="Times New Roman" w:hAnsi="Times New Roman"/>
          <w:sz w:val="24"/>
          <w:szCs w:val="24"/>
        </w:rPr>
        <w:t>утратившими</w:t>
      </w:r>
      <w:proofErr w:type="gramEnd"/>
      <w:r w:rsidRPr="006100DD">
        <w:rPr>
          <w:rFonts w:ascii="Times New Roman" w:hAnsi="Times New Roman"/>
          <w:sz w:val="24"/>
          <w:szCs w:val="24"/>
        </w:rPr>
        <w:t xml:space="preserve"> силу постановлений администрации муниципального образования «Село Енотаевка»</w:t>
      </w:r>
    </w:p>
    <w:p w:rsidR="00777F73" w:rsidRPr="006100DD" w:rsidRDefault="00777F73" w:rsidP="00777F73">
      <w:pPr>
        <w:pStyle w:val="a7"/>
        <w:jc w:val="both"/>
        <w:rPr>
          <w:rFonts w:ascii="Times New Roman" w:hAnsi="Times New Roman"/>
          <w:bCs/>
          <w:spacing w:val="9"/>
          <w:sz w:val="24"/>
          <w:szCs w:val="24"/>
        </w:rPr>
      </w:pPr>
    </w:p>
    <w:p w:rsidR="00777F73" w:rsidRDefault="00777F73" w:rsidP="00777F73">
      <w:pPr>
        <w:pStyle w:val="a7"/>
        <w:rPr>
          <w:rFonts w:ascii="Times New Roman" w:hAnsi="Times New Roman"/>
          <w:sz w:val="24"/>
          <w:szCs w:val="24"/>
        </w:rPr>
      </w:pPr>
      <w:r w:rsidRPr="006100DD">
        <w:rPr>
          <w:rFonts w:ascii="Times New Roman" w:hAnsi="Times New Roman"/>
          <w:sz w:val="24"/>
          <w:szCs w:val="24"/>
        </w:rPr>
        <w:t>ПОСТАНОВЛЯЕТ:</w:t>
      </w:r>
    </w:p>
    <w:p w:rsidR="00777F73" w:rsidRPr="006100DD" w:rsidRDefault="00777F73" w:rsidP="00777F73">
      <w:pPr>
        <w:pStyle w:val="a7"/>
        <w:rPr>
          <w:rFonts w:ascii="Times New Roman" w:hAnsi="Times New Roman"/>
          <w:sz w:val="24"/>
          <w:szCs w:val="24"/>
        </w:rPr>
      </w:pPr>
    </w:p>
    <w:p w:rsidR="00777F73" w:rsidRPr="00836182" w:rsidRDefault="00777F73" w:rsidP="00777F73">
      <w:pPr>
        <w:pStyle w:val="HTML"/>
        <w:numPr>
          <w:ilvl w:val="0"/>
          <w:numId w:val="1"/>
        </w:numPr>
        <w:jc w:val="both"/>
        <w:rPr>
          <w:rFonts w:ascii="Times New Roman" w:hAnsi="Times New Roman" w:cs="Times New Roman"/>
          <w:sz w:val="24"/>
          <w:szCs w:val="24"/>
        </w:rPr>
      </w:pPr>
      <w:r w:rsidRPr="00836182">
        <w:rPr>
          <w:rFonts w:ascii="Times New Roman" w:hAnsi="Times New Roman" w:cs="Times New Roman"/>
          <w:sz w:val="24"/>
          <w:szCs w:val="24"/>
        </w:rPr>
        <w:t xml:space="preserve">Утвердить административный регламент администрации муниципального образования «Село Енотаевка»  по предоставлению муниципальной услуги «Приватизация муниципального имущества муниципального образования «Село Енотаевка». </w:t>
      </w:r>
    </w:p>
    <w:p w:rsidR="00777F73" w:rsidRPr="00836182" w:rsidRDefault="00777F73" w:rsidP="00777F73">
      <w:pPr>
        <w:pStyle w:val="a7"/>
        <w:numPr>
          <w:ilvl w:val="0"/>
          <w:numId w:val="1"/>
        </w:numPr>
        <w:jc w:val="both"/>
        <w:rPr>
          <w:rFonts w:ascii="Times New Roman" w:hAnsi="Times New Roman"/>
          <w:sz w:val="24"/>
          <w:szCs w:val="24"/>
        </w:rPr>
      </w:pPr>
      <w:r w:rsidRPr="00836182">
        <w:rPr>
          <w:rFonts w:ascii="Times New Roman" w:hAnsi="Times New Roman"/>
          <w:sz w:val="24"/>
          <w:szCs w:val="24"/>
        </w:rPr>
        <w:t xml:space="preserve">Обнародовать данное постановление путем вывешивания на доске объявлений и размещения на официальном сайте администрации МО «Село Енотаевка» </w:t>
      </w:r>
      <w:hyperlink r:id="rId5" w:history="1">
        <w:r w:rsidRPr="00836182">
          <w:rPr>
            <w:rStyle w:val="a5"/>
            <w:rFonts w:ascii="Times New Roman" w:hAnsi="Times New Roman"/>
            <w:sz w:val="24"/>
            <w:szCs w:val="24"/>
          </w:rPr>
          <w:t>http://mo.astrobl.ru/seloenotaevka/</w:t>
        </w:r>
      </w:hyperlink>
      <w:r w:rsidRPr="00836182">
        <w:rPr>
          <w:rFonts w:ascii="Times New Roman" w:hAnsi="Times New Roman"/>
          <w:sz w:val="24"/>
          <w:szCs w:val="24"/>
        </w:rPr>
        <w:t>.</w:t>
      </w:r>
    </w:p>
    <w:p w:rsidR="00836182" w:rsidRPr="00836182" w:rsidRDefault="00836182" w:rsidP="00777F73">
      <w:pPr>
        <w:pStyle w:val="a7"/>
        <w:numPr>
          <w:ilvl w:val="0"/>
          <w:numId w:val="1"/>
        </w:numPr>
        <w:jc w:val="both"/>
        <w:rPr>
          <w:rFonts w:ascii="Times New Roman" w:hAnsi="Times New Roman"/>
          <w:sz w:val="24"/>
          <w:szCs w:val="24"/>
        </w:rPr>
      </w:pPr>
      <w:r w:rsidRPr="00836182">
        <w:rPr>
          <w:rFonts w:ascii="Times New Roman" w:hAnsi="Times New Roman"/>
          <w:sz w:val="24"/>
          <w:szCs w:val="24"/>
        </w:rPr>
        <w:t xml:space="preserve">Направить административный регламент в прокуратуру Енотаевского района и в контрольно-правовое управление администрации Губернатора Астраханской области для </w:t>
      </w:r>
      <w:r w:rsidRPr="00836182">
        <w:rPr>
          <w:rFonts w:ascii="Times New Roman" w:eastAsiaTheme="minorHAnsi" w:hAnsi="Times New Roman"/>
          <w:sz w:val="24"/>
          <w:szCs w:val="24"/>
          <w:lang w:eastAsia="en-US"/>
        </w:rPr>
        <w:t>включения в регистр муниципальных нормативных правовых актов.</w:t>
      </w:r>
    </w:p>
    <w:p w:rsidR="00777F73" w:rsidRPr="00836182" w:rsidRDefault="00777F73" w:rsidP="00777F73">
      <w:pPr>
        <w:pStyle w:val="a7"/>
        <w:numPr>
          <w:ilvl w:val="0"/>
          <w:numId w:val="1"/>
        </w:numPr>
        <w:jc w:val="both"/>
        <w:rPr>
          <w:rFonts w:ascii="Times New Roman" w:hAnsi="Times New Roman"/>
          <w:sz w:val="24"/>
          <w:szCs w:val="24"/>
        </w:rPr>
      </w:pPr>
      <w:proofErr w:type="gramStart"/>
      <w:r w:rsidRPr="00836182">
        <w:rPr>
          <w:rFonts w:ascii="Times New Roman" w:hAnsi="Times New Roman"/>
          <w:sz w:val="24"/>
          <w:szCs w:val="24"/>
        </w:rPr>
        <w:t>Контроль за</w:t>
      </w:r>
      <w:proofErr w:type="gramEnd"/>
      <w:r w:rsidRPr="00836182">
        <w:rPr>
          <w:rFonts w:ascii="Times New Roman" w:hAnsi="Times New Roman"/>
          <w:sz w:val="24"/>
          <w:szCs w:val="24"/>
        </w:rPr>
        <w:t xml:space="preserve"> исполнением настоящего постановления оставляю за собой.</w:t>
      </w:r>
    </w:p>
    <w:p w:rsidR="00777F73" w:rsidRPr="00836182" w:rsidRDefault="00777F73" w:rsidP="00777F73">
      <w:pPr>
        <w:pStyle w:val="a7"/>
        <w:numPr>
          <w:ilvl w:val="0"/>
          <w:numId w:val="1"/>
        </w:numPr>
        <w:jc w:val="both"/>
        <w:rPr>
          <w:rFonts w:ascii="Times New Roman" w:hAnsi="Times New Roman"/>
          <w:sz w:val="24"/>
          <w:szCs w:val="24"/>
        </w:rPr>
      </w:pPr>
      <w:r w:rsidRPr="00836182">
        <w:rPr>
          <w:rFonts w:ascii="Times New Roman" w:hAnsi="Times New Roman"/>
          <w:sz w:val="24"/>
          <w:szCs w:val="24"/>
        </w:rPr>
        <w:t>Постановление вступает в силу с момента его подписания.</w:t>
      </w:r>
    </w:p>
    <w:p w:rsidR="00777F73" w:rsidRPr="00836182" w:rsidRDefault="00777F73" w:rsidP="00777F73">
      <w:pPr>
        <w:pStyle w:val="a7"/>
        <w:ind w:left="720"/>
        <w:rPr>
          <w:rFonts w:ascii="Times New Roman" w:hAnsi="Times New Roman"/>
          <w:sz w:val="24"/>
          <w:szCs w:val="24"/>
        </w:rPr>
      </w:pPr>
    </w:p>
    <w:p w:rsidR="00777F73" w:rsidRPr="00836182" w:rsidRDefault="00777F73" w:rsidP="00777F73">
      <w:pPr>
        <w:pStyle w:val="a7"/>
        <w:ind w:left="720"/>
        <w:rPr>
          <w:rFonts w:ascii="Times New Roman" w:hAnsi="Times New Roman"/>
          <w:sz w:val="24"/>
          <w:szCs w:val="24"/>
        </w:rPr>
      </w:pPr>
      <w:r w:rsidRPr="00836182">
        <w:rPr>
          <w:rFonts w:ascii="Times New Roman" w:hAnsi="Times New Roman"/>
          <w:sz w:val="24"/>
          <w:szCs w:val="24"/>
        </w:rPr>
        <w:t>Глава муниципального образования</w:t>
      </w:r>
    </w:p>
    <w:p w:rsidR="00777F73" w:rsidRPr="006100DD" w:rsidRDefault="00777F73" w:rsidP="00777F73">
      <w:pPr>
        <w:pStyle w:val="a7"/>
        <w:ind w:left="720"/>
        <w:rPr>
          <w:rFonts w:ascii="Times New Roman" w:hAnsi="Times New Roman"/>
          <w:sz w:val="24"/>
          <w:szCs w:val="24"/>
        </w:rPr>
      </w:pPr>
      <w:r w:rsidRPr="006100DD">
        <w:rPr>
          <w:rFonts w:ascii="Times New Roman" w:hAnsi="Times New Roman"/>
          <w:sz w:val="24"/>
          <w:szCs w:val="24"/>
        </w:rPr>
        <w:t>«Село Енотаевка»</w:t>
      </w:r>
      <w:r w:rsidRPr="006100DD">
        <w:rPr>
          <w:rFonts w:ascii="Times New Roman" w:hAnsi="Times New Roman"/>
          <w:sz w:val="24"/>
          <w:szCs w:val="24"/>
        </w:rPr>
        <w:tab/>
        <w:t xml:space="preserve">                                                   С.М. </w:t>
      </w:r>
      <w:proofErr w:type="spellStart"/>
      <w:r w:rsidRPr="006100DD">
        <w:rPr>
          <w:rFonts w:ascii="Times New Roman" w:hAnsi="Times New Roman"/>
          <w:sz w:val="24"/>
          <w:szCs w:val="24"/>
        </w:rPr>
        <w:t>Ахметшин</w:t>
      </w:r>
      <w:proofErr w:type="spellEnd"/>
    </w:p>
    <w:p w:rsidR="00777F73" w:rsidRPr="006100DD" w:rsidRDefault="00777F73" w:rsidP="00777F73">
      <w:pPr>
        <w:pStyle w:val="ConsPlusTitle"/>
        <w:tabs>
          <w:tab w:val="left" w:pos="4320"/>
        </w:tabs>
        <w:spacing w:line="200" w:lineRule="atLeast"/>
        <w:ind w:right="-150"/>
        <w:jc w:val="both"/>
        <w:rPr>
          <w:rFonts w:ascii="Times New Roman" w:hAnsi="Times New Roman"/>
          <w:b w:val="0"/>
          <w:bCs w:val="0"/>
          <w:sz w:val="24"/>
          <w:szCs w:val="24"/>
        </w:rPr>
      </w:pPr>
    </w:p>
    <w:p w:rsidR="00777F73" w:rsidRDefault="00777F73" w:rsidP="00777F73">
      <w:pPr>
        <w:pStyle w:val="ConsPlusTitle"/>
        <w:tabs>
          <w:tab w:val="left" w:pos="4320"/>
        </w:tabs>
        <w:spacing w:line="200" w:lineRule="atLeast"/>
        <w:ind w:right="-150"/>
        <w:jc w:val="both"/>
        <w:rPr>
          <w:rFonts w:ascii="Times New Roman" w:hAnsi="Times New Roman"/>
          <w:b w:val="0"/>
          <w:bCs w:val="0"/>
          <w:sz w:val="24"/>
          <w:szCs w:val="24"/>
        </w:rPr>
      </w:pPr>
    </w:p>
    <w:p w:rsidR="00777F73" w:rsidRDefault="00777F73" w:rsidP="00777F73">
      <w:pPr>
        <w:pStyle w:val="ConsPlusTitle"/>
        <w:tabs>
          <w:tab w:val="left" w:pos="4320"/>
        </w:tabs>
        <w:spacing w:line="200" w:lineRule="atLeast"/>
        <w:ind w:right="-150"/>
        <w:jc w:val="both"/>
        <w:rPr>
          <w:rFonts w:ascii="Times New Roman" w:hAnsi="Times New Roman"/>
          <w:b w:val="0"/>
          <w:bCs w:val="0"/>
          <w:sz w:val="24"/>
          <w:szCs w:val="24"/>
        </w:rPr>
      </w:pPr>
    </w:p>
    <w:p w:rsidR="00777F73" w:rsidRDefault="00777F73" w:rsidP="00777F73">
      <w:pPr>
        <w:pStyle w:val="ConsPlusTitle"/>
        <w:tabs>
          <w:tab w:val="left" w:pos="4320"/>
        </w:tabs>
        <w:spacing w:line="200" w:lineRule="atLeast"/>
        <w:ind w:right="-150"/>
        <w:jc w:val="both"/>
        <w:rPr>
          <w:rFonts w:ascii="Times New Roman" w:hAnsi="Times New Roman"/>
          <w:b w:val="0"/>
          <w:bCs w:val="0"/>
          <w:sz w:val="24"/>
          <w:szCs w:val="24"/>
        </w:rPr>
      </w:pPr>
    </w:p>
    <w:p w:rsidR="00777F73" w:rsidRDefault="00777F73" w:rsidP="00777F73">
      <w:pPr>
        <w:pStyle w:val="ConsPlusTitle"/>
        <w:tabs>
          <w:tab w:val="left" w:pos="4320"/>
        </w:tabs>
        <w:spacing w:line="200" w:lineRule="atLeast"/>
        <w:ind w:right="-150"/>
        <w:jc w:val="both"/>
        <w:rPr>
          <w:rFonts w:ascii="Times New Roman" w:hAnsi="Times New Roman"/>
          <w:b w:val="0"/>
          <w:bCs w:val="0"/>
          <w:sz w:val="24"/>
          <w:szCs w:val="24"/>
        </w:rPr>
      </w:pPr>
    </w:p>
    <w:p w:rsidR="00777F73" w:rsidRDefault="00777F73" w:rsidP="00777F73">
      <w:pPr>
        <w:pStyle w:val="ConsPlusTitle"/>
        <w:tabs>
          <w:tab w:val="left" w:pos="4320"/>
        </w:tabs>
        <w:spacing w:line="200" w:lineRule="atLeast"/>
        <w:ind w:right="-150"/>
        <w:jc w:val="both"/>
        <w:rPr>
          <w:rFonts w:ascii="Times New Roman" w:hAnsi="Times New Roman"/>
          <w:b w:val="0"/>
          <w:bCs w:val="0"/>
          <w:sz w:val="24"/>
          <w:szCs w:val="24"/>
        </w:rPr>
      </w:pPr>
    </w:p>
    <w:p w:rsidR="00777F73" w:rsidRDefault="00777F73" w:rsidP="00777F73">
      <w:pPr>
        <w:pStyle w:val="ConsPlusTitle"/>
        <w:tabs>
          <w:tab w:val="left" w:pos="4320"/>
        </w:tabs>
        <w:spacing w:line="200" w:lineRule="atLeast"/>
        <w:ind w:right="-150"/>
        <w:jc w:val="both"/>
        <w:rPr>
          <w:rFonts w:ascii="Times New Roman" w:hAnsi="Times New Roman"/>
          <w:b w:val="0"/>
          <w:bCs w:val="0"/>
          <w:sz w:val="24"/>
          <w:szCs w:val="24"/>
        </w:rPr>
      </w:pPr>
    </w:p>
    <w:p w:rsidR="00777F73" w:rsidRPr="00DD65A2" w:rsidRDefault="00777F73" w:rsidP="00777F73">
      <w:pPr>
        <w:pStyle w:val="a7"/>
        <w:jc w:val="right"/>
        <w:rPr>
          <w:rFonts w:ascii="Times New Roman" w:hAnsi="Times New Roman"/>
        </w:rPr>
      </w:pPr>
      <w:r w:rsidRPr="00DD65A2">
        <w:rPr>
          <w:rFonts w:ascii="Times New Roman" w:hAnsi="Times New Roman"/>
        </w:rPr>
        <w:t> УТВЕРЖДЕН</w:t>
      </w:r>
    </w:p>
    <w:p w:rsidR="00777F73" w:rsidRPr="00DD65A2" w:rsidRDefault="00777F73" w:rsidP="00777F73">
      <w:pPr>
        <w:pStyle w:val="a7"/>
        <w:jc w:val="right"/>
        <w:rPr>
          <w:rFonts w:ascii="Times New Roman" w:hAnsi="Times New Roman"/>
        </w:rPr>
      </w:pPr>
      <w:r w:rsidRPr="00DD65A2">
        <w:rPr>
          <w:rFonts w:ascii="Times New Roman" w:hAnsi="Times New Roman"/>
        </w:rPr>
        <w:t>Постановлением администрации</w:t>
      </w:r>
    </w:p>
    <w:p w:rsidR="00777F73" w:rsidRPr="00DD65A2" w:rsidRDefault="00777F73" w:rsidP="00777F73">
      <w:pPr>
        <w:pStyle w:val="a7"/>
        <w:jc w:val="right"/>
        <w:rPr>
          <w:rFonts w:ascii="Times New Roman" w:hAnsi="Times New Roman"/>
        </w:rPr>
      </w:pPr>
      <w:r w:rsidRPr="00DD65A2">
        <w:rPr>
          <w:rFonts w:ascii="Times New Roman" w:hAnsi="Times New Roman"/>
        </w:rPr>
        <w:t>МО «Село Енотаевка»</w:t>
      </w:r>
    </w:p>
    <w:p w:rsidR="00777F73" w:rsidRPr="00DD65A2" w:rsidRDefault="00777F73" w:rsidP="00777F73">
      <w:pPr>
        <w:pStyle w:val="a7"/>
        <w:jc w:val="right"/>
        <w:rPr>
          <w:rFonts w:ascii="Times New Roman" w:hAnsi="Times New Roman"/>
        </w:rPr>
      </w:pPr>
      <w:r w:rsidRPr="00DD65A2">
        <w:rPr>
          <w:rFonts w:ascii="Times New Roman" w:hAnsi="Times New Roman"/>
        </w:rPr>
        <w:t>№</w:t>
      </w:r>
      <w:r>
        <w:rPr>
          <w:rFonts w:ascii="Times New Roman" w:hAnsi="Times New Roman"/>
        </w:rPr>
        <w:t>89</w:t>
      </w:r>
      <w:r w:rsidRPr="00DD65A2">
        <w:rPr>
          <w:rFonts w:ascii="Times New Roman" w:hAnsi="Times New Roman"/>
        </w:rPr>
        <w:t xml:space="preserve"> от «</w:t>
      </w:r>
      <w:r>
        <w:rPr>
          <w:rFonts w:ascii="Times New Roman" w:hAnsi="Times New Roman"/>
        </w:rPr>
        <w:t>2</w:t>
      </w:r>
      <w:r w:rsidRPr="00DD65A2">
        <w:rPr>
          <w:rFonts w:ascii="Times New Roman" w:hAnsi="Times New Roman"/>
        </w:rPr>
        <w:t>»</w:t>
      </w:r>
      <w:r>
        <w:rPr>
          <w:rFonts w:ascii="Times New Roman" w:hAnsi="Times New Roman"/>
        </w:rPr>
        <w:t xml:space="preserve">  мая </w:t>
      </w:r>
      <w:r w:rsidRPr="00DD65A2">
        <w:rPr>
          <w:rFonts w:ascii="Times New Roman" w:hAnsi="Times New Roman"/>
        </w:rPr>
        <w:t>2012 года.</w:t>
      </w:r>
    </w:p>
    <w:p w:rsidR="00777F73" w:rsidRPr="00DD65A2" w:rsidRDefault="00777F73" w:rsidP="00777F73">
      <w:pPr>
        <w:shd w:val="clear" w:color="auto" w:fill="FFFFFF" w:themeFill="background1"/>
        <w:spacing w:before="100" w:beforeAutospacing="1" w:after="100" w:afterAutospacing="1" w:line="240" w:lineRule="atLeast"/>
        <w:jc w:val="right"/>
        <w:rPr>
          <w:rFonts w:ascii="Times New Roman" w:eastAsia="Times New Roman" w:hAnsi="Times New Roman" w:cs="Times New Roman"/>
          <w:color w:val="000000"/>
          <w:sz w:val="24"/>
          <w:szCs w:val="24"/>
          <w:lang w:eastAsia="ru-RU"/>
        </w:rPr>
      </w:pPr>
      <w:r w:rsidRPr="00DD65A2">
        <w:rPr>
          <w:rFonts w:ascii="Times New Roman" w:eastAsia="Times New Roman" w:hAnsi="Times New Roman" w:cs="Times New Roman"/>
          <w:color w:val="000000"/>
          <w:sz w:val="24"/>
          <w:szCs w:val="24"/>
          <w:lang w:eastAsia="ru-RU"/>
        </w:rPr>
        <w:t> </w:t>
      </w:r>
    </w:p>
    <w:p w:rsidR="00777F73" w:rsidRDefault="00777F73" w:rsidP="00777F73">
      <w:pPr>
        <w:shd w:val="clear" w:color="auto" w:fill="FFFFFF" w:themeFill="background1"/>
        <w:spacing w:before="100" w:beforeAutospacing="1" w:after="100" w:afterAutospacing="1" w:line="240" w:lineRule="atLeast"/>
        <w:jc w:val="center"/>
        <w:rPr>
          <w:rFonts w:ascii="Times New Roman" w:eastAsia="Times New Roman" w:hAnsi="Times New Roman" w:cs="Times New Roman"/>
          <w:b/>
          <w:bCs/>
          <w:color w:val="000000"/>
          <w:sz w:val="24"/>
          <w:szCs w:val="24"/>
          <w:lang w:eastAsia="ru-RU"/>
        </w:rPr>
      </w:pPr>
      <w:r w:rsidRPr="00DD65A2">
        <w:rPr>
          <w:rFonts w:ascii="Times New Roman" w:eastAsia="Times New Roman" w:hAnsi="Times New Roman" w:cs="Times New Roman"/>
          <w:b/>
          <w:bCs/>
          <w:color w:val="000000"/>
          <w:sz w:val="24"/>
          <w:szCs w:val="24"/>
          <w:lang w:eastAsia="ru-RU"/>
        </w:rPr>
        <w:t>Административн</w:t>
      </w:r>
      <w:r>
        <w:rPr>
          <w:rFonts w:ascii="Times New Roman" w:eastAsia="Times New Roman" w:hAnsi="Times New Roman" w:cs="Times New Roman"/>
          <w:b/>
          <w:bCs/>
          <w:color w:val="000000"/>
          <w:sz w:val="24"/>
          <w:szCs w:val="24"/>
          <w:lang w:eastAsia="ru-RU"/>
        </w:rPr>
        <w:t>ый</w:t>
      </w:r>
      <w:r w:rsidRPr="00DD65A2">
        <w:rPr>
          <w:rFonts w:ascii="Times New Roman" w:eastAsia="Times New Roman" w:hAnsi="Times New Roman" w:cs="Times New Roman"/>
          <w:b/>
          <w:bCs/>
          <w:color w:val="000000"/>
          <w:sz w:val="24"/>
          <w:szCs w:val="24"/>
          <w:lang w:eastAsia="ru-RU"/>
        </w:rPr>
        <w:t xml:space="preserve"> регламент</w:t>
      </w:r>
    </w:p>
    <w:p w:rsidR="00777F73" w:rsidRPr="00DD65A2" w:rsidRDefault="00777F73" w:rsidP="00777F73">
      <w:pPr>
        <w:shd w:val="clear" w:color="auto" w:fill="FFFFFF" w:themeFill="background1"/>
        <w:spacing w:before="100" w:beforeAutospacing="1" w:after="100" w:afterAutospacing="1" w:line="240" w:lineRule="atLeast"/>
        <w:jc w:val="center"/>
        <w:rPr>
          <w:rFonts w:ascii="Times New Roman" w:eastAsia="Times New Roman" w:hAnsi="Times New Roman" w:cs="Times New Roman"/>
          <w:color w:val="000000"/>
          <w:sz w:val="24"/>
          <w:szCs w:val="24"/>
          <w:lang w:eastAsia="ru-RU"/>
        </w:rPr>
      </w:pPr>
      <w:r w:rsidRPr="00DD65A2">
        <w:rPr>
          <w:rFonts w:ascii="Times New Roman" w:eastAsia="Times New Roman" w:hAnsi="Times New Roman" w:cs="Times New Roman"/>
          <w:b/>
          <w:bCs/>
          <w:color w:val="000000"/>
          <w:sz w:val="24"/>
          <w:szCs w:val="24"/>
          <w:lang w:eastAsia="ru-RU"/>
        </w:rPr>
        <w:t>администрации муниципального образования «Село Енотаевка» по предоставлению муниципальной услуги «Приватизация муниципального имущества муниципального образования «Село Енотаевка»</w:t>
      </w:r>
    </w:p>
    <w:p w:rsidR="00777F73" w:rsidRPr="00777F73" w:rsidRDefault="00777F73" w:rsidP="00777F73">
      <w:pPr>
        <w:shd w:val="clear" w:color="auto" w:fill="FFFFFF" w:themeFill="background1"/>
        <w:spacing w:before="100" w:beforeAutospacing="1" w:after="100" w:afterAutospacing="1" w:line="240" w:lineRule="atLeast"/>
        <w:jc w:val="center"/>
        <w:rPr>
          <w:rFonts w:ascii="Times New Roman" w:eastAsia="Times New Roman" w:hAnsi="Times New Roman" w:cs="Times New Roman"/>
          <w:color w:val="000000"/>
          <w:lang w:eastAsia="ru-RU"/>
        </w:rPr>
      </w:pPr>
      <w:r w:rsidRPr="00777F73">
        <w:rPr>
          <w:rFonts w:ascii="Times New Roman" w:eastAsia="Times New Roman" w:hAnsi="Times New Roman" w:cs="Times New Roman"/>
          <w:color w:val="000000"/>
          <w:lang w:eastAsia="ru-RU"/>
        </w:rPr>
        <w:t> </w:t>
      </w:r>
      <w:r w:rsidRPr="00777F73">
        <w:rPr>
          <w:rFonts w:ascii="Times New Roman" w:eastAsia="Times New Roman" w:hAnsi="Times New Roman" w:cs="Times New Roman"/>
          <w:b/>
          <w:bCs/>
          <w:color w:val="000000"/>
          <w:lang w:eastAsia="ru-RU"/>
        </w:rPr>
        <w:t>1. Общие положения</w:t>
      </w:r>
    </w:p>
    <w:p w:rsidR="00777F73" w:rsidRPr="00E62E56" w:rsidRDefault="00777F73" w:rsidP="00777F73">
      <w:pPr>
        <w:pStyle w:val="a7"/>
        <w:jc w:val="both"/>
        <w:rPr>
          <w:rFonts w:ascii="Times New Roman" w:hAnsi="Times New Roman"/>
        </w:rPr>
      </w:pPr>
      <w:r w:rsidRPr="00E62E56">
        <w:rPr>
          <w:rFonts w:ascii="Times New Roman" w:hAnsi="Times New Roman"/>
        </w:rPr>
        <w:t>            1.1. Административный регламент администрации муниципального образования «Село Енотаевка» по предоставлению муниципальной услуги «Приватизация муниципального имущества муниципального образования «Село Енотаевка»»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1.2. </w:t>
      </w:r>
      <w:proofErr w:type="gramStart"/>
      <w:r w:rsidRPr="00E62E56">
        <w:rPr>
          <w:rFonts w:ascii="Times New Roman" w:hAnsi="Times New Roman"/>
        </w:rPr>
        <w:t xml:space="preserve">Административный регламент администрации муниципального образования «Село Енотаевка» по предоставлению муниципальной услуги (далее - административный регламент) размещен на официальном сайте администрации муниципального образования «Село Енотаевка»: </w:t>
      </w:r>
      <w:hyperlink r:id="rId6" w:history="1">
        <w:r w:rsidRPr="006100DD">
          <w:rPr>
            <w:rStyle w:val="a5"/>
            <w:rFonts w:ascii="Times New Roman" w:hAnsi="Times New Roman"/>
            <w:sz w:val="24"/>
            <w:szCs w:val="24"/>
          </w:rPr>
          <w:t>http://mo.astrobl.ru/seloenotaevka/</w:t>
        </w:r>
      </w:hyperlink>
      <w:r w:rsidRPr="006100DD">
        <w:rPr>
          <w:rFonts w:ascii="Times New Roman" w:hAnsi="Times New Roman"/>
          <w:sz w:val="24"/>
          <w:szCs w:val="24"/>
        </w:rPr>
        <w:t>.</w:t>
      </w:r>
      <w:r>
        <w:rPr>
          <w:rFonts w:ascii="Times New Roman" w:hAnsi="Times New Roman"/>
          <w:sz w:val="24"/>
          <w:szCs w:val="24"/>
        </w:rPr>
        <w:t xml:space="preserve"> </w:t>
      </w:r>
      <w:r w:rsidRPr="00E62E56">
        <w:rPr>
          <w:rFonts w:ascii="Times New Roman" w:hAnsi="Times New Roman"/>
        </w:rPr>
        <w:t>, в региональной государственной информационной системе «Сводный реестр государственных и муниципальных услуг (функций) Астраханской области», региональной государственной информационной системе «Единый портал государственных и муниципальных услуг (функций) Астраханской области» http://gosuslugi.astrobl.ru (далее</w:t>
      </w:r>
      <w:proofErr w:type="gramEnd"/>
      <w:r w:rsidRPr="00E62E56">
        <w:rPr>
          <w:rFonts w:ascii="Times New Roman" w:hAnsi="Times New Roman"/>
        </w:rPr>
        <w:t xml:space="preserve"> - региональный портал), в федеральной государственной информационной системе «Единый портал государственных и муниципальных услуг (функций)» в сети Интернет  http://www.gosuslugi.ru (далее - федеральный портал).</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1.3. </w:t>
      </w:r>
      <w:proofErr w:type="gramStart"/>
      <w:r w:rsidRPr="00E62E56">
        <w:rPr>
          <w:rFonts w:ascii="Times New Roman" w:hAnsi="Times New Roman"/>
        </w:rPr>
        <w:t>Заявителями являются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двадцать пять процентов, кроме случаев, предусмотренных п. 25 Федерального закона от 21.12.2010 № 178-ФЗ «О приватизации государственного и муниципального имущества» (далее - заявители).</w:t>
      </w:r>
      <w:proofErr w:type="gramEnd"/>
    </w:p>
    <w:p w:rsidR="00777F73" w:rsidRPr="00E62E56" w:rsidRDefault="00777F73" w:rsidP="00777F73">
      <w:pPr>
        <w:pStyle w:val="a7"/>
        <w:jc w:val="both"/>
        <w:rPr>
          <w:rFonts w:ascii="Times New Roman" w:hAnsi="Times New Roman"/>
        </w:rPr>
      </w:pPr>
      <w:r w:rsidRPr="00E62E56">
        <w:rPr>
          <w:rFonts w:ascii="Times New Roman" w:hAnsi="Times New Roman"/>
        </w:rPr>
        <w:t xml:space="preserve">            </w:t>
      </w:r>
      <w:proofErr w:type="gramStart"/>
      <w:r w:rsidRPr="00E62E56">
        <w:rPr>
          <w:rFonts w:ascii="Times New Roman" w:hAnsi="Times New Roman"/>
        </w:rPr>
        <w:t>Ограничения, установленные настоящим подпунктом,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От имени заявителей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77F73" w:rsidRDefault="00777F73" w:rsidP="00777F73">
      <w:pPr>
        <w:pStyle w:val="a7"/>
        <w:jc w:val="both"/>
        <w:rPr>
          <w:rFonts w:ascii="Times New Roman" w:hAnsi="Times New Roman"/>
        </w:rPr>
      </w:pPr>
      <w:r w:rsidRPr="00E62E56">
        <w:rPr>
          <w:rFonts w:ascii="Times New Roman" w:hAnsi="Times New Roman"/>
        </w:rPr>
        <w:t xml:space="preserve">             1.4. Информация о месте нахождения и графике работы администрации муниципального образования «Село Енотаевка» (далее </w:t>
      </w:r>
      <w:proofErr w:type="gramStart"/>
      <w:r w:rsidRPr="00E62E56">
        <w:rPr>
          <w:rFonts w:ascii="Times New Roman" w:hAnsi="Times New Roman"/>
        </w:rPr>
        <w:t>-а</w:t>
      </w:r>
      <w:proofErr w:type="gramEnd"/>
      <w:r w:rsidRPr="00E62E56">
        <w:rPr>
          <w:rFonts w:ascii="Times New Roman" w:hAnsi="Times New Roman"/>
        </w:rPr>
        <w:t xml:space="preserve">дминистрация) </w:t>
      </w:r>
    </w:p>
    <w:p w:rsidR="00777F73" w:rsidRDefault="00777F73" w:rsidP="00777F73">
      <w:pPr>
        <w:pStyle w:val="a7"/>
        <w:jc w:val="both"/>
        <w:rPr>
          <w:rFonts w:ascii="Times New Roman" w:hAnsi="Times New Roman"/>
        </w:rPr>
      </w:pPr>
      <w:r w:rsidRPr="00E62E56">
        <w:rPr>
          <w:rFonts w:ascii="Times New Roman" w:hAnsi="Times New Roman"/>
        </w:rPr>
        <w:t xml:space="preserve">1.4.1.Местонахождение  администрации: Астраханская область, село Енотаевка, </w:t>
      </w:r>
      <w:proofErr w:type="gramStart"/>
      <w:r w:rsidRPr="00E62E56">
        <w:rPr>
          <w:rFonts w:ascii="Times New Roman" w:hAnsi="Times New Roman"/>
        </w:rPr>
        <w:t>с</w:t>
      </w:r>
      <w:proofErr w:type="gramEnd"/>
      <w:r w:rsidRPr="00E62E56">
        <w:rPr>
          <w:rFonts w:ascii="Times New Roman" w:hAnsi="Times New Roman"/>
        </w:rPr>
        <w:t xml:space="preserve">. </w:t>
      </w:r>
      <w:proofErr w:type="gramStart"/>
      <w:r w:rsidRPr="00E62E56">
        <w:rPr>
          <w:rFonts w:ascii="Times New Roman" w:hAnsi="Times New Roman"/>
        </w:rPr>
        <w:t>Енотаевка</w:t>
      </w:r>
      <w:proofErr w:type="gramEnd"/>
      <w:r w:rsidRPr="00E62E56">
        <w:rPr>
          <w:rFonts w:ascii="Times New Roman" w:hAnsi="Times New Roman"/>
        </w:rPr>
        <w:t xml:space="preserve">, ул. </w:t>
      </w:r>
      <w:r>
        <w:rPr>
          <w:rFonts w:ascii="Times New Roman" w:hAnsi="Times New Roman"/>
        </w:rPr>
        <w:t>Ленина/Чернышевского/Калинина 1/19а/20а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Почтовый адрес для направления документов и обращений: Астраханская область, село Енотаевка, </w:t>
      </w:r>
      <w:proofErr w:type="gramStart"/>
      <w:r w:rsidRPr="00E62E56">
        <w:rPr>
          <w:rFonts w:ascii="Times New Roman" w:hAnsi="Times New Roman"/>
        </w:rPr>
        <w:t>с</w:t>
      </w:r>
      <w:proofErr w:type="gramEnd"/>
      <w:r w:rsidRPr="00E62E56">
        <w:rPr>
          <w:rFonts w:ascii="Times New Roman" w:hAnsi="Times New Roman"/>
        </w:rPr>
        <w:t xml:space="preserve">. </w:t>
      </w:r>
      <w:proofErr w:type="gramStart"/>
      <w:r w:rsidRPr="00E62E56">
        <w:rPr>
          <w:rFonts w:ascii="Times New Roman" w:hAnsi="Times New Roman"/>
        </w:rPr>
        <w:t>Енотаевка</w:t>
      </w:r>
      <w:proofErr w:type="gramEnd"/>
      <w:r w:rsidRPr="00E62E56">
        <w:rPr>
          <w:rFonts w:ascii="Times New Roman" w:hAnsi="Times New Roman"/>
        </w:rPr>
        <w:t xml:space="preserve">, ул. </w:t>
      </w:r>
      <w:r>
        <w:rPr>
          <w:rFonts w:ascii="Times New Roman" w:hAnsi="Times New Roman"/>
        </w:rPr>
        <w:t>Ленина/Чернышевского/Калинина 1/19а/20а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График р</w:t>
      </w:r>
      <w:r>
        <w:rPr>
          <w:rFonts w:ascii="Times New Roman" w:hAnsi="Times New Roman"/>
        </w:rPr>
        <w:t>аботы администрации</w:t>
      </w:r>
      <w:r w:rsidRPr="00E62E56">
        <w:rPr>
          <w:rFonts w:ascii="Times New Roman" w:hAnsi="Times New Roman"/>
        </w:rPr>
        <w:t>: понедельник - пятница с 8:00 до 16:12 (перерыв на обед ежедневно с 13.00 до 14.00).</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Выходные дни: суббота, воскресенье.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1.4.2. Телефоны для справок: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Телефон приемной администрации 8 (85143) 91-</w:t>
      </w:r>
      <w:r>
        <w:rPr>
          <w:rFonts w:ascii="Times New Roman" w:hAnsi="Times New Roman"/>
        </w:rPr>
        <w:t>5</w:t>
      </w:r>
      <w:r w:rsidRPr="00E62E56">
        <w:rPr>
          <w:rFonts w:ascii="Times New Roman" w:hAnsi="Times New Roman"/>
        </w:rPr>
        <w:t>-</w:t>
      </w:r>
      <w:r>
        <w:rPr>
          <w:rFonts w:ascii="Times New Roman" w:hAnsi="Times New Roman"/>
        </w:rPr>
        <w:t>92</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Факс администрации: 8 (85148) 91-</w:t>
      </w:r>
      <w:r>
        <w:rPr>
          <w:rFonts w:ascii="Times New Roman" w:hAnsi="Times New Roman"/>
        </w:rPr>
        <w:t>5</w:t>
      </w:r>
      <w:r w:rsidRPr="00E62E56">
        <w:rPr>
          <w:rFonts w:ascii="Times New Roman" w:hAnsi="Times New Roman"/>
        </w:rPr>
        <w:t>-9</w:t>
      </w:r>
      <w:r>
        <w:rPr>
          <w:rFonts w:ascii="Times New Roman" w:hAnsi="Times New Roman"/>
        </w:rPr>
        <w:t>2</w:t>
      </w:r>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1.4.3. Адрес официального сайта администрации в сети Интернет:</w:t>
      </w:r>
      <w:r w:rsidRPr="00E62E56">
        <w:t xml:space="preserve"> </w:t>
      </w:r>
      <w:hyperlink r:id="rId7" w:tgtFrame="_blank" w:history="1">
        <w:r>
          <w:rPr>
            <w:rStyle w:val="a5"/>
            <w:rFonts w:ascii="Tahoma" w:hAnsi="Tahoma" w:cs="Tahoma"/>
            <w:color w:val="0066C0"/>
            <w:sz w:val="16"/>
            <w:szCs w:val="16"/>
            <w:shd w:val="clear" w:color="auto" w:fill="FFFFFF"/>
          </w:rPr>
          <w:t>http://mo.astrobl.ru/seloenotaevka</w:t>
        </w:r>
      </w:hyperlink>
    </w:p>
    <w:p w:rsidR="00777F73" w:rsidRPr="00E62E56" w:rsidRDefault="00777F73" w:rsidP="00777F73">
      <w:pPr>
        <w:pStyle w:val="a7"/>
        <w:jc w:val="both"/>
        <w:rPr>
          <w:rFonts w:ascii="Times New Roman" w:hAnsi="Times New Roman"/>
        </w:rPr>
      </w:pPr>
      <w:r w:rsidRPr="00E62E56">
        <w:rPr>
          <w:rFonts w:ascii="Times New Roman" w:hAnsi="Times New Roman"/>
        </w:rPr>
        <w:t>Адрес электронной почты администрации: </w:t>
      </w:r>
      <w:r>
        <w:rPr>
          <w:rFonts w:ascii="Times New Roman" w:hAnsi="Times New Roman"/>
          <w:lang w:val="en-US"/>
        </w:rPr>
        <w:t>mo</w:t>
      </w:r>
      <w:r w:rsidRPr="00E62E56">
        <w:rPr>
          <w:rFonts w:ascii="Times New Roman" w:hAnsi="Times New Roman"/>
        </w:rPr>
        <w:t>_</w:t>
      </w:r>
      <w:proofErr w:type="spellStart"/>
      <w:r>
        <w:rPr>
          <w:rFonts w:ascii="Times New Roman" w:hAnsi="Times New Roman"/>
          <w:lang w:val="en-US"/>
        </w:rPr>
        <w:t>seloenotaevka</w:t>
      </w:r>
      <w:proofErr w:type="spellEnd"/>
      <w:r w:rsidRPr="00E62E56">
        <w:rPr>
          <w:rFonts w:ascii="Times New Roman" w:hAnsi="Times New Roman"/>
        </w:rPr>
        <w:t>@</w:t>
      </w:r>
      <w:r>
        <w:rPr>
          <w:rFonts w:ascii="Times New Roman" w:hAnsi="Times New Roman"/>
          <w:lang w:val="en-US"/>
        </w:rPr>
        <w:t>mail</w:t>
      </w:r>
      <w:r w:rsidRPr="00E62E56">
        <w:rPr>
          <w:rFonts w:ascii="Times New Roman" w:hAnsi="Times New Roman"/>
        </w:rPr>
        <w:t>.</w:t>
      </w:r>
      <w:proofErr w:type="spellStart"/>
      <w:r>
        <w:rPr>
          <w:rFonts w:ascii="Times New Roman" w:hAnsi="Times New Roman"/>
          <w:lang w:val="en-US"/>
        </w:rPr>
        <w:t>ru</w:t>
      </w:r>
      <w:proofErr w:type="spellEnd"/>
    </w:p>
    <w:p w:rsidR="00777F73" w:rsidRPr="00E62E56" w:rsidRDefault="00777F73" w:rsidP="00777F73">
      <w:pPr>
        <w:pStyle w:val="a7"/>
        <w:jc w:val="both"/>
        <w:rPr>
          <w:rFonts w:ascii="Times New Roman" w:hAnsi="Times New Roman"/>
        </w:rPr>
      </w:pPr>
      <w:r w:rsidRPr="00E62E56">
        <w:rPr>
          <w:rFonts w:ascii="Times New Roman" w:hAnsi="Times New Roman"/>
        </w:rPr>
        <w:t>            1.4.4. Порядок получения информации заявителями по вопросам предоставления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Информирование о предоставлении муниципальной услуги осуществляется должностным лицом </w:t>
      </w:r>
      <w:r>
        <w:rPr>
          <w:rFonts w:ascii="Times New Roman" w:hAnsi="Times New Roman"/>
        </w:rPr>
        <w:t>администрации</w:t>
      </w:r>
      <w:r w:rsidRPr="00E62E56">
        <w:rPr>
          <w:rFonts w:ascii="Times New Roman" w:hAnsi="Times New Roman"/>
        </w:rPr>
        <w:t>, ответственным за предоставление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ответственное за предоставление муниципальной услуги осуществляет информирование по следующим направлениям:</w:t>
      </w:r>
    </w:p>
    <w:p w:rsidR="00777F73" w:rsidRPr="00E62E56" w:rsidRDefault="00777F73" w:rsidP="00777F73">
      <w:pPr>
        <w:pStyle w:val="a7"/>
        <w:jc w:val="both"/>
        <w:rPr>
          <w:rFonts w:ascii="Times New Roman" w:hAnsi="Times New Roman"/>
        </w:rPr>
      </w:pPr>
      <w:r w:rsidRPr="00E62E56">
        <w:rPr>
          <w:rFonts w:ascii="Times New Roman" w:hAnsi="Times New Roman"/>
        </w:rPr>
        <w:t>- о местонахождении и графике работы администрации, о местонахождении организаций, в которые необходимо обратиться заявителю за получением документов, необходимых для получения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о справочных номерах телефонов администрации;</w:t>
      </w:r>
    </w:p>
    <w:p w:rsidR="00777F73" w:rsidRPr="00E62E56" w:rsidRDefault="00777F73" w:rsidP="00777F73">
      <w:pPr>
        <w:pStyle w:val="a7"/>
        <w:jc w:val="both"/>
        <w:rPr>
          <w:rFonts w:ascii="Times New Roman" w:hAnsi="Times New Roman"/>
        </w:rPr>
      </w:pPr>
      <w:proofErr w:type="gramStart"/>
      <w:r w:rsidRPr="00E62E56">
        <w:rPr>
          <w:rFonts w:ascii="Times New Roman" w:hAnsi="Times New Roman"/>
        </w:rPr>
        <w:t>- об адресе официального сайта администрации в сети Интернет, адресе электронной почты администрации, о возможности получения муниципальной услуги в электронном виде через региональный и федеральный порталы;</w:t>
      </w:r>
      <w:proofErr w:type="gramEnd"/>
    </w:p>
    <w:p w:rsidR="00777F73" w:rsidRPr="00E62E56" w:rsidRDefault="00777F73" w:rsidP="00777F73">
      <w:pPr>
        <w:pStyle w:val="a7"/>
        <w:jc w:val="both"/>
        <w:rPr>
          <w:rFonts w:ascii="Times New Roman" w:hAnsi="Times New Roman"/>
        </w:rPr>
      </w:pPr>
      <w:r w:rsidRPr="00E62E56">
        <w:rPr>
          <w:rFonts w:ascii="Times New Roman" w:hAnsi="Times New Roman"/>
        </w:rPr>
        <w:t>- о порядке получения информации заявителями по вопросам предоставления муниципальной услуги, в том числе о ходе ее предоставления;</w:t>
      </w:r>
    </w:p>
    <w:p w:rsidR="00777F73" w:rsidRPr="00E62E56" w:rsidRDefault="00777F73" w:rsidP="00777F73">
      <w:pPr>
        <w:pStyle w:val="a7"/>
        <w:jc w:val="both"/>
        <w:rPr>
          <w:rFonts w:ascii="Times New Roman" w:hAnsi="Times New Roman"/>
        </w:rPr>
      </w:pPr>
      <w:r w:rsidRPr="00E62E56">
        <w:rPr>
          <w:rFonts w:ascii="Times New Roman" w:hAnsi="Times New Roman"/>
        </w:rPr>
        <w:t>- о порядке, форме и месте размещения информации, указанной в абзацах с четвертого по седьмой настоящего подпункта.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Основными требованиями к консультации заявителей являются:</w:t>
      </w:r>
    </w:p>
    <w:p w:rsidR="00777F73" w:rsidRPr="00E62E56" w:rsidRDefault="00777F73" w:rsidP="00777F73">
      <w:pPr>
        <w:pStyle w:val="a7"/>
        <w:jc w:val="both"/>
        <w:rPr>
          <w:rFonts w:ascii="Times New Roman" w:hAnsi="Times New Roman"/>
        </w:rPr>
      </w:pPr>
      <w:r w:rsidRPr="00E62E56">
        <w:rPr>
          <w:rFonts w:ascii="Times New Roman" w:hAnsi="Times New Roman"/>
        </w:rPr>
        <w:t>- полнота, актуальность и достоверность информации о порядке предоставления муниципальной услуги, в том числе в электронной форме;</w:t>
      </w:r>
    </w:p>
    <w:p w:rsidR="00777F73" w:rsidRPr="00E62E56" w:rsidRDefault="00777F73" w:rsidP="00777F73">
      <w:pPr>
        <w:pStyle w:val="a7"/>
        <w:jc w:val="both"/>
        <w:rPr>
          <w:rFonts w:ascii="Times New Roman" w:hAnsi="Times New Roman"/>
        </w:rPr>
      </w:pPr>
      <w:r w:rsidRPr="00E62E56">
        <w:rPr>
          <w:rFonts w:ascii="Times New Roman" w:hAnsi="Times New Roman"/>
        </w:rPr>
        <w:t>- своевременность;</w:t>
      </w:r>
    </w:p>
    <w:p w:rsidR="00777F73" w:rsidRPr="00E62E56" w:rsidRDefault="00777F73" w:rsidP="00777F73">
      <w:pPr>
        <w:pStyle w:val="a7"/>
        <w:jc w:val="both"/>
        <w:rPr>
          <w:rFonts w:ascii="Times New Roman" w:hAnsi="Times New Roman"/>
        </w:rPr>
      </w:pPr>
      <w:r w:rsidRPr="00E62E56">
        <w:rPr>
          <w:rFonts w:ascii="Times New Roman" w:hAnsi="Times New Roman"/>
        </w:rPr>
        <w:t>- четкость в изложении материала;</w:t>
      </w:r>
    </w:p>
    <w:p w:rsidR="00777F73" w:rsidRPr="00E62E56" w:rsidRDefault="00777F73" w:rsidP="00777F73">
      <w:pPr>
        <w:pStyle w:val="a7"/>
        <w:jc w:val="both"/>
        <w:rPr>
          <w:rFonts w:ascii="Times New Roman" w:hAnsi="Times New Roman"/>
        </w:rPr>
      </w:pPr>
      <w:r w:rsidRPr="00E62E56">
        <w:rPr>
          <w:rFonts w:ascii="Times New Roman" w:hAnsi="Times New Roman"/>
        </w:rPr>
        <w:t>- наглядность форм подачи материала;</w:t>
      </w:r>
    </w:p>
    <w:p w:rsidR="00777F73" w:rsidRPr="00E62E56" w:rsidRDefault="00777F73" w:rsidP="00777F73">
      <w:pPr>
        <w:pStyle w:val="a7"/>
        <w:jc w:val="both"/>
        <w:rPr>
          <w:rFonts w:ascii="Times New Roman" w:hAnsi="Times New Roman"/>
        </w:rPr>
      </w:pPr>
      <w:r w:rsidRPr="00E62E56">
        <w:rPr>
          <w:rFonts w:ascii="Times New Roman" w:hAnsi="Times New Roman"/>
        </w:rPr>
        <w:t>- удобство и доступность.</w:t>
      </w:r>
    </w:p>
    <w:p w:rsidR="00777F73" w:rsidRDefault="00777F73" w:rsidP="00777F73">
      <w:pPr>
        <w:pStyle w:val="a7"/>
        <w:ind w:firstLine="708"/>
        <w:jc w:val="both"/>
        <w:rPr>
          <w:rFonts w:ascii="Times New Roman" w:hAnsi="Times New Roman"/>
        </w:rPr>
      </w:pPr>
      <w:r w:rsidRPr="00E62E56">
        <w:rPr>
          <w:rFonts w:ascii="Times New Roman" w:hAnsi="Times New Roman"/>
        </w:rPr>
        <w:t xml:space="preserve">Консультирование осуществляется как в устной, так и в письменной форме. Время получения ответа при индивидуальном устном консультировании не должно превышать 30 минут. </w:t>
      </w:r>
      <w:r>
        <w:rPr>
          <w:rFonts w:ascii="Times New Roman" w:hAnsi="Times New Roman"/>
        </w:rPr>
        <w:t xml:space="preserve"> </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Письменные консультации предоставляются по письменному, либо устному запросу заявителя, в том числе в электронной форме.</w:t>
      </w:r>
    </w:p>
    <w:p w:rsidR="00777F73" w:rsidRPr="00E62E56" w:rsidRDefault="00777F73" w:rsidP="00777F73">
      <w:pPr>
        <w:pStyle w:val="a7"/>
        <w:jc w:val="both"/>
        <w:rPr>
          <w:rFonts w:ascii="Times New Roman" w:hAnsi="Times New Roman"/>
        </w:rPr>
      </w:pPr>
      <w:r w:rsidRPr="00E62E56">
        <w:rPr>
          <w:rFonts w:ascii="Times New Roman" w:hAnsi="Times New Roman"/>
        </w:rPr>
        <w:t>            1.4.5. Информирование заявителей о предоставлении муниципальной услуги осуществляется в форме:</w:t>
      </w:r>
    </w:p>
    <w:p w:rsidR="00777F73" w:rsidRPr="00E62E56" w:rsidRDefault="00777F73" w:rsidP="00777F73">
      <w:pPr>
        <w:pStyle w:val="a7"/>
        <w:jc w:val="both"/>
        <w:rPr>
          <w:rFonts w:ascii="Times New Roman" w:hAnsi="Times New Roman"/>
        </w:rPr>
      </w:pPr>
      <w:r w:rsidRPr="00E62E56">
        <w:rPr>
          <w:rFonts w:ascii="Times New Roman" w:hAnsi="Times New Roman"/>
        </w:rPr>
        <w:t>- непосредственного общения заявителей (при личном обращении либо по телефону) с должностным лиц</w:t>
      </w:r>
      <w:r>
        <w:rPr>
          <w:rFonts w:ascii="Times New Roman" w:hAnsi="Times New Roman"/>
        </w:rPr>
        <w:t>ом администрации</w:t>
      </w:r>
      <w:r w:rsidRPr="00E62E56">
        <w:rPr>
          <w:rFonts w:ascii="Times New Roman" w:hAnsi="Times New Roman"/>
        </w:rPr>
        <w:t>, ответственным за консультирование по направлениям, предусмотренным подпунктом 1.4.4 пункта 1.4. административного регламента;</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взаимодействия должностных лиц </w:t>
      </w:r>
      <w:r>
        <w:rPr>
          <w:rFonts w:ascii="Times New Roman" w:hAnsi="Times New Roman"/>
        </w:rPr>
        <w:t>администрации</w:t>
      </w:r>
      <w:r w:rsidRPr="00E62E56">
        <w:rPr>
          <w:rFonts w:ascii="Times New Roman" w:hAnsi="Times New Roman"/>
        </w:rPr>
        <w:t>, ответственных за предоставление муниципальной услуги с заявителями по почте, электронной почте;</w:t>
      </w:r>
    </w:p>
    <w:p w:rsidR="00777F73" w:rsidRPr="00E62E56" w:rsidRDefault="00777F73" w:rsidP="00777F73">
      <w:pPr>
        <w:pStyle w:val="a7"/>
        <w:jc w:val="both"/>
        <w:rPr>
          <w:rFonts w:ascii="Times New Roman" w:hAnsi="Times New Roman"/>
        </w:rPr>
      </w:pPr>
      <w:r w:rsidRPr="00E62E56">
        <w:rPr>
          <w:rFonts w:ascii="Times New Roman" w:hAnsi="Times New Roman"/>
        </w:rPr>
        <w:t>- информационных материалов, которые размещаются на официальном сайте администрации в сети Интернет </w:t>
      </w:r>
      <w:hyperlink r:id="rId8"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 региональном портале </w:t>
      </w:r>
      <w:hyperlink r:id="rId9" w:history="1">
        <w:r w:rsidRPr="00E62E56">
          <w:rPr>
            <w:rFonts w:ascii="Times New Roman" w:hAnsi="Times New Roman"/>
            <w:color w:val="999999"/>
          </w:rPr>
          <w:t>http</w:t>
        </w:r>
      </w:hyperlink>
      <w:hyperlink r:id="rId10" w:history="1">
        <w:r w:rsidRPr="00E62E56">
          <w:rPr>
            <w:rFonts w:ascii="Times New Roman" w:hAnsi="Times New Roman"/>
            <w:color w:val="999999"/>
          </w:rPr>
          <w:t>//</w:t>
        </w:r>
      </w:hyperlink>
      <w:hyperlink r:id="rId11" w:history="1">
        <w:r w:rsidRPr="00E62E56">
          <w:rPr>
            <w:rFonts w:ascii="Times New Roman" w:hAnsi="Times New Roman"/>
            <w:color w:val="999999"/>
          </w:rPr>
          <w:t>gosuslugi</w:t>
        </w:r>
      </w:hyperlink>
      <w:hyperlink r:id="rId12" w:history="1">
        <w:r w:rsidRPr="00E62E56">
          <w:rPr>
            <w:rFonts w:ascii="Times New Roman" w:hAnsi="Times New Roman"/>
            <w:color w:val="999999"/>
          </w:rPr>
          <w:t>.astrobl.</w:t>
        </w:r>
      </w:hyperlink>
      <w:hyperlink r:id="rId13" w:history="1">
        <w:r w:rsidRPr="00E62E56">
          <w:rPr>
            <w:rFonts w:ascii="Times New Roman" w:hAnsi="Times New Roman"/>
            <w:color w:val="999999"/>
          </w:rPr>
          <w:t>ru</w:t>
        </w:r>
      </w:hyperlink>
      <w:r w:rsidRPr="00E62E56">
        <w:rPr>
          <w:rFonts w:ascii="Times New Roman" w:hAnsi="Times New Roman"/>
        </w:rPr>
        <w:t>, федеральном портале </w:t>
      </w:r>
      <w:hyperlink r:id="rId14" w:history="1">
        <w:r w:rsidRPr="00E62E56">
          <w:rPr>
            <w:rFonts w:ascii="Times New Roman" w:hAnsi="Times New Roman"/>
            <w:color w:val="999999"/>
          </w:rPr>
          <w:t>http</w:t>
        </w:r>
      </w:hyperlink>
      <w:hyperlink r:id="rId15" w:history="1">
        <w:r w:rsidRPr="00E62E56">
          <w:rPr>
            <w:rFonts w:ascii="Times New Roman" w:hAnsi="Times New Roman"/>
            <w:color w:val="999999"/>
          </w:rPr>
          <w:t>://</w:t>
        </w:r>
      </w:hyperlink>
      <w:hyperlink r:id="rId16" w:history="1">
        <w:r w:rsidRPr="00E62E56">
          <w:rPr>
            <w:rFonts w:ascii="Times New Roman" w:hAnsi="Times New Roman"/>
            <w:color w:val="999999"/>
          </w:rPr>
          <w:t>www</w:t>
        </w:r>
      </w:hyperlink>
      <w:hyperlink r:id="rId17" w:history="1">
        <w:r w:rsidRPr="00E62E56">
          <w:rPr>
            <w:rFonts w:ascii="Times New Roman" w:hAnsi="Times New Roman"/>
            <w:color w:val="999999"/>
          </w:rPr>
          <w:t>.</w:t>
        </w:r>
      </w:hyperlink>
      <w:hyperlink r:id="rId18" w:history="1">
        <w:r w:rsidRPr="00E62E56">
          <w:rPr>
            <w:rFonts w:ascii="Times New Roman" w:hAnsi="Times New Roman"/>
            <w:color w:val="999999"/>
          </w:rPr>
          <w:t>gosuslugi</w:t>
        </w:r>
      </w:hyperlink>
      <w:hyperlink r:id="rId19" w:history="1">
        <w:r w:rsidRPr="00E62E56">
          <w:rPr>
            <w:rFonts w:ascii="Times New Roman" w:hAnsi="Times New Roman"/>
            <w:color w:val="999999"/>
          </w:rPr>
          <w:t>.</w:t>
        </w:r>
      </w:hyperlink>
      <w:hyperlink r:id="rId20" w:history="1">
        <w:r w:rsidRPr="00E62E56">
          <w:rPr>
            <w:rFonts w:ascii="Times New Roman" w:hAnsi="Times New Roman"/>
            <w:color w:val="999999"/>
          </w:rPr>
          <w:t>ru</w:t>
        </w:r>
      </w:hyperlink>
      <w:r w:rsidRPr="00E62E56">
        <w:rPr>
          <w:rFonts w:ascii="Times New Roman" w:hAnsi="Times New Roman"/>
        </w:rPr>
        <w:t> и на информационных стендах, размещенных в помещении управлении.</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1.4.6. Требования к форме и характеру взаимодействия должностных лиц </w:t>
      </w:r>
      <w:r>
        <w:rPr>
          <w:rFonts w:ascii="Times New Roman" w:hAnsi="Times New Roman"/>
        </w:rPr>
        <w:t xml:space="preserve">администрации </w:t>
      </w:r>
      <w:r w:rsidRPr="00E62E56">
        <w:rPr>
          <w:rFonts w:ascii="Times New Roman" w:hAnsi="Times New Roman"/>
        </w:rPr>
        <w:t>с заявителями:</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при ответе на телефонные звонки должностное лицо </w:t>
      </w:r>
      <w:r>
        <w:rPr>
          <w:rFonts w:ascii="Times New Roman" w:hAnsi="Times New Roman"/>
        </w:rPr>
        <w:t>администрации</w:t>
      </w:r>
      <w:r w:rsidRPr="00E62E56">
        <w:rPr>
          <w:rFonts w:ascii="Times New Roman" w:hAnsi="Times New Roman"/>
        </w:rPr>
        <w:t>,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при личном обращении заявителей должностное лицо </w:t>
      </w:r>
      <w:r>
        <w:rPr>
          <w:rFonts w:ascii="Times New Roman" w:hAnsi="Times New Roman"/>
        </w:rPr>
        <w:t>администрации</w:t>
      </w:r>
      <w:r w:rsidRPr="00E62E56">
        <w:rPr>
          <w:rFonts w:ascii="Times New Roman" w:hAnsi="Times New Roman"/>
        </w:rPr>
        <w:t>, ответственное за предоставление муниципальной услуги, должно представиться, указать фамилию, имя и отчество, сообщить занимаемую должность, самостоятельно дать ответ на заданный заявителем вопрос;</w:t>
      </w:r>
    </w:p>
    <w:p w:rsidR="00777F73" w:rsidRPr="00E62E56" w:rsidRDefault="00777F73" w:rsidP="00777F73">
      <w:pPr>
        <w:pStyle w:val="a7"/>
        <w:jc w:val="both"/>
        <w:rPr>
          <w:rFonts w:ascii="Times New Roman" w:hAnsi="Times New Roman"/>
        </w:rPr>
      </w:pPr>
      <w:r w:rsidRPr="00E62E56">
        <w:rPr>
          <w:rFonts w:ascii="Times New Roman" w:hAnsi="Times New Roman"/>
        </w:rPr>
        <w:lastRenderedPageBreak/>
        <w:t xml:space="preserve">- в конце консультирования (по телефону или лично) должностное лицо </w:t>
      </w:r>
      <w:r>
        <w:rPr>
          <w:rFonts w:ascii="Times New Roman" w:hAnsi="Times New Roman"/>
        </w:rPr>
        <w:t>администрации</w:t>
      </w:r>
      <w:r w:rsidRPr="00E62E56">
        <w:rPr>
          <w:rFonts w:ascii="Times New Roman" w:hAnsi="Times New Roman"/>
        </w:rPr>
        <w:t>,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w:t>
      </w:r>
      <w:r>
        <w:rPr>
          <w:rFonts w:ascii="Times New Roman" w:hAnsi="Times New Roman"/>
        </w:rPr>
        <w:t>администрации</w:t>
      </w:r>
      <w:r w:rsidRPr="00E62E56">
        <w:rPr>
          <w:rFonts w:ascii="Times New Roman" w:hAnsi="Times New Roman"/>
        </w:rPr>
        <w:t xml:space="preserve">, исполнившего ответ на обращение. Письменный ответ на обращение подписывается </w:t>
      </w:r>
      <w:r>
        <w:rPr>
          <w:rFonts w:ascii="Times New Roman" w:hAnsi="Times New Roman"/>
        </w:rPr>
        <w:t>Главой</w:t>
      </w:r>
      <w:r w:rsidRPr="00E62E56">
        <w:rPr>
          <w:rFonts w:ascii="Times New Roman" w:hAnsi="Times New Roman"/>
        </w:rPr>
        <w:t>. Письменный ответ на обращение и обращение в электронном виде дается в течение 30 дней со дня регистрации обращения.</w:t>
      </w:r>
    </w:p>
    <w:p w:rsidR="00777F73" w:rsidRPr="00E62E56" w:rsidRDefault="00777F73" w:rsidP="00777F73">
      <w:pPr>
        <w:pStyle w:val="a7"/>
        <w:jc w:val="both"/>
        <w:rPr>
          <w:rFonts w:ascii="Times New Roman" w:hAnsi="Times New Roman"/>
        </w:rPr>
      </w:pPr>
      <w:r w:rsidRPr="00E62E56">
        <w:rPr>
          <w:rFonts w:ascii="Times New Roman" w:hAnsi="Times New Roman"/>
        </w:rPr>
        <w:t>              1.4.7.  На информационных стендах размещаются следующие информационные материалы:</w:t>
      </w:r>
    </w:p>
    <w:p w:rsidR="00777F73" w:rsidRPr="00E62E56" w:rsidRDefault="00777F73" w:rsidP="00777F73">
      <w:pPr>
        <w:pStyle w:val="a7"/>
        <w:jc w:val="both"/>
        <w:rPr>
          <w:rFonts w:ascii="Times New Roman" w:hAnsi="Times New Roman"/>
        </w:rPr>
      </w:pPr>
      <w:r w:rsidRPr="00E62E56">
        <w:rPr>
          <w:rFonts w:ascii="Times New Roman" w:hAnsi="Times New Roman"/>
        </w:rPr>
        <w:t>- текст настоящего административного регламента;</w:t>
      </w:r>
    </w:p>
    <w:p w:rsidR="00777F73" w:rsidRPr="00E62E56" w:rsidRDefault="00777F73" w:rsidP="00777F73">
      <w:pPr>
        <w:pStyle w:val="a7"/>
        <w:jc w:val="both"/>
        <w:rPr>
          <w:rFonts w:ascii="Times New Roman" w:hAnsi="Times New Roman"/>
        </w:rPr>
      </w:pPr>
      <w:r w:rsidRPr="00E62E56">
        <w:rPr>
          <w:rFonts w:ascii="Times New Roman" w:hAnsi="Times New Roman"/>
        </w:rPr>
        <w:t>- сведения о перечне предоставляемых муниципальных услуг;</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досудебный (внесудебный) порядок обжалования решений и действий (бездействий)  </w:t>
      </w:r>
      <w:r>
        <w:rPr>
          <w:rFonts w:ascii="Times New Roman" w:hAnsi="Times New Roman"/>
        </w:rPr>
        <w:t>администрации</w:t>
      </w:r>
      <w:r w:rsidRPr="00E62E56">
        <w:rPr>
          <w:rFonts w:ascii="Times New Roman" w:hAnsi="Times New Roman"/>
        </w:rPr>
        <w:t>, а также должностных лиц, муниципальных служащих;</w:t>
      </w:r>
    </w:p>
    <w:p w:rsidR="00777F73" w:rsidRPr="00E62E56" w:rsidRDefault="00777F73" w:rsidP="00777F73">
      <w:pPr>
        <w:pStyle w:val="a7"/>
        <w:jc w:val="both"/>
        <w:rPr>
          <w:rFonts w:ascii="Times New Roman" w:hAnsi="Times New Roman"/>
        </w:rPr>
      </w:pPr>
      <w:r w:rsidRPr="00E62E56">
        <w:rPr>
          <w:rFonts w:ascii="Times New Roman" w:hAnsi="Times New Roman"/>
        </w:rPr>
        <w:t>-блок-схема, наглядно отображающая последовательность прохождения всех административных процедур (приложение 1,2,3 к административному регламенту);</w:t>
      </w:r>
    </w:p>
    <w:p w:rsidR="00777F73" w:rsidRPr="00E62E56" w:rsidRDefault="00777F73" w:rsidP="00777F73">
      <w:pPr>
        <w:pStyle w:val="a7"/>
        <w:jc w:val="both"/>
        <w:rPr>
          <w:rFonts w:ascii="Times New Roman" w:hAnsi="Times New Roman"/>
        </w:rPr>
      </w:pPr>
      <w:r w:rsidRPr="00E62E56">
        <w:rPr>
          <w:rFonts w:ascii="Times New Roman" w:hAnsi="Times New Roman"/>
        </w:rPr>
        <w:t>- перечень документов, которые заявитель должен представить для получения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образец заявления (приложение 4 к административному регламенту);</w:t>
      </w:r>
    </w:p>
    <w:p w:rsidR="00777F73" w:rsidRPr="00E62E56" w:rsidRDefault="00777F73" w:rsidP="00777F73">
      <w:pPr>
        <w:pStyle w:val="a7"/>
        <w:jc w:val="both"/>
        <w:rPr>
          <w:rFonts w:ascii="Times New Roman" w:hAnsi="Times New Roman"/>
        </w:rPr>
      </w:pPr>
      <w:r w:rsidRPr="00E62E56">
        <w:rPr>
          <w:rFonts w:ascii="Times New Roman" w:hAnsi="Times New Roman"/>
        </w:rPr>
        <w:t>- адреса э</w:t>
      </w:r>
      <w:r>
        <w:rPr>
          <w:rFonts w:ascii="Times New Roman" w:hAnsi="Times New Roman"/>
        </w:rPr>
        <w:t>лектронной почты администрации</w:t>
      </w:r>
      <w:r w:rsidRPr="00E62E56">
        <w:rPr>
          <w:rFonts w:ascii="Times New Roman" w:hAnsi="Times New Roman"/>
        </w:rPr>
        <w:t>, адрес официального сайта администрации, адрес регионального портала </w:t>
      </w:r>
      <w:hyperlink r:id="rId21" w:history="1">
        <w:r w:rsidRPr="00E62E56">
          <w:rPr>
            <w:rFonts w:ascii="Times New Roman" w:hAnsi="Times New Roman"/>
            <w:color w:val="999999"/>
          </w:rPr>
          <w:t>http</w:t>
        </w:r>
      </w:hyperlink>
      <w:hyperlink r:id="rId22" w:history="1">
        <w:r w:rsidRPr="00E62E56">
          <w:rPr>
            <w:rFonts w:ascii="Times New Roman" w:hAnsi="Times New Roman"/>
            <w:color w:val="999999"/>
          </w:rPr>
          <w:t>://</w:t>
        </w:r>
      </w:hyperlink>
      <w:hyperlink r:id="rId23" w:history="1">
        <w:r w:rsidRPr="00E62E56">
          <w:rPr>
            <w:rFonts w:ascii="Times New Roman" w:hAnsi="Times New Roman"/>
            <w:color w:val="999999"/>
          </w:rPr>
          <w:t>gosuslugi</w:t>
        </w:r>
      </w:hyperlink>
      <w:hyperlink r:id="rId24" w:history="1">
        <w:r w:rsidRPr="00E62E56">
          <w:rPr>
            <w:rFonts w:ascii="Times New Roman" w:hAnsi="Times New Roman"/>
            <w:color w:val="999999"/>
          </w:rPr>
          <w:t>.astrobl.</w:t>
        </w:r>
      </w:hyperlink>
      <w:hyperlink r:id="rId25" w:history="1">
        <w:r w:rsidRPr="00E62E56">
          <w:rPr>
            <w:rFonts w:ascii="Times New Roman" w:hAnsi="Times New Roman"/>
            <w:color w:val="999999"/>
          </w:rPr>
          <w:t>ru</w:t>
        </w:r>
      </w:hyperlink>
      <w:r w:rsidRPr="00E62E56">
        <w:rPr>
          <w:rFonts w:ascii="Times New Roman" w:hAnsi="Times New Roman"/>
        </w:rPr>
        <w:t>, и адрес федерального портала </w:t>
      </w:r>
      <w:hyperlink r:id="rId26" w:history="1">
        <w:r w:rsidRPr="00E62E56">
          <w:rPr>
            <w:rFonts w:ascii="Times New Roman" w:hAnsi="Times New Roman"/>
            <w:color w:val="999999"/>
          </w:rPr>
          <w:t>http</w:t>
        </w:r>
      </w:hyperlink>
      <w:hyperlink r:id="rId27" w:history="1">
        <w:r w:rsidRPr="00E62E56">
          <w:rPr>
            <w:rFonts w:ascii="Times New Roman" w:hAnsi="Times New Roman"/>
            <w:color w:val="999999"/>
          </w:rPr>
          <w:t>://</w:t>
        </w:r>
      </w:hyperlink>
      <w:hyperlink r:id="rId28" w:history="1">
        <w:r w:rsidRPr="00E62E56">
          <w:rPr>
            <w:rFonts w:ascii="Times New Roman" w:hAnsi="Times New Roman"/>
            <w:color w:val="999999"/>
          </w:rPr>
          <w:t>www</w:t>
        </w:r>
      </w:hyperlink>
      <w:hyperlink r:id="rId29" w:history="1">
        <w:r w:rsidRPr="00E62E56">
          <w:rPr>
            <w:rFonts w:ascii="Times New Roman" w:hAnsi="Times New Roman"/>
            <w:color w:val="999999"/>
          </w:rPr>
          <w:t>.</w:t>
        </w:r>
      </w:hyperlink>
      <w:hyperlink r:id="rId30" w:history="1">
        <w:r w:rsidRPr="00E62E56">
          <w:rPr>
            <w:rFonts w:ascii="Times New Roman" w:hAnsi="Times New Roman"/>
            <w:color w:val="999999"/>
          </w:rPr>
          <w:t>gosuslugi</w:t>
        </w:r>
      </w:hyperlink>
      <w:hyperlink r:id="rId31" w:history="1">
        <w:r w:rsidRPr="00E62E56">
          <w:rPr>
            <w:rFonts w:ascii="Times New Roman" w:hAnsi="Times New Roman"/>
            <w:color w:val="999999"/>
          </w:rPr>
          <w:t>.</w:t>
        </w:r>
      </w:hyperlink>
      <w:hyperlink r:id="rId32" w:history="1">
        <w:r w:rsidRPr="00E62E56">
          <w:rPr>
            <w:rFonts w:ascii="Times New Roman" w:hAnsi="Times New Roman"/>
            <w:color w:val="999999"/>
          </w:rPr>
          <w:t>ru</w:t>
        </w:r>
      </w:hyperlink>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перечень оснований для отказа в приеме документов и в предоставлении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Информационные стенды должны быть максимально заметны, хорошо просматриваемы и функциональны, оборудованы карманами формата А</w:t>
      </w:r>
      <w:proofErr w:type="gramStart"/>
      <w:r w:rsidRPr="00E62E56">
        <w:rPr>
          <w:rFonts w:ascii="Times New Roman" w:hAnsi="Times New Roman"/>
        </w:rPr>
        <w:t>4</w:t>
      </w:r>
      <w:proofErr w:type="gramEnd"/>
      <w:r w:rsidRPr="00E62E56">
        <w:rPr>
          <w:rFonts w:ascii="Times New Roman" w:hAnsi="Times New Roman"/>
        </w:rPr>
        <w:t>, в которых размещаются информационные листки.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2.  Стандарт предоставления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2.1. Наименование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«Приватизация муниципального имущества муниципального образования «Село Енотаевка».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2.2. Наименование органа местного самоуправления, предоставляющего муниципальную услугу.</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Предоставление муниципальной услуги осуществляется администрацией муниципального образования «</w:t>
      </w:r>
      <w:r>
        <w:rPr>
          <w:rFonts w:ascii="Times New Roman" w:hAnsi="Times New Roman"/>
        </w:rPr>
        <w:t>Село Енотаевка</w:t>
      </w:r>
      <w:r w:rsidRPr="00E62E56">
        <w:rPr>
          <w:rFonts w:ascii="Times New Roman" w:hAnsi="Times New Roman"/>
        </w:rPr>
        <w:t>» (далее - администрация).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Ответственными исполнителями муниципальной услуги являются уполномоченные должностные лица </w:t>
      </w:r>
      <w:r>
        <w:rPr>
          <w:rFonts w:ascii="Times New Roman" w:hAnsi="Times New Roman"/>
        </w:rPr>
        <w:t>администрации</w:t>
      </w:r>
      <w:r w:rsidRPr="00E62E56">
        <w:rPr>
          <w:rFonts w:ascii="Times New Roman" w:hAnsi="Times New Roman"/>
        </w:rPr>
        <w:t xml:space="preserve"> (далее - должностные лица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proofErr w:type="gramStart"/>
      <w:r>
        <w:rPr>
          <w:rFonts w:ascii="Times New Roman" w:hAnsi="Times New Roman"/>
        </w:rPr>
        <w:t xml:space="preserve">Администрация </w:t>
      </w:r>
      <w:r w:rsidRPr="00E62E56">
        <w:rPr>
          <w:rFonts w:ascii="Times New Roman" w:hAnsi="Times New Roman"/>
        </w:rPr>
        <w:t>предоставляющее муниципальную услугу, не вправе требовать от заявителей осуществления действий, в том числе согласований, необходимых для получения муниципальных услуг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Советом муниципального образования «Село Енотаевка».</w:t>
      </w:r>
      <w:proofErr w:type="gramEnd"/>
    </w:p>
    <w:p w:rsidR="00777F73" w:rsidRPr="00E62E56" w:rsidRDefault="00777F73" w:rsidP="00777F73">
      <w:pPr>
        <w:pStyle w:val="a7"/>
        <w:jc w:val="both"/>
        <w:rPr>
          <w:rFonts w:ascii="Times New Roman" w:hAnsi="Times New Roman"/>
        </w:rPr>
      </w:pPr>
      <w:r w:rsidRPr="00E62E56">
        <w:rPr>
          <w:rFonts w:ascii="Times New Roman" w:hAnsi="Times New Roman"/>
        </w:rPr>
        <w:t>      2.3. Результатом предоставления муниципальной услуги является государственная регистрация перехода права собственности на приватизируемое недвижимое муниципальное имущество или переход права собственности на приобретаемое муниципальное имущество, не являющегося  недвижимым имуществом, после его полной оплаты.</w:t>
      </w:r>
    </w:p>
    <w:p w:rsidR="00777F73" w:rsidRPr="00E62E56" w:rsidRDefault="00777F73" w:rsidP="00777F73">
      <w:pPr>
        <w:pStyle w:val="a7"/>
        <w:jc w:val="both"/>
        <w:rPr>
          <w:rFonts w:ascii="Times New Roman" w:hAnsi="Times New Roman"/>
        </w:rPr>
      </w:pPr>
      <w:r w:rsidRPr="00E62E56">
        <w:rPr>
          <w:rFonts w:ascii="Times New Roman" w:hAnsi="Times New Roman"/>
        </w:rPr>
        <w:t>            2.4. Сроки предоставления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2.4.1. Сроки предоставления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а) при предоставлении муниципальной услуги по итогам проведения аукциона:</w:t>
      </w:r>
    </w:p>
    <w:p w:rsidR="00777F73" w:rsidRPr="00E62E56" w:rsidRDefault="00777F73" w:rsidP="00777F73">
      <w:pPr>
        <w:pStyle w:val="a7"/>
        <w:jc w:val="both"/>
        <w:rPr>
          <w:rFonts w:ascii="Times New Roman" w:hAnsi="Times New Roman"/>
        </w:rPr>
      </w:pPr>
      <w:r w:rsidRPr="00E62E56">
        <w:rPr>
          <w:rFonts w:ascii="Times New Roman" w:hAnsi="Times New Roman"/>
        </w:rPr>
        <w:t>Общий срок предоставления муниципальной услуги составляет       95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Максимальные сроки исполнения отдельных административных процедур, из которых складывается общий срок предоставления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прием и регистрация заявления  - один рабочий день;</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рассмотрение заявления </w:t>
      </w:r>
      <w:r>
        <w:rPr>
          <w:rFonts w:ascii="Times New Roman" w:hAnsi="Times New Roman"/>
        </w:rPr>
        <w:t>Главой</w:t>
      </w:r>
      <w:r w:rsidRPr="00E62E56">
        <w:rPr>
          <w:rFonts w:ascii="Times New Roman" w:hAnsi="Times New Roman"/>
        </w:rPr>
        <w:t xml:space="preserve"> - один рабочий дня;</w:t>
      </w:r>
    </w:p>
    <w:p w:rsidR="00777F73" w:rsidRPr="00E62E56" w:rsidRDefault="00777F73" w:rsidP="00777F73">
      <w:pPr>
        <w:pStyle w:val="a7"/>
        <w:jc w:val="both"/>
        <w:rPr>
          <w:rFonts w:ascii="Times New Roman" w:hAnsi="Times New Roman"/>
        </w:rPr>
      </w:pPr>
      <w:r w:rsidRPr="00E62E56">
        <w:rPr>
          <w:rFonts w:ascii="Times New Roman" w:hAnsi="Times New Roman"/>
        </w:rPr>
        <w:t>- рассмотрение заявления и комплекта документов должностным лицом - пять дней;</w:t>
      </w:r>
    </w:p>
    <w:p w:rsidR="00777F73" w:rsidRPr="00E62E56" w:rsidRDefault="00777F73" w:rsidP="00777F73">
      <w:pPr>
        <w:pStyle w:val="a7"/>
        <w:jc w:val="both"/>
        <w:rPr>
          <w:rFonts w:ascii="Times New Roman" w:hAnsi="Times New Roman"/>
        </w:rPr>
      </w:pPr>
      <w:r w:rsidRPr="00E62E56">
        <w:rPr>
          <w:rFonts w:ascii="Times New Roman" w:hAnsi="Times New Roman"/>
        </w:rPr>
        <w:t>- привлечение независимого оценщика для проведения оценки рыночной стоимости имущества  - пять дней;</w:t>
      </w:r>
    </w:p>
    <w:p w:rsidR="00777F73" w:rsidRDefault="00777F73" w:rsidP="00777F73">
      <w:pPr>
        <w:pStyle w:val="a7"/>
        <w:jc w:val="both"/>
        <w:rPr>
          <w:rFonts w:ascii="Times New Roman" w:hAnsi="Times New Roman"/>
        </w:rPr>
      </w:pPr>
      <w:r w:rsidRPr="00E62E56">
        <w:rPr>
          <w:rFonts w:ascii="Times New Roman" w:hAnsi="Times New Roman"/>
        </w:rPr>
        <w:t>- принятие решения об условиях приватизации муниципального имущества, подготовка аукционной документации и опубликование информационного сообщения о проведен</w:t>
      </w:r>
      <w:proofErr w:type="gramStart"/>
      <w:r w:rsidRPr="00E62E56">
        <w:rPr>
          <w:rFonts w:ascii="Times New Roman" w:hAnsi="Times New Roman"/>
        </w:rPr>
        <w:t>ии ау</w:t>
      </w:r>
      <w:proofErr w:type="gramEnd"/>
      <w:r w:rsidRPr="00E62E56">
        <w:rPr>
          <w:rFonts w:ascii="Times New Roman" w:hAnsi="Times New Roman"/>
        </w:rPr>
        <w:t xml:space="preserve">кциона в газете «Енотаевский вестник» и размещение его на официальном сайте торгов, официальном сайте администрации </w:t>
      </w:r>
      <w:hyperlink r:id="rId33"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 xml:space="preserve">- </w:t>
      </w:r>
      <w:r>
        <w:rPr>
          <w:rFonts w:ascii="Times New Roman" w:hAnsi="Times New Roman"/>
        </w:rPr>
        <w:t xml:space="preserve"> </w:t>
      </w:r>
      <w:r w:rsidRPr="00E62E56">
        <w:rPr>
          <w:rFonts w:ascii="Times New Roman" w:hAnsi="Times New Roman"/>
        </w:rPr>
        <w:t>четырнадцать дней;</w:t>
      </w:r>
    </w:p>
    <w:p w:rsidR="00777F73" w:rsidRPr="00E62E56" w:rsidRDefault="00777F73" w:rsidP="00777F73">
      <w:pPr>
        <w:pStyle w:val="a7"/>
        <w:jc w:val="both"/>
        <w:rPr>
          <w:rFonts w:ascii="Times New Roman" w:hAnsi="Times New Roman"/>
        </w:rPr>
      </w:pPr>
      <w:r w:rsidRPr="00E62E56">
        <w:rPr>
          <w:rFonts w:ascii="Times New Roman" w:hAnsi="Times New Roman"/>
        </w:rPr>
        <w:t>- прием заявок на участие в  аукционе - тридцать дней;</w:t>
      </w:r>
    </w:p>
    <w:p w:rsidR="00777F73" w:rsidRPr="00E62E56" w:rsidRDefault="00777F73" w:rsidP="00777F73">
      <w:pPr>
        <w:pStyle w:val="a7"/>
        <w:jc w:val="both"/>
        <w:rPr>
          <w:rFonts w:ascii="Times New Roman" w:hAnsi="Times New Roman"/>
        </w:rPr>
      </w:pPr>
      <w:r>
        <w:rPr>
          <w:rFonts w:ascii="Times New Roman" w:hAnsi="Times New Roman"/>
        </w:rPr>
        <w:t xml:space="preserve">- </w:t>
      </w:r>
      <w:r w:rsidRPr="00E62E56">
        <w:rPr>
          <w:rFonts w:ascii="Times New Roman" w:hAnsi="Times New Roman"/>
        </w:rPr>
        <w:t xml:space="preserve">рассмотрение заявок на участие в аукционе и уведомление претендентов о принятом </w:t>
      </w:r>
      <w:proofErr w:type="gramStart"/>
      <w:r w:rsidRPr="00E62E56">
        <w:rPr>
          <w:rFonts w:ascii="Times New Roman" w:hAnsi="Times New Roman"/>
        </w:rPr>
        <w:t>решении</w:t>
      </w:r>
      <w:proofErr w:type="gramEnd"/>
      <w:r w:rsidRPr="00E62E56">
        <w:rPr>
          <w:rFonts w:ascii="Times New Roman" w:hAnsi="Times New Roman"/>
        </w:rPr>
        <w:t xml:space="preserve"> и размещение информации об отказе в допуске к участию в аукционе на официальном сайте торгов, официальном сайте администрации </w:t>
      </w:r>
      <w:hyperlink r:id="rId34" w:tgtFrame="_blank" w:history="1">
        <w:r>
          <w:rPr>
            <w:rStyle w:val="a5"/>
            <w:rFonts w:ascii="Tahoma" w:hAnsi="Tahoma" w:cs="Tahoma"/>
            <w:color w:val="0066C0"/>
            <w:sz w:val="16"/>
            <w:szCs w:val="16"/>
            <w:shd w:val="clear" w:color="auto" w:fill="FFFFFF"/>
          </w:rPr>
          <w:t>http://mo.astrobl.ru/seloenotaevka</w:t>
        </w:r>
      </w:hyperlink>
      <w:r>
        <w:t xml:space="preserve"> </w:t>
      </w:r>
      <w:r w:rsidRPr="00E62E56">
        <w:rPr>
          <w:rFonts w:ascii="Times New Roman" w:hAnsi="Times New Roman"/>
        </w:rPr>
        <w:t>не позднее рабочего дня, следующего за днем принятия указанного решения - два дня</w:t>
      </w:r>
    </w:p>
    <w:p w:rsidR="00777F73" w:rsidRPr="00E62E56" w:rsidRDefault="00777F73" w:rsidP="00777F73">
      <w:pPr>
        <w:pStyle w:val="a7"/>
        <w:jc w:val="both"/>
        <w:rPr>
          <w:rFonts w:ascii="Times New Roman" w:hAnsi="Times New Roman"/>
        </w:rPr>
      </w:pPr>
      <w:r w:rsidRPr="00E62E56">
        <w:rPr>
          <w:rFonts w:ascii="Times New Roman" w:hAnsi="Times New Roman"/>
        </w:rPr>
        <w:t>- подведение итогов  аукциона - один рабочий день;</w:t>
      </w:r>
    </w:p>
    <w:p w:rsidR="00777F73" w:rsidRPr="00E62E56" w:rsidRDefault="00777F73" w:rsidP="00777F73">
      <w:pPr>
        <w:pStyle w:val="a7"/>
        <w:jc w:val="both"/>
        <w:rPr>
          <w:rFonts w:ascii="Times New Roman" w:hAnsi="Times New Roman"/>
        </w:rPr>
      </w:pPr>
      <w:r w:rsidRPr="00E62E56">
        <w:rPr>
          <w:rFonts w:ascii="Times New Roman" w:hAnsi="Times New Roman"/>
        </w:rPr>
        <w:t>- заключение договора купли-продажи муниципального имущества - пять дней;</w:t>
      </w:r>
    </w:p>
    <w:p w:rsidR="00777F73" w:rsidRPr="00E62E56" w:rsidRDefault="00777F73" w:rsidP="00777F73">
      <w:pPr>
        <w:pStyle w:val="a7"/>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передача муниципального имущества и оформление права собственности на него - тридцать дней после дня полной оплаты имущества.</w:t>
      </w:r>
    </w:p>
    <w:p w:rsidR="00777F73" w:rsidRPr="00E62E56" w:rsidRDefault="00777F73" w:rsidP="00777F73">
      <w:pPr>
        <w:pStyle w:val="a7"/>
        <w:jc w:val="both"/>
        <w:rPr>
          <w:rFonts w:ascii="Times New Roman" w:hAnsi="Times New Roman"/>
        </w:rPr>
      </w:pPr>
      <w:r>
        <w:rPr>
          <w:rFonts w:ascii="Times New Roman" w:hAnsi="Times New Roman"/>
        </w:rPr>
        <w:t xml:space="preserve">- </w:t>
      </w:r>
      <w:r w:rsidRPr="00E62E56">
        <w:rPr>
          <w:rFonts w:ascii="Times New Roman" w:hAnsi="Times New Roman"/>
        </w:rPr>
        <w:t>опубликование информационного сообщения об итогах аукциона  в газете «Енотаевский вестник» и размещение его  на официальном сайте торгов, официальном сайте администрации в течени</w:t>
      </w:r>
      <w:proofErr w:type="gramStart"/>
      <w:r w:rsidRPr="00E62E56">
        <w:rPr>
          <w:rFonts w:ascii="Times New Roman" w:hAnsi="Times New Roman"/>
        </w:rPr>
        <w:t>и</w:t>
      </w:r>
      <w:proofErr w:type="gramEnd"/>
      <w:r w:rsidRPr="00E62E56">
        <w:rPr>
          <w:rFonts w:ascii="Times New Roman" w:hAnsi="Times New Roman"/>
        </w:rPr>
        <w:t xml:space="preserve"> 30 дней со дня подведения итогов аукциона  - один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Течение сроков исчисляется со дня регистрации заявления.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Течение срока может быть прервано по основаниям, приведенным в </w:t>
      </w:r>
      <w:hyperlink r:id="rId35" w:history="1">
        <w:r w:rsidRPr="00E62E56">
          <w:rPr>
            <w:rFonts w:ascii="Times New Roman" w:hAnsi="Times New Roman"/>
            <w:color w:val="999999"/>
          </w:rPr>
          <w:t>разделе 2.</w:t>
        </w:r>
      </w:hyperlink>
      <w:r w:rsidRPr="00E62E56">
        <w:rPr>
          <w:rFonts w:ascii="Times New Roman" w:hAnsi="Times New Roman"/>
        </w:rPr>
        <w:t>7 административного регламента.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б)  при предоставлении муниципальной услуги по итогам продажи имущества посредством публичного предложения:</w:t>
      </w:r>
    </w:p>
    <w:p w:rsidR="00777F73" w:rsidRPr="00E62E56" w:rsidRDefault="00777F73" w:rsidP="00777F73">
      <w:pPr>
        <w:pStyle w:val="a7"/>
        <w:jc w:val="both"/>
        <w:rPr>
          <w:rFonts w:ascii="Times New Roman" w:hAnsi="Times New Roman"/>
        </w:rPr>
      </w:pPr>
      <w:r>
        <w:rPr>
          <w:rFonts w:ascii="Times New Roman" w:hAnsi="Times New Roman"/>
        </w:rPr>
        <w:t>-</w:t>
      </w:r>
      <w:r w:rsidRPr="00E62E56">
        <w:rPr>
          <w:rFonts w:ascii="Times New Roman" w:hAnsi="Times New Roman"/>
        </w:rPr>
        <w:t>общий срок предоставления муниципальной услуги составляет 83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Максимальные сроки исполнения отдельных административных процедур, из которых складывается общий срок предоставления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-принятие решения об условиях приватизации муниципального имущества, подготовка и опубликование информационного сообщения о продаже муниципального имущества посредством публичного предложения в газете «Енотаевский вестник» и размещение его на официальном сайте торгов, официальном сайте администрации </w:t>
      </w:r>
      <w:hyperlink r:id="rId36"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 - четырнадцать дней;</w:t>
      </w:r>
    </w:p>
    <w:p w:rsidR="00777F73" w:rsidRPr="00E62E56" w:rsidRDefault="00777F73" w:rsidP="00777F73">
      <w:pPr>
        <w:pStyle w:val="a7"/>
        <w:jc w:val="both"/>
        <w:rPr>
          <w:rFonts w:ascii="Times New Roman" w:hAnsi="Times New Roman"/>
        </w:rPr>
      </w:pPr>
      <w:r w:rsidRPr="00E62E56">
        <w:rPr>
          <w:rFonts w:ascii="Times New Roman" w:hAnsi="Times New Roman"/>
        </w:rPr>
        <w:t>-прием заявок - 30 дней;</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-рассмотрение заявок на участие в  продаже и уведомление претендентов о принятом </w:t>
      </w:r>
      <w:proofErr w:type="gramStart"/>
      <w:r w:rsidRPr="00E62E56">
        <w:rPr>
          <w:rFonts w:ascii="Times New Roman" w:hAnsi="Times New Roman"/>
        </w:rPr>
        <w:t>решении</w:t>
      </w:r>
      <w:proofErr w:type="gramEnd"/>
      <w:r w:rsidRPr="00E62E56">
        <w:rPr>
          <w:rFonts w:ascii="Times New Roman" w:hAnsi="Times New Roman"/>
        </w:rPr>
        <w:t xml:space="preserve"> и размещение информации об отказе в допуске к участию в продаже на официальном сайте торгов, официальном сайте администрации </w:t>
      </w:r>
      <w:hyperlink r:id="rId37"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 не позднее рабочего дня, следующего за днем принятия указанного решения - два дня</w:t>
      </w:r>
    </w:p>
    <w:p w:rsidR="00777F73" w:rsidRPr="00E62E56" w:rsidRDefault="00777F73" w:rsidP="00777F73">
      <w:pPr>
        <w:pStyle w:val="a7"/>
        <w:jc w:val="both"/>
        <w:rPr>
          <w:rFonts w:ascii="Times New Roman" w:hAnsi="Times New Roman"/>
        </w:rPr>
      </w:pPr>
      <w:r w:rsidRPr="00E62E56">
        <w:rPr>
          <w:rFonts w:ascii="Times New Roman" w:hAnsi="Times New Roman"/>
        </w:rPr>
        <w:t>- подведение итогов  продажи - один рабочий день;</w:t>
      </w:r>
    </w:p>
    <w:p w:rsidR="00777F73" w:rsidRPr="00E62E56" w:rsidRDefault="00777F73" w:rsidP="00777F73">
      <w:pPr>
        <w:pStyle w:val="a7"/>
        <w:jc w:val="both"/>
        <w:rPr>
          <w:rFonts w:ascii="Times New Roman" w:hAnsi="Times New Roman"/>
        </w:rPr>
      </w:pPr>
      <w:r w:rsidRPr="00E62E56">
        <w:rPr>
          <w:rFonts w:ascii="Times New Roman" w:hAnsi="Times New Roman"/>
        </w:rPr>
        <w:t>- заключение договора купли-продажи муниципального имущества - пять дней;</w:t>
      </w:r>
    </w:p>
    <w:p w:rsidR="00777F73" w:rsidRPr="00E62E56" w:rsidRDefault="00777F73" w:rsidP="00777F73">
      <w:pPr>
        <w:pStyle w:val="a7"/>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передача муниципального имущества и оформление права собственности на него - тридцать дней после дня полной оплаты имущества.</w:t>
      </w:r>
    </w:p>
    <w:p w:rsidR="00777F73" w:rsidRPr="00E62E56" w:rsidRDefault="00777F73" w:rsidP="00777F73">
      <w:pPr>
        <w:pStyle w:val="a7"/>
        <w:jc w:val="both"/>
        <w:rPr>
          <w:rFonts w:ascii="Times New Roman" w:hAnsi="Times New Roman"/>
        </w:rPr>
      </w:pPr>
      <w:r>
        <w:rPr>
          <w:rFonts w:ascii="Times New Roman" w:hAnsi="Times New Roman"/>
        </w:rPr>
        <w:t xml:space="preserve">- </w:t>
      </w:r>
      <w:r w:rsidRPr="00E62E56">
        <w:rPr>
          <w:rFonts w:ascii="Times New Roman" w:hAnsi="Times New Roman"/>
        </w:rPr>
        <w:t>опубликование информационного сообщения об итогах продажи в газете «Енотаевский вестник» и размещение его  на официальном сайте торгов, официальном сайте администрации  в течени</w:t>
      </w:r>
      <w:proofErr w:type="gramStart"/>
      <w:r w:rsidRPr="00E62E56">
        <w:rPr>
          <w:rFonts w:ascii="Times New Roman" w:hAnsi="Times New Roman"/>
        </w:rPr>
        <w:t>и</w:t>
      </w:r>
      <w:proofErr w:type="gramEnd"/>
      <w:r w:rsidRPr="00E62E56">
        <w:rPr>
          <w:rFonts w:ascii="Times New Roman" w:hAnsi="Times New Roman"/>
        </w:rPr>
        <w:t xml:space="preserve"> 30 дней со дня подведения итогов продажи имущества - 1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при предоставлении муниципальной услуги по итогам продажи имущества без объявления цены:</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Общий срок предоставления муниципальной услуги составляет 86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Максимальные сроки исполнения отдельных административных процедур, из которых складывается общий срок предоставления муниципальной услуги:</w:t>
      </w:r>
    </w:p>
    <w:p w:rsidR="00777F73" w:rsidRPr="00E62E56" w:rsidRDefault="00777F73" w:rsidP="00777F73">
      <w:pPr>
        <w:pStyle w:val="a7"/>
        <w:jc w:val="both"/>
        <w:rPr>
          <w:rFonts w:ascii="Times New Roman" w:hAnsi="Times New Roman"/>
        </w:rPr>
      </w:pPr>
      <w:r>
        <w:rPr>
          <w:rFonts w:ascii="Times New Roman" w:hAnsi="Times New Roman"/>
        </w:rPr>
        <w:t> </w:t>
      </w:r>
      <w:r w:rsidRPr="00E62E56">
        <w:rPr>
          <w:rFonts w:ascii="Times New Roman" w:hAnsi="Times New Roman"/>
        </w:rPr>
        <w:t xml:space="preserve">-принятие решения об условиях приватизации муниципального имущества, подготовка и опубликование информационного сообщения о продаже муниципального имущества без объявления цены в газете «Енотаевский вестник» и размещение его на официальном сайте торгов, официальном сайте администрации </w:t>
      </w:r>
      <w:hyperlink r:id="rId38"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 четырнадцать дней</w:t>
      </w:r>
    </w:p>
    <w:p w:rsidR="00777F73" w:rsidRPr="00E62E56" w:rsidRDefault="00777F73" w:rsidP="00777F73">
      <w:pPr>
        <w:pStyle w:val="a7"/>
        <w:jc w:val="both"/>
        <w:rPr>
          <w:rFonts w:ascii="Times New Roman" w:hAnsi="Times New Roman"/>
        </w:rPr>
      </w:pPr>
      <w:r w:rsidRPr="00E62E56">
        <w:rPr>
          <w:rFonts w:ascii="Times New Roman" w:hAnsi="Times New Roman"/>
        </w:rPr>
        <w:t>-прием заявок - 30 дней</w:t>
      </w:r>
    </w:p>
    <w:p w:rsidR="00777F73" w:rsidRPr="00E62E56" w:rsidRDefault="00777F73" w:rsidP="00777F73">
      <w:pPr>
        <w:pStyle w:val="a7"/>
        <w:jc w:val="both"/>
        <w:rPr>
          <w:rFonts w:ascii="Times New Roman" w:hAnsi="Times New Roman"/>
        </w:rPr>
      </w:pPr>
      <w:r w:rsidRPr="00E62E56">
        <w:rPr>
          <w:rFonts w:ascii="Times New Roman" w:hAnsi="Times New Roman"/>
        </w:rPr>
        <w:lastRenderedPageBreak/>
        <w:t>- подведение итогов  продажи - один день;</w:t>
      </w:r>
    </w:p>
    <w:p w:rsidR="00777F73" w:rsidRPr="00E62E56" w:rsidRDefault="00777F73" w:rsidP="00777F73">
      <w:pPr>
        <w:pStyle w:val="a7"/>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заключение договора купли-продажи муниципального имущества - десять дней;</w:t>
      </w:r>
    </w:p>
    <w:p w:rsidR="00777F73" w:rsidRPr="00E62E56" w:rsidRDefault="00777F73" w:rsidP="00777F73">
      <w:pPr>
        <w:pStyle w:val="a7"/>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передача муниципального имущества и оформление права собственности на него - тридцать дней после дня полной оплаты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опубликование информационного сообщения об итогах продажи в газете «Енотаевский вестник» и размещение его  на официальном сайте торгов, официальном сайте администрации  в течени</w:t>
      </w:r>
      <w:proofErr w:type="gramStart"/>
      <w:r w:rsidRPr="00E62E56">
        <w:rPr>
          <w:rFonts w:ascii="Times New Roman" w:hAnsi="Times New Roman"/>
        </w:rPr>
        <w:t>и</w:t>
      </w:r>
      <w:proofErr w:type="gramEnd"/>
      <w:r w:rsidRPr="00E62E56">
        <w:rPr>
          <w:rFonts w:ascii="Times New Roman" w:hAnsi="Times New Roman"/>
        </w:rPr>
        <w:t xml:space="preserve"> 30 дней со дня подведения итогов продажи имущества - 1 день.</w:t>
      </w:r>
    </w:p>
    <w:p w:rsidR="00777F73" w:rsidRPr="00E62E56" w:rsidRDefault="00777F73" w:rsidP="00777F73">
      <w:pPr>
        <w:pStyle w:val="a7"/>
        <w:jc w:val="both"/>
        <w:rPr>
          <w:rFonts w:ascii="Times New Roman" w:hAnsi="Times New Roman"/>
        </w:rPr>
      </w:pPr>
      <w:r w:rsidRPr="00E62E56">
        <w:rPr>
          <w:rFonts w:ascii="Times New Roman" w:hAnsi="Times New Roman"/>
        </w:rPr>
        <w:t>            2.4.2. Максимальные время ожидания и продолжительность приема заявителей в администрации и управлении при решении отдельных вопросов связанных с предоставлением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время ожидания в очереди при получении информации о ходе выполнения муниципальной услуги и для консультаций не должно превышать 30 минут;</w:t>
      </w:r>
    </w:p>
    <w:p w:rsidR="00777F73" w:rsidRPr="00E62E56" w:rsidRDefault="00777F73" w:rsidP="00777F73">
      <w:pPr>
        <w:pStyle w:val="a7"/>
        <w:jc w:val="both"/>
        <w:rPr>
          <w:rFonts w:ascii="Times New Roman" w:hAnsi="Times New Roman"/>
        </w:rPr>
      </w:pPr>
      <w:r w:rsidRPr="00E62E56">
        <w:rPr>
          <w:rFonts w:ascii="Times New Roman" w:hAnsi="Times New Roman"/>
        </w:rPr>
        <w:t>- время приема при получении информации о ходе выполнения муниципальной услуги не должно превышать 30 минут;</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2.5. Предоставление муниципальной услуги осуществляется в соответствии </w:t>
      </w:r>
      <w:proofErr w:type="gramStart"/>
      <w:r w:rsidRPr="00E62E56">
        <w:rPr>
          <w:rFonts w:ascii="Times New Roman" w:hAnsi="Times New Roman"/>
        </w:rPr>
        <w:t>с</w:t>
      </w:r>
      <w:proofErr w:type="gramEnd"/>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Конституцией Российской Федерации  от 12.12.1993 («Собрание законодательства Российской Федерации»: 26.01.2009, № 4, ст. 445; 05.01.2009, № 1, ст. 1; 05.01.2009, № 1, ст. 2);</w:t>
      </w:r>
    </w:p>
    <w:p w:rsidR="00777F73" w:rsidRPr="00E62E56" w:rsidRDefault="00777F73" w:rsidP="00777F73">
      <w:pPr>
        <w:pStyle w:val="a7"/>
        <w:jc w:val="both"/>
        <w:rPr>
          <w:rFonts w:ascii="Times New Roman" w:hAnsi="Times New Roman"/>
        </w:rPr>
      </w:pPr>
      <w:proofErr w:type="gramStart"/>
      <w:r w:rsidRPr="00E62E56">
        <w:rPr>
          <w:rFonts w:ascii="Times New Roman" w:hAnsi="Times New Roman"/>
        </w:rPr>
        <w:t>- Земельным кодексом Российской Федерации от 25.10.2001 № 136-ФЗ («Собрание законодательства Российской Федерации»: 29.10.2001, № 44, ст. 4147; 07.07.2003, № 27 (ч. I), ст. 2700; 05.07.2004, № 27, ст. 2711; 11.10.2004, № 41, ст. 3993; 27.12.2004, № 52 (часть 1), ст. 5276; 03.01.2005, № 1 (часть 1), ст. 15; 03.01.2005, № 1 (часть 1), ст. 17; 07.03.2005, № 10, ст. 763;</w:t>
      </w:r>
      <w:proofErr w:type="gramEnd"/>
      <w:r w:rsidRPr="00E62E56">
        <w:rPr>
          <w:rFonts w:ascii="Times New Roman" w:hAnsi="Times New Roman"/>
        </w:rPr>
        <w:t xml:space="preserve"> </w:t>
      </w:r>
      <w:proofErr w:type="gramStart"/>
      <w:r w:rsidRPr="00E62E56">
        <w:rPr>
          <w:rFonts w:ascii="Times New Roman" w:hAnsi="Times New Roman"/>
        </w:rPr>
        <w:t>25.07.2005, № 30 (ч. II), ст. 3122; 25.07.2005, № 30 (ч. II), ст. 3128; 02.01.2006, № 1, ст. 17; 24.04.2006, № 17 (1 ч.), ст. 1782; 05.06.2006, № 23, ст. 2380; 03.07.2006, № 27, ст. 2880; 03.07.2006, № 27, ст. 2881; 31.07.2006, № 31 (1 ч.), ст. 3453; 23.10.2006, № 43, ст. 4412; 11.12.2006, № 50, ст. 5279; 11.12.2006, № 50, ст. 5282;</w:t>
      </w:r>
      <w:proofErr w:type="gramEnd"/>
      <w:r w:rsidRPr="00E62E56">
        <w:rPr>
          <w:rFonts w:ascii="Times New Roman" w:hAnsi="Times New Roman"/>
        </w:rPr>
        <w:t xml:space="preserve"> 25.12.2006, № 52 (1 ч.), ст. 5498; 01.01.2007, № 1 (1 ч.), ст. 23; 01.01.2007, № 1 (1 ч.), ст. 24; 05.03.2007, № 10, ст. 1148; 21.05.2007, № 21, ст. 2455; 25.06.2007, № 26, ст. 3075; 30.07.2007, № 31, ст. 4009; 05.11.2007, № 45, ст. 5417; 12.11.2007, № 46, ст. 5553; 19.05.2008, № 20, ст. 2251; 19.05.2008, № 20, ст. 2253; </w:t>
      </w:r>
      <w:proofErr w:type="gramStart"/>
      <w:r w:rsidRPr="00E62E56">
        <w:rPr>
          <w:rFonts w:ascii="Times New Roman" w:hAnsi="Times New Roman"/>
        </w:rPr>
        <w:t>21.07.2008, № 29 (ч. 1), ст. 3418; 28.07.2008, № 30 (ч. 1), ст. 3597; 28.07.2008, № 30 (ч. 2), ст. 3616; 29.12.2008, № 52 (ч. 1), ст. 6236; 05.01.2009, № 1, ст. 19; 16.03.2009, № 11, ст. 1261; 20.07.2009, № 29, ст. 3582; 20.07.2009, № 29, ст. 3601; 28.12.2009, № 52 (1 ч.), ст. 6416; 28.12.2009, № 52 (1 ч.), ст. 6419;</w:t>
      </w:r>
      <w:proofErr w:type="gramEnd"/>
      <w:r w:rsidRPr="00E62E56">
        <w:rPr>
          <w:rFonts w:ascii="Times New Roman" w:hAnsi="Times New Roman"/>
        </w:rPr>
        <w:t xml:space="preserve"> 28.12.2009, № 52 (1 ч.), ст. 6441; 27.07.2009, № 30, ст. 3735, 28.12.2009, № 52 (1ч.), с 6416, ст6419, ст. 6441; 26.07.2010, №30, </w:t>
      </w:r>
      <w:proofErr w:type="spellStart"/>
      <w:proofErr w:type="gramStart"/>
      <w:r w:rsidRPr="00E62E56">
        <w:rPr>
          <w:rFonts w:ascii="Times New Roman" w:hAnsi="Times New Roman"/>
        </w:rPr>
        <w:t>ст</w:t>
      </w:r>
      <w:proofErr w:type="spellEnd"/>
      <w:proofErr w:type="gramEnd"/>
      <w:r w:rsidRPr="00E62E56">
        <w:rPr>
          <w:rFonts w:ascii="Times New Roman" w:hAnsi="Times New Roman"/>
        </w:rPr>
        <w:t xml:space="preserve"> 3998; 03.01.2011 №1, ст. 54; 28.03.2011 № 13, ст. 1688;, 11.04.2011, № 15, ст.2029, 20.06.2011, № 25, ст. 3531; 04.07.2011, № 27, ст. 3880; 18.07.2011, № 29, ст. 4284; 25.07.2011, №30 (ч.1), ст.4562, 4563, 4590, 4567, 4594));</w:t>
      </w:r>
    </w:p>
    <w:p w:rsidR="00777F73" w:rsidRPr="00E62E56" w:rsidRDefault="00777F73" w:rsidP="00777F73">
      <w:pPr>
        <w:pStyle w:val="a7"/>
        <w:jc w:val="both"/>
        <w:rPr>
          <w:rFonts w:ascii="Times New Roman" w:hAnsi="Times New Roman"/>
        </w:rPr>
      </w:pPr>
      <w:proofErr w:type="gramStart"/>
      <w:r w:rsidRPr="00E62E56">
        <w:rPr>
          <w:rFonts w:ascii="Times New Roman" w:hAnsi="Times New Roman"/>
        </w:rPr>
        <w:t>- 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 4148;14.07.2003, № 28, ст. 2875; 15.12.2003, № 50, ст. 4846; 11.10.2004, № 41, ст. 3993; 03.01.2005, № 1 (часть 1), ст. 17; № 132, 22.06.2005; 02.01.2006, № 1, ст. 3; 02.01.2006, № 1, ст. 17; 24.04.2006, № 17 (1 ч.), ст. 1782;</w:t>
      </w:r>
      <w:proofErr w:type="gramEnd"/>
      <w:r w:rsidRPr="00E62E56">
        <w:rPr>
          <w:rFonts w:ascii="Times New Roman" w:hAnsi="Times New Roman"/>
        </w:rPr>
        <w:t xml:space="preserve"> 03.07.2006, № 27, ст. 2881; 25.12.2006, № 52 (1 ч.), ст. 5498; 12.02.2007, № 7, ст. 834; 30.07.2007, № 31 ст. 4009; 22.10.2007, № 43, ст. 5084; 12.11.2007, № 46, ст. 5553; 26.11.2007, № 48 (2 ч.), ст. 5812; 03.12.2007, № 49, ст. 6071; 28.07.2008, № 30 (ч. 1), ст. 3597; 05.01.2009, № 1, ст. 19; 11.05.2009, № 19, ст. 2281; 11.05.2009, № 19, ст. 2283; 20.07.2009, № 29, ст. 3582; 28.12.2009, № 52 (1 ч.), ст. 6418; 28.12.2009, № 52 (1 ч.), ст. 6427, 26.07.2010 № 30, ст. 3999; 03.01.2011 №1, ст. 47; 28.03.2011 № 13, ст. 1688, 18.07.2011, № 29. ст.4300; 25.07.2011, № 30 (ч.1), ст.4562);</w:t>
      </w:r>
    </w:p>
    <w:p w:rsidR="00777F73" w:rsidRPr="00E62E56" w:rsidRDefault="00777F73" w:rsidP="00777F73">
      <w:pPr>
        <w:pStyle w:val="a7"/>
        <w:jc w:val="both"/>
        <w:rPr>
          <w:rFonts w:ascii="Times New Roman" w:hAnsi="Times New Roman"/>
        </w:rPr>
      </w:pPr>
      <w:proofErr w:type="gramStart"/>
      <w:r w:rsidRPr="00E62E56">
        <w:rPr>
          <w:rFonts w:ascii="Times New Roman" w:hAnsi="Times New Roman"/>
        </w:rPr>
        <w:t>- Федеральным законом от 21.12.2001 № 178-ФЗ «О приватизации государственного и муниципального имущества» («Собрание законодательства Российской Федерации» 03.03.2003, № 9, ст. 805; 09.05.2005, № 19, ст. 1750; 20.06.2005, № 25, ст. 2425; 25.07.2005, № 30 (ч. 1), ст. 3101; 02.01.2006, № 1, ст. 10; 09.01.2006, № 2, ст. 172; 24.04.2006, № 17 (1 ч.), ст. 1782; 31.07.2006, № 31 (1 ч.), ст. 3454;</w:t>
      </w:r>
      <w:proofErr w:type="gramEnd"/>
      <w:r w:rsidRPr="00E62E56">
        <w:rPr>
          <w:rFonts w:ascii="Times New Roman" w:hAnsi="Times New Roman"/>
        </w:rPr>
        <w:t xml:space="preserve"> 12.02.2007, № 7, ст. 834; 30.04.2007, № 18, ст. 2117; 21.05.2007, № 21, ст. 2455; 30.07.2007, № 31, ст. 4009; 12.11.2007, № 46, ст. 5557; 03.12.2007, № 49, ст. 6079; 19.05.2008, № 20, ст. 2251; 19.05.2008, № 20, ст. 2253; 28.07.2008, № 30 (ч. 1), ст. 3615; 28.07.2008, № 30 (ч. 2), ст. 3616; 28.07.2008, № 30 (ч. 2), ст. 3617; 11.05.2009, № 19, ст. 2279; 26.12.2005, № 52 (ч. II), ст. 5602; 25.12.2006, № 52 (2 ч.), ст. 5504; 20.07.2009, № 29, ст. 3618, 07.06.2010 № 23, ст. 2788; 29.11.2010 № 48, ст. 6246, 04.07.2011, № 27, ст. 3880; 18.07.2011, № 29, ст. 4292; 25.07.2011, № 30 (ч. 1), ст.4562, 4568);</w:t>
      </w:r>
    </w:p>
    <w:p w:rsidR="00777F73" w:rsidRPr="00E62E56" w:rsidRDefault="00777F73" w:rsidP="00777F73">
      <w:pPr>
        <w:pStyle w:val="a7"/>
        <w:jc w:val="both"/>
        <w:rPr>
          <w:rFonts w:ascii="Times New Roman" w:hAnsi="Times New Roman"/>
        </w:rPr>
      </w:pPr>
      <w:proofErr w:type="gramStart"/>
      <w:r w:rsidRPr="00E62E56">
        <w:rPr>
          <w:rFonts w:ascii="Times New Roman" w:hAnsi="Times New Roman"/>
        </w:rPr>
        <w:lastRenderedPageBreak/>
        <w:t>- Федеральным законом от 24.07.2002 № 101-ФЗ «Об обороте земель сельскохозяйственного назначения» («Собрание законодательства Российской Федерации»:, 29.07.2002, № 30, ст. 3018; 14.07.2003, № 28, ст. 2882; 05.07.2004, № 27, ст. 2711; 11.10.2004, № 41, ст. 3993; 27.12.2004, № 52 (часть 1), ст. 5276; 07.03.2005, № 10, ст. 758; 25.07.2005, № 30 (ч. 1), ст. 3098; 12.02.2007, № 7, ст. 832;</w:t>
      </w:r>
      <w:proofErr w:type="gramEnd"/>
      <w:r w:rsidRPr="00E62E56">
        <w:rPr>
          <w:rFonts w:ascii="Times New Roman" w:hAnsi="Times New Roman"/>
        </w:rPr>
        <w:t xml:space="preserve"> </w:t>
      </w:r>
      <w:proofErr w:type="gramStart"/>
      <w:r w:rsidRPr="00E62E56">
        <w:rPr>
          <w:rFonts w:ascii="Times New Roman" w:hAnsi="Times New Roman"/>
        </w:rPr>
        <w:t>19.05.2008, № 20, ст. 2251; 08.12.2008, № 49, ст. 5748; 05.01.2009, № 1, ст. 5; 11.05.2009, № 19, ст. 2283, 03.01.2011 №1, ст. 32, ст. 47);</w:t>
      </w:r>
      <w:proofErr w:type="gramEnd"/>
    </w:p>
    <w:p w:rsidR="00777F73" w:rsidRPr="00E62E56" w:rsidRDefault="00777F73" w:rsidP="00777F73">
      <w:pPr>
        <w:pStyle w:val="a7"/>
        <w:jc w:val="both"/>
        <w:rPr>
          <w:rFonts w:ascii="Times New Roman" w:hAnsi="Times New Roman"/>
        </w:rPr>
      </w:pPr>
      <w:proofErr w:type="gramStart"/>
      <w:r w:rsidRPr="00E62E56">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21.06.2004, № 25, ст. 2484; 16.08.2004, № 33, ст. 3368; 03.01.2005, № 1 (часть 1), ст. 9; 03.01.2005, № 1 (часть 1), ст. 12; 03.01.2005, № 1 (часть 1), ст. 17; 03.01.2005, № 1 (часть 1), ст. 25;</w:t>
      </w:r>
      <w:proofErr w:type="gramEnd"/>
      <w:r w:rsidRPr="00E62E56">
        <w:rPr>
          <w:rFonts w:ascii="Times New Roman" w:hAnsi="Times New Roman"/>
        </w:rPr>
        <w:t xml:space="preserve"> 03.01.2005, № 1 (часть 1), ст. 37; 25.04.2005, № 17, ст. 1480; 04.07.2005, № 27, ст. 2708; 25.07.2005, № 30 (ч. 1), ст. 3104; 25.07.2005, № 30 (ч. 1), ст. 3108; 17.10.2005, № 42, ст. 4216; 02.01.2006, № 1, ст. 9; 02.01.2006, № 1, ст. 10; 02.01.2006, № 1, ст. 17; 06.02.2006, № 6, ст. 636; 20.02.2006, № 8, ст. 852; </w:t>
      </w:r>
      <w:proofErr w:type="gramStart"/>
      <w:r w:rsidRPr="00E62E56">
        <w:rPr>
          <w:rFonts w:ascii="Times New Roman" w:hAnsi="Times New Roman"/>
        </w:rPr>
        <w:t>05.06.2006, № 23, ст. 2380; 24.07.2006, № 30, ст. 3296; 31.07.2006, № 31 (1 ч.), ст. 3427; 31.07.2006, № 31 (1 ч.), ст. 3452; 23.10.2006, № 43, ст. 4412; 04.12.2006, № 49 (1 ч.), ст. 5088; 11.12.2006, № 50, ст. 5279; 01.01.2007, № 1 (1 ч.), ст. 21; 05.03.2007, № 10, ст. 1151; 30.04.2007, № 18, ст. 2117; 21.05.2007, № 21, ст. 2455;</w:t>
      </w:r>
      <w:proofErr w:type="gramEnd"/>
      <w:r w:rsidRPr="00E62E56">
        <w:rPr>
          <w:rFonts w:ascii="Times New Roman" w:hAnsi="Times New Roman"/>
        </w:rPr>
        <w:t xml:space="preserve"> </w:t>
      </w:r>
      <w:proofErr w:type="gramStart"/>
      <w:r w:rsidRPr="00E62E56">
        <w:rPr>
          <w:rFonts w:ascii="Times New Roman" w:hAnsi="Times New Roman"/>
        </w:rPr>
        <w:t>18.06.2007, № 25, ст. 2977; 25.06.2007, № 26, ст. 3074; 23.07.2007, № 30, ст. 3801; 22.10.2007, № 43, ст. 5084; 05.11.2007, № 45, ст. 5430; 12.11.2007, № 46, ст. 5553; 12.11.2007, № 46, ст. 5556; 16.06.2008, № 24, ст. 2790; 28.07.2008, № 30 (ч. 2), ст. 3616; 01.12.2008, № 48, ст. 5517; 08.12.2008, № 49, ст. 5744; 29.12.2008, № 52 (ч. 1), ст. 6229;</w:t>
      </w:r>
      <w:proofErr w:type="gramEnd"/>
      <w:r w:rsidRPr="00E62E56">
        <w:rPr>
          <w:rFonts w:ascii="Times New Roman" w:hAnsi="Times New Roman"/>
        </w:rPr>
        <w:t xml:space="preserve"> </w:t>
      </w:r>
      <w:proofErr w:type="gramStart"/>
      <w:r w:rsidRPr="00E62E56">
        <w:rPr>
          <w:rFonts w:ascii="Times New Roman" w:hAnsi="Times New Roman"/>
        </w:rPr>
        <w:t>29.12.2008, № 52 (ч. 1), ст. 6236; 11.05.2009, № 19, ст. 2280; 30.11.2009, № 48, ст. 5711; 30.11.2009, № 48, ст. 5733; 28.12.2009, № 52 (1 ч.), ст. 6441, 03.01.2011, №1, ст. 54; 28.03.2011, №13, ст. 1685; 11.04.2011 № 15, ст.2190, 25.04.2011, №17, ст. 2310; 09.05.2011, №19, ст.2705, 18.07.2011, № 29, ст.4283; 25.07.2011, № 30 (ч.1), ст.4572, 4590, 4591, 4594;</w:t>
      </w:r>
      <w:proofErr w:type="gramEnd"/>
      <w:r w:rsidRPr="00E62E56">
        <w:rPr>
          <w:rFonts w:ascii="Times New Roman" w:hAnsi="Times New Roman"/>
        </w:rPr>
        <w:t xml:space="preserve"> </w:t>
      </w:r>
      <w:proofErr w:type="gramStart"/>
      <w:r w:rsidRPr="00E62E56">
        <w:rPr>
          <w:rFonts w:ascii="Times New Roman" w:hAnsi="Times New Roman"/>
        </w:rPr>
        <w:t>01.08.2011, № 31, ст. 4703);</w:t>
      </w:r>
      <w:proofErr w:type="gramEnd"/>
    </w:p>
    <w:p w:rsidR="00777F73" w:rsidRPr="00E62E56" w:rsidRDefault="00777F73" w:rsidP="00777F73">
      <w:pPr>
        <w:pStyle w:val="a7"/>
        <w:jc w:val="both"/>
        <w:rPr>
          <w:rFonts w:ascii="Times New Roman" w:hAnsi="Times New Roman"/>
        </w:rPr>
      </w:pPr>
      <w:r w:rsidRPr="00E62E56">
        <w:rPr>
          <w:rFonts w:ascii="Times New Roman" w:hAnsi="Times New Roman"/>
        </w:rPr>
        <w:t>- 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05.07.2010, №27, ст. 3410; 02.08.2010, № 31, ст.4196);</w:t>
      </w:r>
    </w:p>
    <w:p w:rsidR="00777F73" w:rsidRPr="00E62E56" w:rsidRDefault="00777F73" w:rsidP="00777F73">
      <w:pPr>
        <w:pStyle w:val="a7"/>
        <w:jc w:val="both"/>
        <w:rPr>
          <w:rFonts w:ascii="Times New Roman" w:hAnsi="Times New Roman"/>
        </w:rPr>
      </w:pPr>
      <w:r w:rsidRPr="00E62E56">
        <w:rPr>
          <w:rFonts w:ascii="Times New Roman" w:hAnsi="Times New Roman"/>
        </w:rPr>
        <w:t>- Федеральным законом от 10.01.2002 г. № 1-ФЗ «Об электронной цифровой подписи» (Собрание законодательства Российской Федерации, 14.01.2002, №2, ст. 127; 12.11.2007, № 46, ст. 5554);</w:t>
      </w:r>
    </w:p>
    <w:p w:rsidR="00777F73" w:rsidRPr="00E62E56" w:rsidRDefault="00777F73" w:rsidP="00777F73">
      <w:pPr>
        <w:pStyle w:val="a7"/>
        <w:jc w:val="both"/>
        <w:rPr>
          <w:rFonts w:ascii="Times New Roman" w:hAnsi="Times New Roman"/>
        </w:rPr>
      </w:pPr>
      <w:r w:rsidRPr="00E62E56">
        <w:rPr>
          <w:rFonts w:ascii="Times New Roman" w:hAnsi="Times New Roman"/>
        </w:rPr>
        <w:t>- Федеральным законом от 27.07.2010 № 210-ФЗ «Об организации предоставления государственных и муниципальных услуг</w:t>
      </w:r>
      <w:proofErr w:type="gramStart"/>
      <w:r w:rsidRPr="00E62E56">
        <w:rPr>
          <w:rFonts w:ascii="Times New Roman" w:hAnsi="Times New Roman"/>
        </w:rPr>
        <w:t>»(</w:t>
      </w:r>
      <w:proofErr w:type="gramEnd"/>
      <w:r w:rsidRPr="00E62E56">
        <w:rPr>
          <w:rFonts w:ascii="Times New Roman" w:hAnsi="Times New Roman"/>
        </w:rPr>
        <w:t>Собрание законодательства Российской Федерации», 02.08.2010 № 31, ст. 4179; 11.04.2001., №15, ст. 2038; 04.07.2011, № 27, ст. 3880; 18.07.2011, № 29, ст. 4291; 25.07.2011, № 30 (сч.1), ст.4587);</w:t>
      </w:r>
    </w:p>
    <w:p w:rsidR="00777F73" w:rsidRPr="00E62E56" w:rsidRDefault="00777F73" w:rsidP="00777F73">
      <w:pPr>
        <w:pStyle w:val="a7"/>
        <w:jc w:val="both"/>
        <w:rPr>
          <w:rFonts w:ascii="Times New Roman" w:hAnsi="Times New Roman"/>
        </w:rPr>
      </w:pPr>
      <w:r w:rsidRPr="00E62E56">
        <w:rPr>
          <w:rFonts w:ascii="Times New Roman" w:hAnsi="Times New Roman"/>
        </w:rPr>
        <w:t>- Федеральным законом от 09.02.2009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 18.07.2011, № 29, ст. 4291);</w:t>
      </w:r>
    </w:p>
    <w:p w:rsidR="00777F73" w:rsidRPr="00E62E56" w:rsidRDefault="00777F73" w:rsidP="00777F73">
      <w:pPr>
        <w:pStyle w:val="a7"/>
        <w:jc w:val="both"/>
        <w:rPr>
          <w:rFonts w:ascii="Times New Roman" w:hAnsi="Times New Roman"/>
        </w:rPr>
      </w:pPr>
      <w:proofErr w:type="gramStart"/>
      <w:r w:rsidRPr="00E62E56">
        <w:rPr>
          <w:rFonts w:ascii="Times New Roman" w:hAnsi="Times New Roman"/>
        </w:rPr>
        <w:t>-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(«Собрание законодательства Российской Федерации»: 29.07.2002, № 30, ст. 3051, 25.12.2006, № 52 (3 ч.), ст. 5599; 22.09.2008, № 38, ст. 4322; 19.01.2009, № 3, ст. 380; 01.02.2010, № 5, ст. 530, 21.02.2011, №8, ст. 1116);</w:t>
      </w:r>
      <w:proofErr w:type="gramEnd"/>
    </w:p>
    <w:p w:rsidR="00777F73" w:rsidRPr="00E62E56" w:rsidRDefault="00777F73" w:rsidP="00777F73">
      <w:pPr>
        <w:pStyle w:val="a7"/>
        <w:jc w:val="both"/>
        <w:rPr>
          <w:rFonts w:ascii="Times New Roman" w:hAnsi="Times New Roman"/>
        </w:rPr>
      </w:pPr>
      <w:r w:rsidRPr="00E62E56">
        <w:rPr>
          <w:rFonts w:ascii="Times New Roman" w:hAnsi="Times New Roman"/>
        </w:rPr>
        <w:t>- Постановлением Правительства Российской Федерации от 12.08.2002 № 584 «Об утверждении положения о проведении конкурса по продаже государственного или муниципального имущества» («Собрание законодательства Российской Федерации»: 19.08.2002, № 33, ст. 3228; 25.12.2006, № 52 (3 ч.), ст. 5599; 22.09.2008, № 38, ст. 4322; 19.01.2009, № 3, ст. 380; 01.02.2010, № 5, ст. 530, 21.02.2011, №8, ст. 1116);</w:t>
      </w:r>
    </w:p>
    <w:p w:rsidR="00777F73" w:rsidRPr="00E62E56" w:rsidRDefault="00777F73" w:rsidP="00777F73">
      <w:pPr>
        <w:pStyle w:val="a7"/>
        <w:jc w:val="both"/>
        <w:rPr>
          <w:rFonts w:ascii="Times New Roman" w:hAnsi="Times New Roman"/>
        </w:rPr>
      </w:pPr>
      <w:proofErr w:type="gramStart"/>
      <w:r w:rsidRPr="00E62E56">
        <w:rPr>
          <w:rFonts w:ascii="Times New Roman" w:hAnsi="Times New Roman"/>
        </w:rPr>
        <w:t>-  Постановлением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(«Собрание законодательства Российской Федерации»: 18.11.2002, N 46, ст. 4589, 10.10.2005, N 41, ст. 4145, 25.12.2006, N 52 (3 ч.), ст. 5599,  22.09.2008, N</w:t>
      </w:r>
      <w:proofErr w:type="gramEnd"/>
      <w:r w:rsidRPr="00E62E56">
        <w:rPr>
          <w:rFonts w:ascii="Times New Roman" w:hAnsi="Times New Roman"/>
        </w:rPr>
        <w:t xml:space="preserve"> </w:t>
      </w:r>
      <w:proofErr w:type="gramStart"/>
      <w:r w:rsidRPr="00E62E56">
        <w:rPr>
          <w:rFonts w:ascii="Times New Roman" w:hAnsi="Times New Roman"/>
        </w:rPr>
        <w:t>38, ст. 4322, 19.01.2009, N 3, ст. 380, 01.02.2010, N 5, ст. 530, 21.02.2011, N 8, ст. 1116)</w:t>
      </w:r>
      <w:proofErr w:type="gramEnd"/>
    </w:p>
    <w:p w:rsidR="00777F73" w:rsidRDefault="00777F73" w:rsidP="00777F73">
      <w:pPr>
        <w:pStyle w:val="a7"/>
        <w:jc w:val="both"/>
        <w:rPr>
          <w:rFonts w:ascii="Times New Roman" w:hAnsi="Times New Roman"/>
        </w:rPr>
      </w:pPr>
      <w:r w:rsidRPr="00E62E56">
        <w:rPr>
          <w:rFonts w:ascii="Times New Roman" w:hAnsi="Times New Roman"/>
        </w:rPr>
        <w:t xml:space="preserve">- Законом Астраханской области от 04.03.2008 № 7/2008-ОЗ «Об отдельных вопросах правового регулирования земельных отношений в Астраханской области» («Сборник законов и нормативных </w:t>
      </w:r>
      <w:r w:rsidRPr="00E62E56">
        <w:rPr>
          <w:rFonts w:ascii="Times New Roman" w:hAnsi="Times New Roman"/>
        </w:rPr>
        <w:lastRenderedPageBreak/>
        <w:t>правовых актов Астраханской области», № 11, 13.03.2008; № 25, 11.06.2009; № 52, 19.11.2009, № 56, 23.12.2010; №16, 21.04.2011; №18, 05.05.2011; № 20, 19.05.2011; № 30, 21.07.2011; № 31, 28.07.2011);</w:t>
      </w:r>
    </w:p>
    <w:p w:rsidR="00777F73" w:rsidRPr="00E62E56" w:rsidRDefault="00777F73" w:rsidP="00777F73">
      <w:pPr>
        <w:pStyle w:val="a7"/>
        <w:jc w:val="both"/>
        <w:rPr>
          <w:rFonts w:ascii="Times New Roman" w:hAnsi="Times New Roman"/>
        </w:rPr>
      </w:pPr>
      <w:r w:rsidRPr="00E62E56">
        <w:rPr>
          <w:rFonts w:ascii="Times New Roman" w:hAnsi="Times New Roman"/>
        </w:rPr>
        <w:t>- Уставом муниципального образования «Село Енотаевка»;</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Постановлением администрации муниципального образования «Село Енотаевка» от </w:t>
      </w:r>
      <w:r>
        <w:rPr>
          <w:rFonts w:ascii="Times New Roman" w:hAnsi="Times New Roman"/>
        </w:rPr>
        <w:t>17</w:t>
      </w:r>
      <w:r w:rsidRPr="00E62E56">
        <w:rPr>
          <w:rFonts w:ascii="Times New Roman" w:hAnsi="Times New Roman"/>
        </w:rPr>
        <w:t>.</w:t>
      </w:r>
      <w:r>
        <w:rPr>
          <w:rFonts w:ascii="Times New Roman" w:hAnsi="Times New Roman"/>
        </w:rPr>
        <w:t>09</w:t>
      </w:r>
      <w:r w:rsidRPr="00E62E56">
        <w:rPr>
          <w:rFonts w:ascii="Times New Roman" w:hAnsi="Times New Roman"/>
        </w:rPr>
        <w:t xml:space="preserve">.2010 г № </w:t>
      </w:r>
      <w:r>
        <w:rPr>
          <w:rFonts w:ascii="Times New Roman" w:hAnsi="Times New Roman"/>
        </w:rPr>
        <w:t>118</w:t>
      </w:r>
      <w:r w:rsidRPr="00E62E56">
        <w:rPr>
          <w:rFonts w:ascii="Times New Roman" w:hAnsi="Times New Roman"/>
        </w:rPr>
        <w:t xml:space="preserve"> «Об утверждении перечня муниципальных функций (услуг), исполняемых (предоставляемых) органами местного самоуправления и муниципальными учреждениями муниципального образования «Село Енотаевка»;</w:t>
      </w:r>
    </w:p>
    <w:p w:rsidR="00777F73" w:rsidRPr="00777F73" w:rsidRDefault="00777F73" w:rsidP="00777F73">
      <w:pPr>
        <w:pStyle w:val="ConsPlusNormal"/>
        <w:widowControl/>
        <w:tabs>
          <w:tab w:val="left" w:pos="4962"/>
        </w:tabs>
        <w:spacing w:line="240" w:lineRule="exact"/>
        <w:ind w:right="-1" w:firstLine="0"/>
        <w:jc w:val="both"/>
        <w:rPr>
          <w:rFonts w:ascii="Times New Roman" w:hAnsi="Times New Roman"/>
          <w:sz w:val="22"/>
          <w:szCs w:val="22"/>
        </w:rPr>
      </w:pPr>
      <w:r w:rsidRPr="00777F73">
        <w:rPr>
          <w:rFonts w:ascii="Times New Roman" w:hAnsi="Times New Roman"/>
          <w:sz w:val="22"/>
          <w:szCs w:val="22"/>
        </w:rPr>
        <w:t>- Постановлением администрации муниципального образования «Село Енотаевка» от 05.04.2012 №62 «</w:t>
      </w:r>
      <w:r w:rsidRPr="00777F73">
        <w:rPr>
          <w:rFonts w:ascii="Times New Roman" w:hAnsi="Times New Roman" w:cs="Times New Roman"/>
          <w:sz w:val="22"/>
          <w:szCs w:val="22"/>
        </w:rPr>
        <w:t>Об утверждении Порядка разработки и утверждения административных регламентов предоставления муниципальных услуг в новой редакции»</w:t>
      </w:r>
      <w:r>
        <w:rPr>
          <w:rFonts w:ascii="Times New Roman" w:hAnsi="Times New Roman" w:cs="Times New Roman"/>
          <w:sz w:val="22"/>
          <w:szCs w:val="22"/>
        </w:rPr>
        <w:t>.</w:t>
      </w:r>
    </w:p>
    <w:p w:rsidR="00777F73" w:rsidRPr="00E62E56" w:rsidRDefault="00777F73" w:rsidP="00777F73">
      <w:pPr>
        <w:pStyle w:val="a7"/>
        <w:jc w:val="both"/>
        <w:rPr>
          <w:rFonts w:ascii="Times New Roman" w:hAnsi="Times New Roman"/>
        </w:rPr>
      </w:pPr>
      <w:r w:rsidRPr="00E62E56">
        <w:rPr>
          <w:rFonts w:ascii="Times New Roman" w:hAnsi="Times New Roman"/>
        </w:rPr>
        <w:t>            2.6. Перечень документов, необходимых  для получения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Для получения муниципальной услуги заявитель  представляет в </w:t>
      </w:r>
      <w:r>
        <w:rPr>
          <w:rFonts w:ascii="Times New Roman" w:hAnsi="Times New Roman"/>
        </w:rPr>
        <w:t>администрацию</w:t>
      </w:r>
      <w:r w:rsidRPr="00E62E56">
        <w:rPr>
          <w:rFonts w:ascii="Times New Roman" w:hAnsi="Times New Roman"/>
        </w:rPr>
        <w:t xml:space="preserve"> заявление о предоставлении муниципальной услуги (оформляется в соответствии с образцом, приведенном в приложении 4 к административному регламенту);</w:t>
      </w:r>
    </w:p>
    <w:p w:rsidR="00777F73" w:rsidRPr="00E62E56" w:rsidRDefault="00777F73" w:rsidP="00777F73">
      <w:pPr>
        <w:pStyle w:val="a7"/>
        <w:jc w:val="both"/>
        <w:rPr>
          <w:rFonts w:ascii="Times New Roman" w:hAnsi="Times New Roman"/>
        </w:rPr>
      </w:pPr>
      <w:r w:rsidRPr="00E62E56">
        <w:rPr>
          <w:rFonts w:ascii="Times New Roman" w:hAnsi="Times New Roman"/>
        </w:rPr>
        <w:t>2.6.1.  для получения  муниципальной услуги по итогам проведения аукциона заявители</w:t>
      </w:r>
      <w:r w:rsidRPr="00E62E56">
        <w:rPr>
          <w:rFonts w:ascii="Times New Roman" w:hAnsi="Times New Roman"/>
          <w:i/>
          <w:iCs/>
        </w:rPr>
        <w:t> </w:t>
      </w:r>
      <w:r w:rsidRPr="00E62E56">
        <w:rPr>
          <w:rFonts w:ascii="Times New Roman" w:hAnsi="Times New Roman"/>
        </w:rPr>
        <w:t>представляют следующие документы:</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-заявку,</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юридические лица: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-заверенные копии учредительных документов;</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77F73" w:rsidRPr="00E62E56" w:rsidRDefault="00777F73" w:rsidP="00777F73">
      <w:pPr>
        <w:pStyle w:val="a7"/>
        <w:jc w:val="both"/>
        <w:rPr>
          <w:rFonts w:ascii="Times New Roman" w:hAnsi="Times New Roman"/>
        </w:rPr>
      </w:pPr>
      <w:r w:rsidRPr="00E62E56">
        <w:rPr>
          <w:rFonts w:ascii="Times New Roman" w:hAnsi="Times New Roman"/>
        </w:rPr>
        <w:t>-физические лица предъявляют документ, удостоверяющий личность, или представляют копии всех его листов.</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случае</w:t>
      </w:r>
      <w:proofErr w:type="gramStart"/>
      <w:r w:rsidRPr="00E62E56">
        <w:rPr>
          <w:rFonts w:ascii="Times New Roman" w:hAnsi="Times New Roman"/>
        </w:rPr>
        <w:t>,</w:t>
      </w:r>
      <w:proofErr w:type="gramEnd"/>
      <w:r w:rsidRPr="00E62E56">
        <w:rPr>
          <w:rFonts w:ascii="Times New Roman" w:hAnsi="Times New Roman"/>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w:t>
      </w:r>
      <w:proofErr w:type="gramStart"/>
      <w:r w:rsidRPr="00E62E56">
        <w:rPr>
          <w:rFonts w:ascii="Times New Roman" w:hAnsi="Times New Roman"/>
        </w:rPr>
        <w:t>,</w:t>
      </w:r>
      <w:proofErr w:type="gramEnd"/>
      <w:r w:rsidRPr="00E62E56">
        <w:rPr>
          <w:rFonts w:ascii="Times New Roman" w:hAnsi="Times New Roman"/>
        </w:rPr>
        <w:t xml:space="preserve">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заявителя  (для юридического лица) и подписаны заявителем или его представителем.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Соблюдение заявителем указанных требований означает, что заявка и документы, представляемые одновременно с заявкой, поданы от имени заявителя. При этом ненадлежащее исполнение заявителем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заявителю в участии в продаже.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Не допускается устанавливать иные требования к документам, представляемым одновременно с заявкой, за исключением вышеуказанных требований, а также требовать представление иных документов.</w:t>
      </w:r>
    </w:p>
    <w:p w:rsidR="00777F73" w:rsidRPr="00E62E56" w:rsidRDefault="00777F73" w:rsidP="00777F73">
      <w:pPr>
        <w:pStyle w:val="a7"/>
        <w:jc w:val="both"/>
        <w:rPr>
          <w:rFonts w:ascii="Times New Roman" w:hAnsi="Times New Roman"/>
        </w:rPr>
      </w:pPr>
      <w:r w:rsidRPr="00E62E56">
        <w:rPr>
          <w:rFonts w:ascii="Times New Roman" w:hAnsi="Times New Roman"/>
        </w:rPr>
        <w:t>            2.6.2. для получения муниципальной услуги по итогам продажи имущества посредством публичного предложения заявители представляют пакет документов в соответствии с  пп.2.6.1. п. 2.6. настоящего регламента.</w:t>
      </w:r>
    </w:p>
    <w:p w:rsidR="00777F73" w:rsidRPr="00E62E56" w:rsidRDefault="00777F73" w:rsidP="00777F73">
      <w:pPr>
        <w:pStyle w:val="a7"/>
        <w:jc w:val="both"/>
        <w:rPr>
          <w:rFonts w:ascii="Times New Roman" w:hAnsi="Times New Roman"/>
        </w:rPr>
      </w:pPr>
      <w:r w:rsidRPr="00E62E56">
        <w:rPr>
          <w:rFonts w:ascii="Times New Roman" w:hAnsi="Times New Roman"/>
        </w:rPr>
        <w:t>            2.6.3. для получения муниципальной услуги по итогам продажи имущества без объявления цены заявители представляют пакет документов в соответствии пп.2.6.1. п. 2.6. настоящего регламента и дополнительно в запечатанном конверте предложения о цене приобретения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lastRenderedPageBreak/>
        <w:t>Запрещается требовать  от заявителя: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Астраханской области, органов местного самоуправления муниципального образования «Село Енотаевка».</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2.6.4. Порядок обращения в </w:t>
      </w:r>
      <w:r>
        <w:rPr>
          <w:rFonts w:ascii="Times New Roman" w:hAnsi="Times New Roman"/>
        </w:rPr>
        <w:t>администрацию</w:t>
      </w:r>
      <w:r w:rsidRPr="00E62E56">
        <w:rPr>
          <w:rFonts w:ascii="Times New Roman" w:hAnsi="Times New Roman"/>
        </w:rPr>
        <w:t xml:space="preserve"> для подачи документов при получении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 выбору заявителя, заявление о предоставлении муниципальной услуги, представляется в </w:t>
      </w:r>
      <w:r>
        <w:rPr>
          <w:rFonts w:ascii="Times New Roman" w:hAnsi="Times New Roman"/>
        </w:rPr>
        <w:t>администрацию</w:t>
      </w:r>
      <w:r w:rsidRPr="00E62E56">
        <w:rPr>
          <w:rFonts w:ascii="Times New Roman" w:hAnsi="Times New Roman"/>
        </w:rPr>
        <w:t xml:space="preserve">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 лично или через законного представителя при посещении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посредством регионального портала http://gosuslugi.astrobl.ru или федерального портала http://www.gosuslugi.ru;</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иным способом, позволяющим передать заявление в электронном виде.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Заявление, поданное в электронной форме, подписывается простой электронной подписью, отвечающей требованиям Федерального </w:t>
      </w:r>
      <w:hyperlink r:id="rId39" w:history="1">
        <w:r w:rsidRPr="00E62E56">
          <w:rPr>
            <w:rFonts w:ascii="Times New Roman" w:hAnsi="Times New Roman"/>
            <w:color w:val="999999"/>
          </w:rPr>
          <w:t>закона</w:t>
        </w:r>
      </w:hyperlink>
      <w:r w:rsidRPr="00E62E56">
        <w:rPr>
          <w:rFonts w:ascii="Times New Roman" w:hAnsi="Times New Roman"/>
        </w:rPr>
        <w:t> от 10.01.2002 N 1-ФЗ "Об электронной цифровой подписи", и признается равнозначным заявлению, подписанному собственноручной подписью и представленному на бумажном носителе.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Подтверждение направления заявления по почте возлагается на заявителя.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В случае направления заявления в электронной форме должностное лицо </w:t>
      </w:r>
      <w:r>
        <w:rPr>
          <w:rFonts w:ascii="Times New Roman" w:hAnsi="Times New Roman"/>
        </w:rPr>
        <w:t>администрации</w:t>
      </w:r>
      <w:r w:rsidRPr="00E62E56">
        <w:rPr>
          <w:rFonts w:ascii="Times New Roman" w:hAnsi="Times New Roman"/>
        </w:rPr>
        <w:t>, ответственное за документооборот, подтверждает факт получения ответным сообщением в электронной форме с указанием даты и регистрационного номера.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Датой обращения и представления заявления является: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 в случае личного обращения - день поступления заявления должностному лицу </w:t>
      </w:r>
      <w:r>
        <w:rPr>
          <w:rFonts w:ascii="Times New Roman" w:hAnsi="Times New Roman"/>
        </w:rPr>
        <w:t>администрации</w:t>
      </w:r>
      <w:r w:rsidRPr="00E62E56">
        <w:rPr>
          <w:rFonts w:ascii="Times New Roman" w:hAnsi="Times New Roman"/>
        </w:rPr>
        <w:t>, ответственному за документооборот;</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в случае поступления заявления  по почте - дата отправления письма, указанная на почтовом штемпеле;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в случае поступления заявления в электронной форме - дата поступления заявления</w:t>
      </w:r>
      <w:proofErr w:type="gramStart"/>
      <w:r w:rsidRPr="00E62E56">
        <w:rPr>
          <w:rFonts w:ascii="Times New Roman" w:hAnsi="Times New Roman"/>
        </w:rPr>
        <w:t xml:space="preserve"> ,</w:t>
      </w:r>
      <w:proofErr w:type="gramEnd"/>
      <w:r w:rsidRPr="00E62E56">
        <w:rPr>
          <w:rFonts w:ascii="Times New Roman" w:hAnsi="Times New Roman"/>
        </w:rPr>
        <w:t xml:space="preserve"> указанная на региональном портале http://gosuslugi.astrobl.ru или федеральном портале http://www.gosuslugi.ru и подтвержденная ответным сообщением.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случае направления заявления в электронном виде через региональный портал http://gosuslugi.astrobl.ru либо федеральный портал http://www.gosuslugi.ru заявление должно быть заполнено согласно представленной на региональном портале http://gosuslugi.astrobl.ru либо федеральном портале http://www.gosuslugi.ru электронной форме.</w:t>
      </w:r>
    </w:p>
    <w:p w:rsidR="00777F73" w:rsidRPr="00E62E56" w:rsidRDefault="00777F73" w:rsidP="00777F73">
      <w:pPr>
        <w:pStyle w:val="a7"/>
        <w:jc w:val="both"/>
        <w:rPr>
          <w:rFonts w:ascii="Times New Roman" w:hAnsi="Times New Roman"/>
        </w:rPr>
      </w:pPr>
      <w:r w:rsidRPr="00E62E56">
        <w:rPr>
          <w:rFonts w:ascii="Times New Roman" w:hAnsi="Times New Roman"/>
        </w:rPr>
        <w:t>            2.7. Перечень оснований для отказав приеме документов, необходимых для  предоставления муниципальной услуги</w:t>
      </w:r>
      <w:proofErr w:type="gramStart"/>
      <w:r w:rsidRPr="00E62E56">
        <w:rPr>
          <w:rFonts w:ascii="Times New Roman" w:hAnsi="Times New Roman"/>
        </w:rPr>
        <w:t xml:space="preserve"> ,</w:t>
      </w:r>
      <w:proofErr w:type="gramEnd"/>
      <w:r w:rsidRPr="00E62E56">
        <w:rPr>
          <w:rFonts w:ascii="Times New Roman" w:hAnsi="Times New Roman"/>
        </w:rPr>
        <w:t xml:space="preserve"> и для отказа в предоставлении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2.7.1.Основаниями для отказа в приеме документов, необходимых для предоставления муниципальной услуги является: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заявление о предоставлении муниципальной услуги подано представителем, не уполномоченным заявителем на осуществление таких действий;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Основаниями для отказа в предоставлении муниципальной услуги  являются: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представленные документы не подтверждают право претендента быть покупателем в соответствии с законодательством Российской Федерации;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или оформление указанных документов не соответствует законодательству Российской Федерации;</w:t>
      </w:r>
    </w:p>
    <w:p w:rsidR="00777F73" w:rsidRPr="00E62E56" w:rsidRDefault="00777F73" w:rsidP="00777F73">
      <w:pPr>
        <w:pStyle w:val="a7"/>
        <w:jc w:val="both"/>
        <w:rPr>
          <w:rFonts w:ascii="Times New Roman" w:hAnsi="Times New Roman"/>
        </w:rPr>
      </w:pPr>
      <w:r w:rsidRPr="00E62E56">
        <w:rPr>
          <w:rFonts w:ascii="Times New Roman" w:hAnsi="Times New Roman"/>
        </w:rPr>
        <w:t>            - заявка подана лицом, не уполномоченным претендентом на осуществление таких действий;</w:t>
      </w:r>
    </w:p>
    <w:p w:rsidR="00777F73" w:rsidRPr="00E62E56" w:rsidRDefault="00777F73" w:rsidP="00777F73">
      <w:pPr>
        <w:pStyle w:val="a7"/>
        <w:jc w:val="both"/>
        <w:rPr>
          <w:rFonts w:ascii="Times New Roman" w:hAnsi="Times New Roman"/>
        </w:rPr>
      </w:pPr>
      <w:r w:rsidRPr="00E62E56">
        <w:rPr>
          <w:rFonts w:ascii="Times New Roman" w:hAnsi="Times New Roman"/>
        </w:rPr>
        <w:t>            - заявка подана по истечении срока приема заявок, указанного в информационном сообщении;</w:t>
      </w:r>
    </w:p>
    <w:p w:rsidR="00777F73" w:rsidRPr="00E62E56" w:rsidRDefault="00777F73" w:rsidP="00777F73">
      <w:pPr>
        <w:pStyle w:val="a7"/>
        <w:jc w:val="both"/>
        <w:rPr>
          <w:rFonts w:ascii="Times New Roman" w:hAnsi="Times New Roman"/>
        </w:rPr>
      </w:pPr>
      <w:r w:rsidRPr="00E62E56">
        <w:rPr>
          <w:rFonts w:ascii="Times New Roman" w:hAnsi="Times New Roman"/>
        </w:rPr>
        <w:lastRenderedPageBreak/>
        <w:t>- не подтверждено поступление в установленный срок задатка на счета, указанные в информационном сообщении.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2.8. Требования к взиманию с заявителя платы за предоставление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Муниципальная услуга предоставляется бесплатно.</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2.9.  Требования к помещению, в котором предоставляется муниципальная услуга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В помещении </w:t>
      </w:r>
      <w:r>
        <w:rPr>
          <w:rFonts w:ascii="Times New Roman" w:hAnsi="Times New Roman"/>
        </w:rPr>
        <w:t>администрации</w:t>
      </w:r>
      <w:r w:rsidRPr="00E62E56">
        <w:rPr>
          <w:rFonts w:ascii="Times New Roman" w:hAnsi="Times New Roman"/>
        </w:rPr>
        <w:t xml:space="preserve"> отводятся места для ожидания приема, ожидания в очереди при подаче запроса, получения информации и заполнения заявления.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Помещение </w:t>
      </w:r>
      <w:r>
        <w:rPr>
          <w:rFonts w:ascii="Times New Roman" w:hAnsi="Times New Roman"/>
        </w:rPr>
        <w:t>администрации</w:t>
      </w:r>
      <w:r w:rsidRPr="00E62E56">
        <w:rPr>
          <w:rFonts w:ascii="Times New Roman" w:hAnsi="Times New Roman"/>
        </w:rPr>
        <w:t xml:space="preserve"> оборудовано:</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средствами пожаротушения;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средствами оказания первой медицинской помощи (аптечками);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системой оповещения о возникновении чрезвычайной ситуации.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Помещения для непосредственного взаимодействия должностных лиц </w:t>
      </w:r>
      <w:proofErr w:type="spellStart"/>
      <w:r>
        <w:rPr>
          <w:rFonts w:ascii="Times New Roman" w:hAnsi="Times New Roman"/>
        </w:rPr>
        <w:t>администраци</w:t>
      </w:r>
      <w:proofErr w:type="spellEnd"/>
      <w:r w:rsidRPr="00E62E56">
        <w:rPr>
          <w:rFonts w:ascii="Times New Roman" w:hAnsi="Times New Roman"/>
        </w:rPr>
        <w:t xml:space="preserve"> с заявителями обеспечены комфортными условиями для заявителей и оптимальными условиями труда должностных лиц.</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Каждое рабочее место должностных лиц </w:t>
      </w:r>
      <w:r>
        <w:rPr>
          <w:rFonts w:ascii="Times New Roman" w:hAnsi="Times New Roman"/>
        </w:rPr>
        <w:t>администрации</w:t>
      </w:r>
      <w:r w:rsidRPr="00E62E56">
        <w:rPr>
          <w:rFonts w:ascii="Times New Roman" w:hAnsi="Times New Roman"/>
        </w:rPr>
        <w:t xml:space="preserve"> оборудовано персональным компьютером с возможностью доступа к необходимым информационным базам данных, печатающим устройствам.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3.</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Лица, которым законодательством Российской Федерации предоставлены льготы, принимаются без очереди.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Для реализации прав инвалидов на исполнение по их заявлению муниципальной услуги, предусматривается возможность выезда должностного лица к месту проживания заявителя.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2.10. Показатели доступности и качества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соблюдение сроков предоставления муниципальной услуги и условий ожидания приема;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своевременное, полное информирование о муниципальной услуге посредством форм информирования, предусмотренных </w:t>
      </w:r>
      <w:hyperlink r:id="rId40" w:history="1">
        <w:r w:rsidRPr="00E62E56">
          <w:rPr>
            <w:rFonts w:ascii="Times New Roman" w:hAnsi="Times New Roman"/>
            <w:color w:val="999999"/>
          </w:rPr>
          <w:t>подпунктом 1.4.5 пункта 1.4</w:t>
        </w:r>
      </w:hyperlink>
      <w:r w:rsidRPr="00E62E56">
        <w:rPr>
          <w:rFonts w:ascii="Times New Roman" w:hAnsi="Times New Roman"/>
        </w:rPr>
        <w:t>административного регламента;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получение муниципальной услуги в электронной форме, а также в иных формах по выбору заявителя;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 минимальные количество и продолжительность взаимодействий заявителей и должностных лиц </w:t>
      </w:r>
      <w:r>
        <w:rPr>
          <w:rFonts w:ascii="Times New Roman" w:hAnsi="Times New Roman"/>
        </w:rPr>
        <w:t>администрации</w:t>
      </w:r>
      <w:r w:rsidRPr="00E62E56">
        <w:rPr>
          <w:rFonts w:ascii="Times New Roman" w:hAnsi="Times New Roman"/>
        </w:rPr>
        <w:t xml:space="preserve"> при предоставлении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 соответствие должностных регламентов ответственных должностных лиц </w:t>
      </w:r>
      <w:r>
        <w:rPr>
          <w:rFonts w:ascii="Times New Roman" w:hAnsi="Times New Roman"/>
        </w:rPr>
        <w:t>администрации</w:t>
      </w:r>
      <w:r w:rsidRPr="00E62E56">
        <w:rPr>
          <w:rFonts w:ascii="Times New Roman" w:hAnsi="Times New Roman"/>
        </w:rPr>
        <w:t>,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ресурсное обеспечение исполнения административного регламента.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Анализ практики применения административного регламента проводится должностными лицами </w:t>
      </w:r>
      <w:r>
        <w:rPr>
          <w:rFonts w:ascii="Times New Roman" w:hAnsi="Times New Roman"/>
        </w:rPr>
        <w:t>администрации</w:t>
      </w:r>
      <w:r w:rsidRPr="00E62E56">
        <w:rPr>
          <w:rFonts w:ascii="Times New Roman" w:hAnsi="Times New Roman"/>
        </w:rPr>
        <w:t xml:space="preserve"> один раз в год.</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Результаты анализа практики применения административного регламента размещаются в сети Интернет на официальном сайте администрации,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2.11. Особенности предоставления муниципальной услуги в электронной форме.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Предоставление муниципальной услуги в электронной форме обеспечивает возможность:</w:t>
      </w:r>
    </w:p>
    <w:p w:rsidR="00777F73" w:rsidRPr="00E62E56" w:rsidRDefault="00777F73" w:rsidP="00777F73">
      <w:pPr>
        <w:pStyle w:val="a7"/>
        <w:ind w:firstLine="708"/>
        <w:jc w:val="both"/>
        <w:rPr>
          <w:rFonts w:ascii="Times New Roman" w:hAnsi="Times New Roman"/>
        </w:rPr>
      </w:pPr>
      <w:proofErr w:type="gramStart"/>
      <w:r w:rsidRPr="00E62E56">
        <w:rPr>
          <w:rFonts w:ascii="Times New Roman" w:hAnsi="Times New Roman"/>
        </w:rPr>
        <w:t>- подачи заявления в электронной форме, в том числе через региональный и федеральный порталы, в порядке, установленном </w:t>
      </w:r>
      <w:hyperlink r:id="rId41" w:history="1">
        <w:r w:rsidRPr="00E62E56">
          <w:rPr>
            <w:rFonts w:ascii="Times New Roman" w:hAnsi="Times New Roman"/>
            <w:color w:val="999999"/>
          </w:rPr>
          <w:t>подпунктом 2.6.4 пункта 2.6</w:t>
        </w:r>
      </w:hyperlink>
      <w:r w:rsidRPr="00E62E56">
        <w:rPr>
          <w:rFonts w:ascii="Times New Roman" w:hAnsi="Times New Roman"/>
        </w:rPr>
        <w:t>административного регламента;</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 получения заявителем сведений о ходе выполнения заявления о предоставлении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получения заявителем результата предоставления муниципальной услуги, указанного в </w:t>
      </w:r>
      <w:hyperlink r:id="rId42" w:history="1">
        <w:r w:rsidRPr="00E62E56">
          <w:rPr>
            <w:rFonts w:ascii="Times New Roman" w:hAnsi="Times New Roman"/>
            <w:color w:val="999999"/>
          </w:rPr>
          <w:t>пункте 2.3</w:t>
        </w:r>
      </w:hyperlink>
      <w:r w:rsidRPr="00E62E56">
        <w:rPr>
          <w:rFonts w:ascii="Times New Roman" w:hAnsi="Times New Roman"/>
        </w:rPr>
        <w:t> административного регламента.</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3.1. Описание последовательности административных процедур при предоставлении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Предоставление муниципальной услуги по итогам проведения  аукциона включает в себя выполнение следующие административные процедуры:</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прием и регистрация заявления;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 рассмотрение заявления </w:t>
      </w:r>
      <w:r>
        <w:rPr>
          <w:rFonts w:ascii="Times New Roman" w:hAnsi="Times New Roman"/>
        </w:rPr>
        <w:t>Главой МО</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 рассмотрение заявления и документов должностным лицом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-привлечение независимого оценщика для проведения оценки рыночной стоимости имущества</w:t>
      </w:r>
      <w:proofErr w:type="gramStart"/>
      <w:r w:rsidRPr="00E62E56">
        <w:rPr>
          <w:rFonts w:ascii="Times New Roman" w:hAnsi="Times New Roman"/>
        </w:rPr>
        <w:t xml:space="preserve"> ;</w:t>
      </w:r>
      <w:proofErr w:type="gramEnd"/>
    </w:p>
    <w:p w:rsidR="00777F73" w:rsidRPr="00E62E56" w:rsidRDefault="00777F73" w:rsidP="00777F73">
      <w:pPr>
        <w:pStyle w:val="a7"/>
        <w:jc w:val="both"/>
        <w:rPr>
          <w:rFonts w:ascii="Times New Roman" w:hAnsi="Times New Roman"/>
        </w:rPr>
      </w:pPr>
      <w:r w:rsidRPr="00E62E56">
        <w:rPr>
          <w:rFonts w:ascii="Times New Roman" w:hAnsi="Times New Roman"/>
        </w:rPr>
        <w:t>            -принятие решения об условиях приватизации муниципального имущества, подготовка аукционной документации и опубликование информационного сообщения о проведен</w:t>
      </w:r>
      <w:proofErr w:type="gramStart"/>
      <w:r w:rsidRPr="00E62E56">
        <w:rPr>
          <w:rFonts w:ascii="Times New Roman" w:hAnsi="Times New Roman"/>
        </w:rPr>
        <w:t>ии ау</w:t>
      </w:r>
      <w:proofErr w:type="gramEnd"/>
      <w:r w:rsidRPr="00E62E56">
        <w:rPr>
          <w:rFonts w:ascii="Times New Roman" w:hAnsi="Times New Roman"/>
        </w:rPr>
        <w:t xml:space="preserve">кциона в газете «Енотаевский вестник» и размещение его на официальном сайте администрации </w:t>
      </w:r>
      <w:hyperlink r:id="rId43"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-прием заявок на участие в  аукционе;</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-рассмотрение заявок на участие в аукционе и уведомление претендентов о принятом </w:t>
      </w:r>
      <w:proofErr w:type="gramStart"/>
      <w:r w:rsidRPr="00E62E56">
        <w:rPr>
          <w:rFonts w:ascii="Times New Roman" w:hAnsi="Times New Roman"/>
        </w:rPr>
        <w:t>решении</w:t>
      </w:r>
      <w:proofErr w:type="gramEnd"/>
      <w:r w:rsidRPr="00E62E56">
        <w:rPr>
          <w:rFonts w:ascii="Times New Roman" w:hAnsi="Times New Roman"/>
        </w:rPr>
        <w:t xml:space="preserve"> и размещение информации об отказе в допуске к участию в аукционе на официальном сайте администрации </w:t>
      </w:r>
      <w:hyperlink r:id="rId44"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подведение итогов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заключение договора купли-продажи муниципального имущества;</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передача муниципального имущества и оформление права собственности на него;</w:t>
      </w:r>
    </w:p>
    <w:p w:rsidR="00777F73" w:rsidRPr="00E62E56" w:rsidRDefault="00777F73" w:rsidP="00777F73">
      <w:pPr>
        <w:pStyle w:val="a7"/>
        <w:jc w:val="both"/>
        <w:rPr>
          <w:rFonts w:ascii="Times New Roman" w:hAnsi="Times New Roman"/>
        </w:rPr>
      </w:pPr>
      <w:r w:rsidRPr="00E62E56">
        <w:rPr>
          <w:rFonts w:ascii="Times New Roman" w:hAnsi="Times New Roman"/>
        </w:rPr>
        <w:t>опубликование информационного сообщения об итогах аукциона  в газете «Енотаевский вестник» и размещение его  на сайте администрации;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3.1.1. Прием и регистрация заявления.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Основанием для начала административного действия является личное обращение заявителя (представителя) к должностному лицу </w:t>
      </w:r>
      <w:r>
        <w:rPr>
          <w:rFonts w:ascii="Times New Roman" w:hAnsi="Times New Roman"/>
        </w:rPr>
        <w:t>администрации</w:t>
      </w:r>
      <w:r w:rsidRPr="00E62E56">
        <w:rPr>
          <w:rFonts w:ascii="Times New Roman" w:hAnsi="Times New Roman"/>
        </w:rPr>
        <w:t>, ответственному за прием и регистрацию документов, либо получение указанным должностным лицом документов по почте (электронной почте).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ответственное за прием и регистрацию документов, принимает заявление и документы, выполняя при этом следующие действия: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принимает заявление;</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регистрирует заявление  в журнале регистрации входящей документации;</w:t>
      </w:r>
    </w:p>
    <w:p w:rsidR="00777F73" w:rsidRPr="00E62E56" w:rsidRDefault="00777F73" w:rsidP="00777F73">
      <w:pPr>
        <w:pStyle w:val="a7"/>
        <w:jc w:val="both"/>
        <w:rPr>
          <w:rFonts w:ascii="Times New Roman" w:hAnsi="Times New Roman"/>
        </w:rPr>
      </w:pPr>
      <w:r w:rsidRPr="00E62E56">
        <w:rPr>
          <w:rFonts w:ascii="Times New Roman" w:hAnsi="Times New Roman"/>
        </w:rPr>
        <w:t>ставит отметку о принятии заявления на втором экземпляре (при личном обращении заявителя);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 передает заявление на визу </w:t>
      </w:r>
      <w:r>
        <w:rPr>
          <w:rFonts w:ascii="Times New Roman" w:hAnsi="Times New Roman"/>
        </w:rPr>
        <w:t>Главе</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исполнения данного административного действия составляет не более 1 дня.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исполнения данного административного действия является регистрация заявления.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результата выполнения административной процедуры является запись в журнале входящей документации и отметка о принятии заявления (при личном обращении заявителя), уведомление о получении заявления по электронной почте.</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3.1.2. Рассмотрение заявления </w:t>
      </w:r>
      <w:r>
        <w:rPr>
          <w:rFonts w:ascii="Times New Roman" w:hAnsi="Times New Roman"/>
        </w:rPr>
        <w:t>Главой МО</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Основанием для начала административного действия является поступление зарегистрированного заявления на рассмотрение </w:t>
      </w:r>
      <w:r>
        <w:rPr>
          <w:rFonts w:ascii="Times New Roman" w:hAnsi="Times New Roman"/>
        </w:rPr>
        <w:t>Главе</w:t>
      </w:r>
      <w:r w:rsidRPr="00E62E56">
        <w:rPr>
          <w:rFonts w:ascii="Times New Roman" w:hAnsi="Times New Roman"/>
        </w:rPr>
        <w:t>.</w:t>
      </w:r>
    </w:p>
    <w:p w:rsidR="00777F73" w:rsidRDefault="00777F73" w:rsidP="00777F73">
      <w:pPr>
        <w:pStyle w:val="a7"/>
        <w:ind w:firstLine="708"/>
        <w:jc w:val="both"/>
        <w:rPr>
          <w:rFonts w:ascii="Times New Roman" w:hAnsi="Times New Roman"/>
        </w:rPr>
      </w:pPr>
      <w:r>
        <w:rPr>
          <w:rFonts w:ascii="Times New Roman" w:hAnsi="Times New Roman"/>
        </w:rPr>
        <w:t>Глава</w:t>
      </w:r>
      <w:r w:rsidRPr="00E62E56">
        <w:rPr>
          <w:rFonts w:ascii="Times New Roman" w:hAnsi="Times New Roman"/>
        </w:rPr>
        <w:t xml:space="preserve"> рассматривает заявление, выполняя при этом следующие действия: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определяет должностное лицо, ответственное за рассмотрение заявления путем наложения резолюции;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передает заявление должностному лицу для дальнейшего рассмотрения.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исполнения данного административного действия составляет один  рабочий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Результатом административного действия является передача заявления для рассмотрения должностному лицу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 xml:space="preserve">Способом фиксации результата выполнения административной процедуры является резолюция </w:t>
      </w:r>
      <w:r>
        <w:rPr>
          <w:rFonts w:ascii="Times New Roman" w:hAnsi="Times New Roman"/>
        </w:rPr>
        <w:t>Главы</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3.1.3. Рассмотрение  заявления и документов должностным лицом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Основанием для начала административного действия является поступление должностному лицу </w:t>
      </w:r>
      <w:r>
        <w:rPr>
          <w:rFonts w:ascii="Times New Roman" w:hAnsi="Times New Roman"/>
        </w:rPr>
        <w:t xml:space="preserve">администрации </w:t>
      </w:r>
      <w:r w:rsidRPr="00E62E56">
        <w:rPr>
          <w:rFonts w:ascii="Times New Roman" w:hAnsi="Times New Roman"/>
        </w:rPr>
        <w:t xml:space="preserve">заявления с визой </w:t>
      </w:r>
      <w:r>
        <w:rPr>
          <w:rFonts w:ascii="Times New Roman" w:hAnsi="Times New Roman"/>
        </w:rPr>
        <w:t>Главы МО</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ответственное за предоставление муниципальной услуги, проверяет документы на соответствие требованиям </w:t>
      </w:r>
      <w:proofErr w:type="spellStart"/>
      <w:r w:rsidRPr="00E62E56">
        <w:rPr>
          <w:rFonts w:ascii="Times New Roman" w:hAnsi="Times New Roman"/>
        </w:rPr>
        <w:t>пп</w:t>
      </w:r>
      <w:proofErr w:type="spellEnd"/>
      <w:r w:rsidRPr="00E62E56">
        <w:rPr>
          <w:rFonts w:ascii="Times New Roman" w:hAnsi="Times New Roman"/>
        </w:rPr>
        <w:t>. 2.6.1. п. 2.6. настоящего административного регламента.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В случае установления факта несоответствия  заявления требованиям </w:t>
      </w:r>
      <w:proofErr w:type="spellStart"/>
      <w:r w:rsidRPr="00E62E56">
        <w:rPr>
          <w:rFonts w:ascii="Times New Roman" w:hAnsi="Times New Roman"/>
        </w:rPr>
        <w:t>пп</w:t>
      </w:r>
      <w:proofErr w:type="spellEnd"/>
      <w:r w:rsidRPr="00E62E56">
        <w:rPr>
          <w:rFonts w:ascii="Times New Roman" w:hAnsi="Times New Roman"/>
        </w:rPr>
        <w:t>. 2.6.1. п. 2.6. административног</w:t>
      </w:r>
      <w:r>
        <w:rPr>
          <w:rFonts w:ascii="Times New Roman" w:hAnsi="Times New Roman"/>
        </w:rPr>
        <w:t>о регламента, должностное лицо администрации</w:t>
      </w:r>
      <w:r w:rsidRPr="00E62E56">
        <w:rPr>
          <w:rFonts w:ascii="Times New Roman" w:hAnsi="Times New Roman"/>
        </w:rPr>
        <w:t xml:space="preserve"> готовит уведомление об отказе в предоставлении муниципальной услуги и передает его на подпись </w:t>
      </w:r>
      <w:r>
        <w:rPr>
          <w:rFonts w:ascii="Times New Roman" w:hAnsi="Times New Roman"/>
        </w:rPr>
        <w:t>Главе</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В случае если представленные документы соответствуют требованиям  </w:t>
      </w:r>
      <w:proofErr w:type="spellStart"/>
      <w:r w:rsidRPr="00E62E56">
        <w:rPr>
          <w:rFonts w:ascii="Times New Roman" w:hAnsi="Times New Roman"/>
        </w:rPr>
        <w:t>пп</w:t>
      </w:r>
      <w:proofErr w:type="spellEnd"/>
      <w:r w:rsidRPr="00E62E56">
        <w:rPr>
          <w:rFonts w:ascii="Times New Roman" w:hAnsi="Times New Roman"/>
        </w:rPr>
        <w:t>. 2.6.1. п. 2.6. административно</w:t>
      </w:r>
      <w:r>
        <w:rPr>
          <w:rFonts w:ascii="Times New Roman" w:hAnsi="Times New Roman"/>
        </w:rPr>
        <w:t>го регламента должностное лицо администрации</w:t>
      </w:r>
      <w:r w:rsidRPr="00E62E56">
        <w:rPr>
          <w:rFonts w:ascii="Times New Roman" w:hAnsi="Times New Roman"/>
        </w:rPr>
        <w:t xml:space="preserve"> готовит служебную записку на имя </w:t>
      </w:r>
      <w:r>
        <w:rPr>
          <w:rFonts w:ascii="Times New Roman" w:hAnsi="Times New Roman"/>
        </w:rPr>
        <w:t xml:space="preserve">Главы </w:t>
      </w:r>
      <w:r w:rsidRPr="00E62E56">
        <w:rPr>
          <w:rFonts w:ascii="Times New Roman" w:hAnsi="Times New Roman"/>
        </w:rPr>
        <w:t xml:space="preserve">о соответствии заявления  предъявляемым требованиям  и необходимости привлечения независимого оценщика для определения </w:t>
      </w:r>
      <w:proofErr w:type="gramStart"/>
      <w:r w:rsidRPr="00E62E56">
        <w:rPr>
          <w:rFonts w:ascii="Times New Roman" w:hAnsi="Times New Roman"/>
        </w:rPr>
        <w:t>цены</w:t>
      </w:r>
      <w:proofErr w:type="gramEnd"/>
      <w:r w:rsidRPr="00E62E56">
        <w:rPr>
          <w:rFonts w:ascii="Times New Roman" w:hAnsi="Times New Roman"/>
        </w:rPr>
        <w:t xml:space="preserve"> подлежащего приватизации муниципального имущества.</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Глава </w:t>
      </w:r>
      <w:r w:rsidRPr="00E62E56">
        <w:rPr>
          <w:rFonts w:ascii="Times New Roman" w:hAnsi="Times New Roman"/>
        </w:rPr>
        <w:t xml:space="preserve">рассматривает служебную записку и накладывает резолюцию. В резолюции должностному лицу </w:t>
      </w:r>
      <w:r>
        <w:rPr>
          <w:rFonts w:ascii="Times New Roman" w:hAnsi="Times New Roman"/>
        </w:rPr>
        <w:t>администрации</w:t>
      </w:r>
      <w:r w:rsidRPr="00E62E56">
        <w:rPr>
          <w:rFonts w:ascii="Times New Roman" w:hAnsi="Times New Roman"/>
        </w:rPr>
        <w:t xml:space="preserve"> даются указания о привлечении независимого оценщика.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исполнения административного действия составляет не более 5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исполнения административного действия является служебная записка или уведомление об отказе в предоставлении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Способом фиксации данной административной процедуры является подписание </w:t>
      </w:r>
      <w:r>
        <w:rPr>
          <w:rFonts w:ascii="Times New Roman" w:hAnsi="Times New Roman"/>
        </w:rPr>
        <w:t>Главой</w:t>
      </w:r>
      <w:r w:rsidRPr="00E62E56">
        <w:rPr>
          <w:rFonts w:ascii="Times New Roman" w:hAnsi="Times New Roman"/>
        </w:rPr>
        <w:t xml:space="preserve"> служебной записки либо уведомления об отказе в предоставлении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3.1.4. Привлечение независимого оценщика для проведения оценки рыночной стоимости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Основанием для начала административного действия является поступление должностному лицу </w:t>
      </w:r>
      <w:r>
        <w:rPr>
          <w:rFonts w:ascii="Times New Roman" w:hAnsi="Times New Roman"/>
        </w:rPr>
        <w:t>администрации</w:t>
      </w:r>
      <w:r w:rsidRPr="00E62E56">
        <w:rPr>
          <w:rFonts w:ascii="Times New Roman" w:hAnsi="Times New Roman"/>
        </w:rPr>
        <w:t xml:space="preserve"> служебной записки  с визой </w:t>
      </w:r>
      <w:r>
        <w:rPr>
          <w:rFonts w:ascii="Times New Roman" w:hAnsi="Times New Roman"/>
        </w:rPr>
        <w:t>Главы</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после получения служебной записки с резолюцией </w:t>
      </w:r>
      <w:r>
        <w:rPr>
          <w:rFonts w:ascii="Times New Roman" w:hAnsi="Times New Roman"/>
        </w:rPr>
        <w:t>Главы</w:t>
      </w:r>
      <w:r w:rsidRPr="00E62E56">
        <w:rPr>
          <w:rFonts w:ascii="Times New Roman" w:hAnsi="Times New Roman"/>
        </w:rPr>
        <w:t xml:space="preserve"> подготавливает письмо независимому оценщику о проведении оценки рыночной стоимости муниципального имущества, подлежащего приватизации, в соответствии с законодательством об оценочной деятельности, подготавливает проект договора об оказании услуг по оценке рыночной стоимости и передает на подпись </w:t>
      </w:r>
      <w:r>
        <w:rPr>
          <w:rFonts w:ascii="Times New Roman" w:hAnsi="Times New Roman"/>
        </w:rPr>
        <w:t>Главе.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исполнения административного действия составляет 5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исполнения административного действия является письмо независимому оценщику о  проведении оценки рыночной стоимости муниципального имущества и  проект договора об оказании услуг по оценки рыночной стоимости.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результата выполнения данной административной процедуры является отметка в журнале регистрации исходящей корреспонденции о направлении независимому оценщику письма  о проведении оценки рыночной стоимости муниципального имущества и проекта договора об оказании услуг по оценки рыночной стоимости.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3.1.5. Принятие решения об условиях приватизации муниципального имущества, подготовка аукционной документации и опубликование информационного сообщения о продаже муниципального имущества в газете «Енотаевский вестник» и размещение его на официальном сайте торгов и официальном сайте администрации </w:t>
      </w:r>
      <w:hyperlink r:id="rId45" w:tgtFrame="_blank" w:history="1">
        <w:r>
          <w:rPr>
            <w:rStyle w:val="a5"/>
            <w:rFonts w:ascii="Tahoma" w:hAnsi="Tahoma" w:cs="Tahoma"/>
            <w:color w:val="0066C0"/>
            <w:sz w:val="16"/>
            <w:szCs w:val="16"/>
            <w:shd w:val="clear" w:color="auto" w:fill="FFFFFF"/>
          </w:rPr>
          <w:t>http://mo.astrobl.ru/seloenotaevka</w:t>
        </w:r>
      </w:hyperlink>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административного действия является поступление отчета независимого оценщика.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Ответственными за выполнение данной административной процедуры являются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- 14 дней.</w:t>
      </w:r>
    </w:p>
    <w:p w:rsidR="00777F73" w:rsidRPr="00E62E56" w:rsidRDefault="00777F73" w:rsidP="00777F73">
      <w:pPr>
        <w:pStyle w:val="a7"/>
        <w:ind w:firstLine="708"/>
        <w:jc w:val="both"/>
        <w:rPr>
          <w:rFonts w:ascii="Times New Roman" w:hAnsi="Times New Roman"/>
        </w:rPr>
      </w:pPr>
      <w:r>
        <w:rPr>
          <w:rFonts w:ascii="Times New Roman" w:hAnsi="Times New Roman"/>
        </w:rPr>
        <w:t>Глава</w:t>
      </w:r>
      <w:r w:rsidRPr="00E62E56">
        <w:rPr>
          <w:rFonts w:ascii="Times New Roman" w:hAnsi="Times New Roman"/>
        </w:rPr>
        <w:t xml:space="preserve"> в течение 2 дней рассматривает  отчет независимого оценщика и путем наложения резолюции дает поручение должностному лицу </w:t>
      </w:r>
      <w:r>
        <w:rPr>
          <w:rFonts w:ascii="Times New Roman" w:hAnsi="Times New Roman"/>
        </w:rPr>
        <w:t>администрации</w:t>
      </w:r>
      <w:r w:rsidRPr="00E62E56">
        <w:rPr>
          <w:rFonts w:ascii="Times New Roman" w:hAnsi="Times New Roman"/>
        </w:rPr>
        <w:t xml:space="preserve"> о подготовке распоряжения </w:t>
      </w:r>
      <w:r>
        <w:rPr>
          <w:rFonts w:ascii="Times New Roman" w:hAnsi="Times New Roman"/>
        </w:rPr>
        <w:t>администрации</w:t>
      </w:r>
      <w:r w:rsidRPr="00E62E56">
        <w:rPr>
          <w:rFonts w:ascii="Times New Roman" w:hAnsi="Times New Roman"/>
        </w:rPr>
        <w:t xml:space="preserve"> о проведен</w:t>
      </w:r>
      <w:proofErr w:type="gramStart"/>
      <w:r w:rsidRPr="00E62E56">
        <w:rPr>
          <w:rFonts w:ascii="Times New Roman" w:hAnsi="Times New Roman"/>
        </w:rPr>
        <w:t>ии ау</w:t>
      </w:r>
      <w:proofErr w:type="gramEnd"/>
      <w:r w:rsidRPr="00E62E56">
        <w:rPr>
          <w:rFonts w:ascii="Times New Roman" w:hAnsi="Times New Roman"/>
        </w:rPr>
        <w:t>кциона и подготовке необходимого пакета документов: аукционной документации и информационного сообщения  о проведении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в течени</w:t>
      </w:r>
      <w:proofErr w:type="gramStart"/>
      <w:r w:rsidRPr="00E62E56">
        <w:rPr>
          <w:rFonts w:ascii="Times New Roman" w:hAnsi="Times New Roman"/>
        </w:rPr>
        <w:t>и</w:t>
      </w:r>
      <w:proofErr w:type="gramEnd"/>
      <w:r w:rsidRPr="00E62E56">
        <w:rPr>
          <w:rFonts w:ascii="Times New Roman" w:hAnsi="Times New Roman"/>
        </w:rPr>
        <w:t xml:space="preserve"> 7 дней готовит информационное сообщение о проведении аукциона, аукционную документацию, распоряжение </w:t>
      </w:r>
      <w:r>
        <w:rPr>
          <w:rFonts w:ascii="Times New Roman" w:hAnsi="Times New Roman"/>
        </w:rPr>
        <w:t>администрации</w:t>
      </w:r>
      <w:r w:rsidRPr="00E62E56">
        <w:rPr>
          <w:rFonts w:ascii="Times New Roman" w:hAnsi="Times New Roman"/>
        </w:rPr>
        <w:t xml:space="preserve"> о проведении аукциона, которым создается аукционная комиссия, утверждается положение об аукционной </w:t>
      </w:r>
      <w:r w:rsidRPr="00E62E56">
        <w:rPr>
          <w:rFonts w:ascii="Times New Roman" w:hAnsi="Times New Roman"/>
        </w:rPr>
        <w:lastRenderedPageBreak/>
        <w:t xml:space="preserve">комиссии, состав аукционной комиссии, аукционная документация, согласовывает его юристом </w:t>
      </w:r>
      <w:r>
        <w:rPr>
          <w:rFonts w:ascii="Times New Roman" w:hAnsi="Times New Roman"/>
        </w:rPr>
        <w:t xml:space="preserve">администрации </w:t>
      </w:r>
      <w:r w:rsidRPr="00E62E56">
        <w:rPr>
          <w:rFonts w:ascii="Times New Roman" w:hAnsi="Times New Roman"/>
        </w:rPr>
        <w:t xml:space="preserve"> и передает на подпись </w:t>
      </w:r>
      <w:r>
        <w:rPr>
          <w:rFonts w:ascii="Times New Roman" w:hAnsi="Times New Roman"/>
        </w:rPr>
        <w:t>Главе</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Информационное сообщение о проведении содержит следующую информацию:</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наименование органа местного самоуправления, принявшего решение о приватизации, реквизиты указанного решения;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наименование имущества и иные позволяющие его индивидуализировать данные (характеристика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способ приватизации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форма подачи предложений о цене имущества;</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начальная цена продажи имущества;</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величина повышения начальной цены («шаг аукциона») (при открытой  форме подачи предложения о цене);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условия и сроки платежа, необходимые  реквизиты счетов;</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сведения о размере задатка, сроке и порядке его внесения, назначении платежа, реквизитах счета, порядке возвращения задатка</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порядок, место, даты начала и окончания подачи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исчерпывающий перечень представляемых покупателями документов;</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срок заключения договора купли-продажи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порядок ознакомления покупателей с иной информацией, условиями договора купли-продажи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дата рассмотрения заявок и признания претендентов участниками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порядок определения победителей;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место и срок подведения итогов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ограничения участия отдельных категорий физических и юридических лиц в  аукционе;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требования к оформлению представляемых покупателем документов (при размещении на сайте в сети Интернет);</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указание на то, что данное сообщение является публичной офертой для заключения договора о задатке в соответствии со </w:t>
      </w:r>
      <w:hyperlink r:id="rId46" w:history="1">
        <w:r w:rsidRPr="00E62E56">
          <w:rPr>
            <w:rFonts w:ascii="Times New Roman" w:hAnsi="Times New Roman"/>
            <w:color w:val="999999"/>
          </w:rPr>
          <w:t>статьей 437</w:t>
        </w:r>
      </w:hyperlink>
      <w:r w:rsidRPr="00E62E56">
        <w:rPr>
          <w:rFonts w:ascii="Times New Roman" w:hAnsi="Times New Roman"/>
        </w:rPr>
        <w:t>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77F73" w:rsidRPr="00E62E56" w:rsidRDefault="00777F73" w:rsidP="00777F73">
      <w:pPr>
        <w:pStyle w:val="a7"/>
        <w:ind w:firstLine="708"/>
        <w:jc w:val="both"/>
        <w:rPr>
          <w:rFonts w:ascii="Times New Roman" w:hAnsi="Times New Roman"/>
        </w:rPr>
      </w:pPr>
      <w:r>
        <w:rPr>
          <w:rFonts w:ascii="Times New Roman" w:hAnsi="Times New Roman"/>
        </w:rPr>
        <w:t>Глава</w:t>
      </w:r>
      <w:r w:rsidRPr="00E62E56">
        <w:rPr>
          <w:rFonts w:ascii="Times New Roman" w:hAnsi="Times New Roman"/>
        </w:rPr>
        <w:t xml:space="preserve"> в течение 2 дней  рассматривает и подписывает информационное сообщение о проведен</w:t>
      </w:r>
      <w:proofErr w:type="gramStart"/>
      <w:r w:rsidRPr="00E62E56">
        <w:rPr>
          <w:rFonts w:ascii="Times New Roman" w:hAnsi="Times New Roman"/>
        </w:rPr>
        <w:t>ии ау</w:t>
      </w:r>
      <w:proofErr w:type="gramEnd"/>
      <w:r w:rsidRPr="00E62E56">
        <w:rPr>
          <w:rFonts w:ascii="Times New Roman" w:hAnsi="Times New Roman"/>
        </w:rPr>
        <w:t xml:space="preserve">кциона и распоряжение </w:t>
      </w:r>
      <w:r>
        <w:rPr>
          <w:rFonts w:ascii="Times New Roman" w:hAnsi="Times New Roman"/>
        </w:rPr>
        <w:t>администрации</w:t>
      </w:r>
      <w:r w:rsidRPr="00E62E56">
        <w:rPr>
          <w:rFonts w:ascii="Times New Roman" w:hAnsi="Times New Roman"/>
        </w:rPr>
        <w:t xml:space="preserve"> об утверждении аукционной документации и передает его делопроизводителю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Делопроизводитель в течение 1 дня после подписания </w:t>
      </w:r>
      <w:r>
        <w:rPr>
          <w:rFonts w:ascii="Times New Roman" w:hAnsi="Times New Roman"/>
        </w:rPr>
        <w:t>Главы</w:t>
      </w:r>
      <w:r w:rsidRPr="00E62E56">
        <w:rPr>
          <w:rFonts w:ascii="Times New Roman" w:hAnsi="Times New Roman"/>
        </w:rPr>
        <w:t xml:space="preserve"> передает  информационное сообщение о проведен</w:t>
      </w:r>
      <w:proofErr w:type="gramStart"/>
      <w:r w:rsidRPr="00E62E56">
        <w:rPr>
          <w:rFonts w:ascii="Times New Roman" w:hAnsi="Times New Roman"/>
        </w:rPr>
        <w:t>ии ау</w:t>
      </w:r>
      <w:proofErr w:type="gramEnd"/>
      <w:r w:rsidRPr="00E62E56">
        <w:rPr>
          <w:rFonts w:ascii="Times New Roman" w:hAnsi="Times New Roman"/>
        </w:rPr>
        <w:t xml:space="preserve">кциона и распоряжение </w:t>
      </w:r>
      <w:r>
        <w:rPr>
          <w:rFonts w:ascii="Times New Roman" w:hAnsi="Times New Roman"/>
        </w:rPr>
        <w:t>администрации</w:t>
      </w:r>
      <w:r w:rsidRPr="00E62E56">
        <w:rPr>
          <w:rFonts w:ascii="Times New Roman" w:hAnsi="Times New Roman"/>
        </w:rPr>
        <w:t xml:space="preserve"> об утверждении аукционной документации должностному лицу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в течение 2 дней обеспечивает публикацию  информационное сообщение о проведен</w:t>
      </w:r>
      <w:proofErr w:type="gramStart"/>
      <w:r w:rsidRPr="00E62E56">
        <w:rPr>
          <w:rFonts w:ascii="Times New Roman" w:hAnsi="Times New Roman"/>
        </w:rPr>
        <w:t>ии ау</w:t>
      </w:r>
      <w:proofErr w:type="gramEnd"/>
      <w:r w:rsidRPr="00E62E56">
        <w:rPr>
          <w:rFonts w:ascii="Times New Roman" w:hAnsi="Times New Roman"/>
        </w:rPr>
        <w:t>кциона в газете «Енотаевский вестник» и размещает  информационное сообщение о проведении аукциона и аукционную документацию на официальном сайте торгов  и официальном сайте администрации, не  менее чем за тридцать дней до дня осуществления продажи указанного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Результатом выполнения данного административного действия является  распоряжение </w:t>
      </w:r>
      <w:r>
        <w:rPr>
          <w:rFonts w:ascii="Times New Roman" w:hAnsi="Times New Roman"/>
        </w:rPr>
        <w:t>администрации</w:t>
      </w:r>
      <w:r w:rsidRPr="00E62E56">
        <w:rPr>
          <w:rFonts w:ascii="Times New Roman" w:hAnsi="Times New Roman"/>
        </w:rPr>
        <w:t xml:space="preserve"> об утвержден</w:t>
      </w:r>
      <w:proofErr w:type="gramStart"/>
      <w:r w:rsidRPr="00E62E56">
        <w:rPr>
          <w:rFonts w:ascii="Times New Roman" w:hAnsi="Times New Roman"/>
        </w:rPr>
        <w:t>ии ау</w:t>
      </w:r>
      <w:proofErr w:type="gramEnd"/>
      <w:r w:rsidRPr="00E62E56">
        <w:rPr>
          <w:rFonts w:ascii="Times New Roman" w:hAnsi="Times New Roman"/>
        </w:rPr>
        <w:t>кционной документации,  аукционная документация, информационное сообщение о проведении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Способом фиксации данного административного действия является подписание </w:t>
      </w:r>
      <w:r>
        <w:rPr>
          <w:rFonts w:ascii="Times New Roman" w:hAnsi="Times New Roman"/>
        </w:rPr>
        <w:t>Главой</w:t>
      </w:r>
      <w:r w:rsidRPr="00E62E56">
        <w:rPr>
          <w:rFonts w:ascii="Times New Roman" w:hAnsi="Times New Roman"/>
        </w:rPr>
        <w:t xml:space="preserve"> распоряжения </w:t>
      </w:r>
      <w:r>
        <w:rPr>
          <w:rFonts w:ascii="Times New Roman" w:hAnsi="Times New Roman"/>
        </w:rPr>
        <w:t>администрации</w:t>
      </w:r>
      <w:r w:rsidRPr="00E62E56">
        <w:rPr>
          <w:rFonts w:ascii="Times New Roman" w:hAnsi="Times New Roman"/>
        </w:rPr>
        <w:t>,  информационного сообщения о проведен</w:t>
      </w:r>
      <w:proofErr w:type="gramStart"/>
      <w:r w:rsidRPr="00E62E56">
        <w:rPr>
          <w:rFonts w:ascii="Times New Roman" w:hAnsi="Times New Roman"/>
        </w:rPr>
        <w:t>ии ау</w:t>
      </w:r>
      <w:proofErr w:type="gramEnd"/>
      <w:r w:rsidRPr="00E62E56">
        <w:rPr>
          <w:rFonts w:ascii="Times New Roman" w:hAnsi="Times New Roman"/>
        </w:rPr>
        <w:t>кциона, а также публикация в газете «Енотаевский вестник» и размещение на официальном сайте торгов, официальном сайте администрации   информационного сообщения о проведении аукциона и аукционной документации.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3.1.6. Прием заявок на участие в  аукционе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наступление даты начала приема заявок, объявленной в информационном сообщении о проведен</w:t>
      </w:r>
      <w:proofErr w:type="gramStart"/>
      <w:r w:rsidRPr="00E62E56">
        <w:rPr>
          <w:rFonts w:ascii="Times New Roman" w:hAnsi="Times New Roman"/>
        </w:rPr>
        <w:t>ии ау</w:t>
      </w:r>
      <w:proofErr w:type="gramEnd"/>
      <w:r w:rsidRPr="00E62E56">
        <w:rPr>
          <w:rFonts w:ascii="Times New Roman" w:hAnsi="Times New Roman"/>
        </w:rPr>
        <w:t>кциона и подача заявителем  заявки на участие в аукционе.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 xml:space="preserve">Ответственным за выполнение данной административной процедуры являются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- 30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Заявитель в установленный срок подает заявку, оформленную  в соответствии с п.п.2.6.1. п. 2.6. настоящего административного регламента.</w:t>
      </w:r>
    </w:p>
    <w:p w:rsidR="00777F73" w:rsidRPr="00E62E56" w:rsidRDefault="00777F73" w:rsidP="00777F73">
      <w:pPr>
        <w:pStyle w:val="a7"/>
        <w:ind w:firstLine="708"/>
        <w:jc w:val="both"/>
        <w:rPr>
          <w:rFonts w:ascii="Times New Roman" w:hAnsi="Times New Roman"/>
        </w:rPr>
      </w:pPr>
      <w:proofErr w:type="gramStart"/>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регистрирует в журнале регистрации заявок каждую  заявку на участие в аукционе и каждую поданную в форме электронного документа заявку на участие в аукционе, поступившие в срок, указанный в аукционной документации и информационном сообщении о проведении аукциона с   присвоением каждой заявке номера и указанием даты и времени подачи документов.</w:t>
      </w:r>
      <w:proofErr w:type="gramEnd"/>
    </w:p>
    <w:p w:rsidR="00777F73" w:rsidRPr="00E62E56" w:rsidRDefault="00777F73" w:rsidP="00777F73">
      <w:pPr>
        <w:pStyle w:val="a7"/>
        <w:jc w:val="both"/>
        <w:rPr>
          <w:rFonts w:ascii="Times New Roman" w:hAnsi="Times New Roman"/>
        </w:rPr>
      </w:pPr>
      <w:r w:rsidRPr="00E62E56">
        <w:rPr>
          <w:rFonts w:ascii="Times New Roman" w:hAnsi="Times New Roman"/>
        </w:rPr>
        <w:t xml:space="preserve">            По требованию заявителя, должностное лицо </w:t>
      </w:r>
      <w:r>
        <w:rPr>
          <w:rFonts w:ascii="Times New Roman" w:hAnsi="Times New Roman"/>
        </w:rPr>
        <w:t>администрации</w:t>
      </w:r>
      <w:r w:rsidRPr="00E62E56">
        <w:rPr>
          <w:rFonts w:ascii="Times New Roman" w:hAnsi="Times New Roman"/>
        </w:rPr>
        <w:t xml:space="preserve"> выдает ему расписку о получении заявки на участие в аукционе с указанием даты и времени ее получения.</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Должностное лицо </w:t>
      </w:r>
      <w:r>
        <w:rPr>
          <w:rFonts w:ascii="Times New Roman" w:hAnsi="Times New Roman"/>
        </w:rPr>
        <w:t>администрации</w:t>
      </w:r>
      <w:r w:rsidRPr="00E62E56">
        <w:rPr>
          <w:rFonts w:ascii="Times New Roman" w:hAnsi="Times New Roman"/>
        </w:rPr>
        <w:t xml:space="preserve"> при получении заявки на участие в аукционе, поданной в форме электронного документа, в течение одного рабочего дня </w:t>
      </w:r>
      <w:proofErr w:type="gramStart"/>
      <w:r w:rsidRPr="00E62E56">
        <w:rPr>
          <w:rFonts w:ascii="Times New Roman" w:hAnsi="Times New Roman"/>
        </w:rPr>
        <w:t>с даты получения</w:t>
      </w:r>
      <w:proofErr w:type="gramEnd"/>
      <w:r w:rsidRPr="00E62E56">
        <w:rPr>
          <w:rFonts w:ascii="Times New Roman" w:hAnsi="Times New Roman"/>
        </w:rPr>
        <w:t xml:space="preserve"> такой заявки подтверждает в письменной форме или в форме электронного документа ее получение.</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Результатом выполнения данной административной процедуры является получение должностным лицом </w:t>
      </w:r>
      <w:r>
        <w:rPr>
          <w:rFonts w:ascii="Times New Roman" w:hAnsi="Times New Roman"/>
        </w:rPr>
        <w:t>администрации</w:t>
      </w:r>
      <w:r w:rsidRPr="00E62E56">
        <w:rPr>
          <w:rFonts w:ascii="Times New Roman" w:hAnsi="Times New Roman"/>
        </w:rPr>
        <w:t xml:space="preserve"> заявки на участие в аукционе.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результата выполнения данной административной процедуры является запись в журнале регистрации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3.1.7. Рассмотрение заявок на участие в аукционе и  уведомление претендентов о принятом </w:t>
      </w:r>
      <w:proofErr w:type="gramStart"/>
      <w:r w:rsidRPr="00E62E56">
        <w:rPr>
          <w:rFonts w:ascii="Times New Roman" w:hAnsi="Times New Roman"/>
        </w:rPr>
        <w:t>решении</w:t>
      </w:r>
      <w:proofErr w:type="gramEnd"/>
      <w:r w:rsidRPr="00E62E56">
        <w:rPr>
          <w:rFonts w:ascii="Times New Roman" w:hAnsi="Times New Roman"/>
        </w:rPr>
        <w:t xml:space="preserve"> и размещение информации об отказе в допуске к участию в аукционе на официальном сайте торгов и официальном сайте администрации </w:t>
      </w:r>
      <w:proofErr w:type="spellStart"/>
      <w:r w:rsidRPr="00E62E56">
        <w:rPr>
          <w:rFonts w:ascii="Times New Roman" w:hAnsi="Times New Roman"/>
        </w:rPr>
        <w:t>www.enotaevka.astranet.ru</w:t>
      </w:r>
      <w:proofErr w:type="spell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наступление даты и времени рассмотрения заявок с прилагаемыми к ней документами, указанных в информационном сообщен</w:t>
      </w:r>
      <w:proofErr w:type="gramStart"/>
      <w:r w:rsidRPr="00E62E56">
        <w:rPr>
          <w:rFonts w:ascii="Times New Roman" w:hAnsi="Times New Roman"/>
        </w:rPr>
        <w:t>ии и ау</w:t>
      </w:r>
      <w:proofErr w:type="gramEnd"/>
      <w:r w:rsidRPr="00E62E56">
        <w:rPr>
          <w:rFonts w:ascii="Times New Roman" w:hAnsi="Times New Roman"/>
        </w:rPr>
        <w:t>кционной документации.</w:t>
      </w:r>
    </w:p>
    <w:p w:rsidR="00777F73" w:rsidRDefault="00777F73" w:rsidP="00777F73">
      <w:pPr>
        <w:pStyle w:val="a7"/>
        <w:jc w:val="both"/>
        <w:rPr>
          <w:rFonts w:ascii="Times New Roman" w:hAnsi="Times New Roman"/>
        </w:rPr>
      </w:pPr>
      <w:r w:rsidRPr="00E62E56">
        <w:rPr>
          <w:rFonts w:ascii="Times New Roman" w:hAnsi="Times New Roman"/>
        </w:rPr>
        <w:t xml:space="preserve">            Ответственными за выполнение данной административной процедуры являются члены аукционной комиссии,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- 2 дня.</w:t>
      </w:r>
    </w:p>
    <w:p w:rsidR="00777F73" w:rsidRPr="00E62E56" w:rsidRDefault="00777F73" w:rsidP="00777F73">
      <w:pPr>
        <w:pStyle w:val="a7"/>
        <w:jc w:val="both"/>
        <w:rPr>
          <w:rFonts w:ascii="Times New Roman" w:hAnsi="Times New Roman"/>
        </w:rPr>
      </w:pPr>
      <w:r w:rsidRPr="00E62E56">
        <w:rPr>
          <w:rFonts w:ascii="Times New Roman" w:hAnsi="Times New Roman"/>
        </w:rPr>
        <w:t>            Аукционная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статьей 5 Федерального закона от  21.12.2001 N 178-ФЗ "О приватизации государственного и муниципального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            В случае, если аукционная комиссия установит факт подачи одним заявителем двух или более заявок на участие в аукционе в отношении одного и того же лота, которые не были отозваны заявителем, все заявки на участие в аукционе такого заявителя, поданные в отношении данного лота, не рассматриваются и возвращаются такому заявителю.</w:t>
      </w:r>
    </w:p>
    <w:p w:rsidR="00777F73" w:rsidRPr="00E62E56" w:rsidRDefault="00777F73" w:rsidP="00777F73">
      <w:pPr>
        <w:pStyle w:val="a7"/>
        <w:jc w:val="both"/>
        <w:rPr>
          <w:rFonts w:ascii="Times New Roman" w:hAnsi="Times New Roman"/>
        </w:rPr>
      </w:pPr>
      <w:r w:rsidRPr="00E62E56">
        <w:rPr>
          <w:rFonts w:ascii="Times New Roman" w:hAnsi="Times New Roman"/>
        </w:rPr>
        <w:t>            На основании результатов рассмотрения заявок на участие в аукционе комиссия принимает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w:t>
      </w:r>
    </w:p>
    <w:p w:rsidR="00777F73" w:rsidRPr="00E62E56" w:rsidRDefault="00777F73" w:rsidP="00777F73">
      <w:pPr>
        <w:pStyle w:val="a7"/>
        <w:jc w:val="both"/>
        <w:rPr>
          <w:rFonts w:ascii="Times New Roman" w:hAnsi="Times New Roman"/>
        </w:rPr>
      </w:pPr>
      <w:r w:rsidRPr="00E62E56">
        <w:rPr>
          <w:rFonts w:ascii="Times New Roman" w:hAnsi="Times New Roman"/>
        </w:rPr>
        <w:t>            Протокол должен содержать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при наличии оснований информацию о признан</w:t>
      </w:r>
      <w:proofErr w:type="gramStart"/>
      <w:r w:rsidRPr="00E62E56">
        <w:rPr>
          <w:rFonts w:ascii="Times New Roman" w:hAnsi="Times New Roman"/>
        </w:rPr>
        <w:t>ии ау</w:t>
      </w:r>
      <w:proofErr w:type="gramEnd"/>
      <w:r w:rsidRPr="00E62E56">
        <w:rPr>
          <w:rFonts w:ascii="Times New Roman" w:hAnsi="Times New Roman"/>
        </w:rPr>
        <w:t>кциона несостоявшимся.</w:t>
      </w:r>
    </w:p>
    <w:p w:rsidR="00777F73" w:rsidRPr="00E62E56" w:rsidRDefault="00777F73" w:rsidP="00777F73">
      <w:pPr>
        <w:pStyle w:val="a7"/>
        <w:jc w:val="both"/>
        <w:rPr>
          <w:rFonts w:ascii="Times New Roman" w:hAnsi="Times New Roman"/>
        </w:rPr>
      </w:pPr>
      <w:r w:rsidRPr="00E62E56">
        <w:rPr>
          <w:rFonts w:ascii="Times New Roman" w:hAnsi="Times New Roman"/>
        </w:rPr>
        <w:t>Протокол подписывается всеми присутствующими на заседании членами комиссии в день  рассмотрения заявок.</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Информация об отказе в допуске к участию в аукционе размещается должностным лицом </w:t>
      </w:r>
      <w:r>
        <w:rPr>
          <w:rFonts w:ascii="Times New Roman" w:hAnsi="Times New Roman"/>
        </w:rPr>
        <w:t>администрации</w:t>
      </w:r>
      <w:r w:rsidRPr="00E62E56">
        <w:rPr>
          <w:rFonts w:ascii="Times New Roman" w:hAnsi="Times New Roman"/>
        </w:rPr>
        <w:t xml:space="preserve"> на официальном сайте торгов, официальном сайте администрации муниципального образования «Село Енотаевка» </w:t>
      </w:r>
      <w:hyperlink r:id="rId47"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 в срок не позднее рабочего дня, следующего за днем принятия указанного решения.</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Должностное лицо </w:t>
      </w:r>
      <w:r>
        <w:rPr>
          <w:rFonts w:ascii="Times New Roman" w:hAnsi="Times New Roman"/>
        </w:rPr>
        <w:t>администрации</w:t>
      </w:r>
      <w:r w:rsidRPr="00E62E56">
        <w:rPr>
          <w:rFonts w:ascii="Times New Roman" w:hAnsi="Times New Roman"/>
        </w:rPr>
        <w:t xml:space="preserve"> направляет заявителям уведомления о принятых комиссией решениях не позднее дня, следующего за днем подписания протокола рассмотрения заявок на участие в аукционе. 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на участие в аукционе вносится информация о признании аукциона </w:t>
      </w:r>
      <w:proofErr w:type="gramStart"/>
      <w:r w:rsidRPr="00E62E56">
        <w:rPr>
          <w:rFonts w:ascii="Times New Roman" w:hAnsi="Times New Roman"/>
        </w:rPr>
        <w:t>несостоявшимся</w:t>
      </w:r>
      <w:proofErr w:type="gramEnd"/>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 xml:space="preserve">В случае если в документации об аукционе было установлено требование о внесении задатка, </w:t>
      </w:r>
      <w:r>
        <w:rPr>
          <w:rFonts w:ascii="Times New Roman" w:hAnsi="Times New Roman"/>
        </w:rPr>
        <w:t>администрация</w:t>
      </w:r>
      <w:r w:rsidRPr="00E62E56">
        <w:rPr>
          <w:rFonts w:ascii="Times New Roman" w:hAnsi="Times New Roman"/>
        </w:rPr>
        <w:t xml:space="preserve"> обязано вернуть задаток заявителю, не допущенному к участию в аукционе, в течение пяти рабочих дней </w:t>
      </w:r>
      <w:proofErr w:type="gramStart"/>
      <w:r w:rsidRPr="00E62E56">
        <w:rPr>
          <w:rFonts w:ascii="Times New Roman" w:hAnsi="Times New Roman"/>
        </w:rPr>
        <w:t>с даты подписания</w:t>
      </w:r>
      <w:proofErr w:type="gramEnd"/>
      <w:r w:rsidRPr="00E62E56">
        <w:rPr>
          <w:rFonts w:ascii="Times New Roman" w:hAnsi="Times New Roman"/>
        </w:rPr>
        <w:t xml:space="preserve"> протокола рассмотрения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777F73" w:rsidRPr="00E62E56" w:rsidRDefault="00777F73" w:rsidP="00777F73">
      <w:pPr>
        <w:pStyle w:val="a7"/>
        <w:jc w:val="both"/>
        <w:rPr>
          <w:rFonts w:ascii="Times New Roman" w:hAnsi="Times New Roman"/>
        </w:rPr>
      </w:pPr>
      <w:r w:rsidRPr="00E62E56">
        <w:rPr>
          <w:rFonts w:ascii="Times New Roman" w:hAnsi="Times New Roman"/>
        </w:rPr>
        <w:t>            Результатом выполнения данной административной процедуры является протокол рассмотрения заявок на участие в аукционе, уведомление о допуске к участию в аукционе заявителя и о признании заявителя участником аукциона или об отказе в допуске к участию в аукционе.</w:t>
      </w:r>
    </w:p>
    <w:p w:rsidR="00777F73" w:rsidRPr="00E62E56" w:rsidRDefault="00777F73" w:rsidP="00777F73">
      <w:pPr>
        <w:pStyle w:val="a7"/>
        <w:ind w:firstLine="708"/>
        <w:jc w:val="both"/>
        <w:rPr>
          <w:rFonts w:ascii="Times New Roman" w:hAnsi="Times New Roman"/>
        </w:rPr>
      </w:pPr>
      <w:proofErr w:type="gramStart"/>
      <w:r w:rsidRPr="00E62E56">
        <w:rPr>
          <w:rFonts w:ascii="Times New Roman" w:hAnsi="Times New Roman"/>
        </w:rPr>
        <w:t xml:space="preserve">Способом фиксации данной административной процедуры является размещение протокола рассмотрения заявок на участие в аукционе на  официальном сайте торгов, официальном сайте администрации, отметка в журнале исходящей корреспонденции </w:t>
      </w:r>
      <w:proofErr w:type="spellStart"/>
      <w:r>
        <w:rPr>
          <w:rFonts w:ascii="Times New Roman" w:hAnsi="Times New Roman"/>
        </w:rPr>
        <w:t>админситрации</w:t>
      </w:r>
      <w:proofErr w:type="spellEnd"/>
      <w:r w:rsidRPr="00E62E56">
        <w:rPr>
          <w:rFonts w:ascii="Times New Roman" w:hAnsi="Times New Roman"/>
        </w:rPr>
        <w:t xml:space="preserve"> о направлении уведомления о допуске к участию в аукционе заявителя и о признании заявителя участником аукциона или об отказе в допуске к участию в аукционе.</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3.1.8. Подведение итогов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наступление даты проведения аукциона, указанной в аукционной документации и информационном сообщении о проведен</w:t>
      </w:r>
      <w:proofErr w:type="gramStart"/>
      <w:r w:rsidRPr="00E62E56">
        <w:rPr>
          <w:rFonts w:ascii="Times New Roman" w:hAnsi="Times New Roman"/>
        </w:rPr>
        <w:t>ии ау</w:t>
      </w:r>
      <w:proofErr w:type="gramEnd"/>
      <w:r w:rsidRPr="00E62E56">
        <w:rPr>
          <w:rFonts w:ascii="Times New Roman" w:hAnsi="Times New Roman"/>
        </w:rPr>
        <w:t>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Ответственными за выполнение данной административной процедуры являются члены аукционной комиссии, должностное лицо.</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- 1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b/>
          <w:bCs/>
          <w:i/>
          <w:iCs/>
        </w:rPr>
        <w:t>Аукцион с подачей предложений о цене в открытой форме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Аукционная комиссия непосредственно перед началом аукциона регистрирует явившихся на аукцион участников аукциона (их представителей). При регистрации участником аукциона выдаются регистрационные карточки.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Выбирается аукционист из числа членов аукционной комиссии путем открытого голосования членов комиссии большинством голосов.</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Аукцион начинается с объявления аукционистом начала проведения аукциона (лота), номера лота (в случае проведения аукциона по нескольким лотам)</w:t>
      </w:r>
      <w:proofErr w:type="gramStart"/>
      <w:r w:rsidRPr="00E62E56">
        <w:rPr>
          <w:rFonts w:ascii="Times New Roman" w:hAnsi="Times New Roman"/>
        </w:rPr>
        <w:t>,»</w:t>
      </w:r>
      <w:proofErr w:type="gramEnd"/>
      <w:r w:rsidRPr="00E62E56">
        <w:rPr>
          <w:rFonts w:ascii="Times New Roman" w:hAnsi="Times New Roman"/>
        </w:rPr>
        <w:t>шага аукциона» (5% начальной цены продажи муниципального имущества (цены лота)).Шаг аукциона не изменяется в течение всего аукциона. После оглашения аукционистом начальной цены участникам аукциона предлагается заявить эту цену путем поднятия карточек. 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E62E56">
        <w:rPr>
          <w:rFonts w:ascii="Times New Roman" w:hAnsi="Times New Roman"/>
        </w:rPr>
        <w:t>заявляется</w:t>
      </w:r>
      <w:proofErr w:type="gramEnd"/>
      <w:r w:rsidRPr="00E62E56">
        <w:rPr>
          <w:rFonts w:ascii="Times New Roman" w:hAnsi="Times New Roman"/>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E62E56">
        <w:rPr>
          <w:rFonts w:ascii="Times New Roman" w:hAnsi="Times New Roman"/>
        </w:rPr>
        <w:t>заявляется</w:t>
      </w:r>
      <w:proofErr w:type="gramEnd"/>
      <w:r w:rsidRPr="00E62E56">
        <w:rPr>
          <w:rFonts w:ascii="Times New Roman" w:hAnsi="Times New Roman"/>
        </w:rPr>
        <w:t xml:space="preserve"> участником путем поднятия карточки и оглашения цены продажи. Участники не вправе иными способами заявлять свои предложения по цене продажи.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Если названная цена меньше или равна предыдущей или не кратна шагу аукциона, она считается не заявленной. 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По завершен</w:t>
      </w:r>
      <w:proofErr w:type="gramStart"/>
      <w:r w:rsidRPr="00E62E56">
        <w:rPr>
          <w:rFonts w:ascii="Times New Roman" w:hAnsi="Times New Roman"/>
        </w:rPr>
        <w:t>ии ау</w:t>
      </w:r>
      <w:proofErr w:type="gramEnd"/>
      <w:r w:rsidRPr="00E62E56">
        <w:rPr>
          <w:rFonts w:ascii="Times New Roman" w:hAnsi="Times New Roman"/>
        </w:rPr>
        <w:t xml:space="preserve">кциона аукционист объявляет о продаже имущества, называет его продажную цену и номер карточки победителя аукциона. Победителем аукциона признается </w:t>
      </w:r>
      <w:r w:rsidRPr="00E62E56">
        <w:rPr>
          <w:rFonts w:ascii="Times New Roman" w:hAnsi="Times New Roman"/>
        </w:rPr>
        <w:lastRenderedPageBreak/>
        <w:t>участник, номер карточки которого и заявленная им цена были названы аукционистом последними.</w:t>
      </w:r>
    </w:p>
    <w:p w:rsidR="00777F73" w:rsidRPr="00E62E56" w:rsidRDefault="00777F73" w:rsidP="00777F73">
      <w:pPr>
        <w:pStyle w:val="a7"/>
        <w:ind w:firstLine="708"/>
        <w:jc w:val="both"/>
        <w:rPr>
          <w:rFonts w:ascii="Times New Roman" w:hAnsi="Times New Roman"/>
        </w:rPr>
      </w:pPr>
      <w:proofErr w:type="gramStart"/>
      <w:r w:rsidRPr="00E62E56">
        <w:rPr>
          <w:rFonts w:ascii="Times New Roman" w:hAnsi="Times New Roman"/>
        </w:rPr>
        <w:t>При проведении аукциона организатор аукциона ведет протокол аукциона, в котором должны содержаться сведения о месте, дате и времени проведения аукциона, о начальной цене продажи (цене лота), последнем и предпоследнем предложениях о цене, наименовании и месте нахождения (для юридического лица), фамилии, имени и отчестве, о месте жительства (для физического лица) победителя аукциона и участника, который сделал предпоследнее предложение о цене.</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Если при проведении аукциона организатором проводились фотографирование, ауди</w:t>
      </w:r>
      <w:proofErr w:type="gramStart"/>
      <w:r w:rsidRPr="00E62E56">
        <w:rPr>
          <w:rFonts w:ascii="Times New Roman" w:hAnsi="Times New Roman"/>
        </w:rPr>
        <w:t>о-</w:t>
      </w:r>
      <w:proofErr w:type="gramEnd"/>
      <w:r w:rsidRPr="00E62E56">
        <w:rPr>
          <w:rFonts w:ascii="Times New Roman" w:hAnsi="Times New Roman"/>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E62E56">
        <w:rPr>
          <w:rFonts w:ascii="Times New Roman" w:hAnsi="Times New Roman"/>
        </w:rPr>
        <w:t>о-</w:t>
      </w:r>
      <w:proofErr w:type="gramEnd"/>
      <w:r w:rsidRPr="00E62E56">
        <w:rPr>
          <w:rFonts w:ascii="Times New Roman" w:hAnsi="Times New Roman"/>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Уведомление о признании участника аукциона победителем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sidRPr="00E62E56">
        <w:rPr>
          <w:rFonts w:ascii="Times New Roman" w:hAnsi="Times New Roman"/>
        </w:rPr>
        <w:t>с даты подведения</w:t>
      </w:r>
      <w:proofErr w:type="gramEnd"/>
      <w:r w:rsidRPr="00E62E56">
        <w:rPr>
          <w:rFonts w:ascii="Times New Roman" w:hAnsi="Times New Roman"/>
        </w:rPr>
        <w:t xml:space="preserve"> итогов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b/>
          <w:bCs/>
          <w:i/>
          <w:iCs/>
        </w:rPr>
        <w:t>Аукцион с подачей предложений о цене в закрытой форме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Аукцион начинается в установленный в  информационном сообщении день и час с объявления уполномоченным представителем </w:t>
      </w:r>
      <w:r>
        <w:rPr>
          <w:rFonts w:ascii="Times New Roman" w:hAnsi="Times New Roman"/>
        </w:rPr>
        <w:t>администрации</w:t>
      </w:r>
      <w:r w:rsidRPr="00E62E56">
        <w:rPr>
          <w:rFonts w:ascii="Times New Roman" w:hAnsi="Times New Roman"/>
        </w:rPr>
        <w:t>  об открыт</w:t>
      </w:r>
      <w:proofErr w:type="gramStart"/>
      <w:r w:rsidRPr="00E62E56">
        <w:rPr>
          <w:rFonts w:ascii="Times New Roman" w:hAnsi="Times New Roman"/>
        </w:rPr>
        <w:t>ии ау</w:t>
      </w:r>
      <w:proofErr w:type="gramEnd"/>
      <w:r w:rsidRPr="00E62E56">
        <w:rPr>
          <w:rFonts w:ascii="Times New Roman" w:hAnsi="Times New Roman"/>
        </w:rPr>
        <w:t>кциона. Аукцион с подачей предложений о цене имущества в закрытой форме проводится в следующем порядке: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а) в день подачи заявки или в день подведения итогов аукциона участники аукциона представляют в аукционную комиссию в запечатанном конверте предложения о цене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б</w:t>
      </w:r>
      <w:proofErr w:type="gramStart"/>
      <w:r w:rsidRPr="00E62E56">
        <w:rPr>
          <w:rFonts w:ascii="Times New Roman" w:hAnsi="Times New Roman"/>
        </w:rPr>
        <w:t>)п</w:t>
      </w:r>
      <w:proofErr w:type="gramEnd"/>
      <w:r w:rsidRPr="00E62E56">
        <w:rPr>
          <w:rFonts w:ascii="Times New Roman" w:hAnsi="Times New Roman"/>
        </w:rPr>
        <w:t>еред вскрытием конвертов с предложениями о цене имущества члены аукционной комиссии проверяет их целостность, что фиксируется в протоколе от итогах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аукционная комиссия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Предложения, содержащие цену ниже начальной цены продажи, не рассматриваются;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аукционной комиссии представители средств массовой информации;</w:t>
      </w:r>
    </w:p>
    <w:p w:rsidR="00777F73" w:rsidRPr="00E62E56" w:rsidRDefault="00777F73" w:rsidP="00777F73">
      <w:pPr>
        <w:pStyle w:val="a7"/>
        <w:ind w:firstLine="708"/>
        <w:jc w:val="both"/>
        <w:rPr>
          <w:rFonts w:ascii="Times New Roman" w:hAnsi="Times New Roman"/>
        </w:rPr>
      </w:pPr>
      <w:proofErr w:type="spellStart"/>
      <w:r w:rsidRPr="00E62E56">
        <w:rPr>
          <w:rFonts w:ascii="Times New Roman" w:hAnsi="Times New Roman"/>
        </w:rPr>
        <w:t>д</w:t>
      </w:r>
      <w:proofErr w:type="spellEnd"/>
      <w:r w:rsidRPr="00E62E56">
        <w:rPr>
          <w:rFonts w:ascii="Times New Roman" w:hAnsi="Times New Roman"/>
        </w:rPr>
        <w:t>) решение аукционной комиссии об определении победителя оформляется протоколом об итогах аукциона, составляемым в 2-х экземплярах, в котором указывается  имя (наименование) победителя аукциона и предложенная им цена покупки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Подписанный уполномоченным представителем </w:t>
      </w:r>
      <w:r>
        <w:rPr>
          <w:rFonts w:ascii="Times New Roman" w:hAnsi="Times New Roman"/>
        </w:rPr>
        <w:t>администрации</w:t>
      </w:r>
      <w:r w:rsidRPr="00E62E56">
        <w:rPr>
          <w:rFonts w:ascii="Times New Roman" w:hAnsi="Times New Roman"/>
        </w:rPr>
        <w:t xml:space="preserve"> протокол об итогах аукциона является документом, удостоверяющим право победителя на заключение договора купли-продажи имущества. Протокол об итогах аукциона направляется победителю аукциона одновременно </w:t>
      </w:r>
      <w:proofErr w:type="gramStart"/>
      <w:r w:rsidRPr="00E62E56">
        <w:rPr>
          <w:rFonts w:ascii="Times New Roman" w:hAnsi="Times New Roman"/>
        </w:rPr>
        <w:t>с уведомлением о признании  участника аукциона победителем по почте заказным письмом в течение пяти дней с даты</w:t>
      </w:r>
      <w:proofErr w:type="gramEnd"/>
      <w:r w:rsidRPr="00E62E56">
        <w:rPr>
          <w:rFonts w:ascii="Times New Roman" w:hAnsi="Times New Roman"/>
        </w:rPr>
        <w:t xml:space="preserve"> подведения итогов аукциона.</w:t>
      </w:r>
    </w:p>
    <w:p w:rsidR="00777F73" w:rsidRDefault="00777F73" w:rsidP="00777F73">
      <w:pPr>
        <w:pStyle w:val="a7"/>
        <w:jc w:val="both"/>
        <w:rPr>
          <w:rFonts w:ascii="Times New Roman" w:hAnsi="Times New Roman"/>
        </w:rPr>
      </w:pPr>
      <w:r w:rsidRPr="00E62E56">
        <w:rPr>
          <w:rFonts w:ascii="Times New Roman" w:hAnsi="Times New Roman"/>
        </w:rPr>
        <w:t xml:space="preserve">            В случае  если  день  проведения аукциона для участия в нем прибыл только один из признанных аукционной комиссией участников аукциона,  аукцион признается несостоявшимся.  </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Решение оформляется  соответствующим протоколом, который подписывается уполномоченным представителем </w:t>
      </w:r>
      <w:r>
        <w:rPr>
          <w:rFonts w:ascii="Times New Roman" w:hAnsi="Times New Roman"/>
        </w:rPr>
        <w:t>администрац</w:t>
      </w:r>
      <w:proofErr w:type="gramStart"/>
      <w:r>
        <w:rPr>
          <w:rFonts w:ascii="Times New Roman" w:hAnsi="Times New Roman"/>
        </w:rPr>
        <w:t>ии</w:t>
      </w:r>
      <w:r w:rsidRPr="00E62E56">
        <w:rPr>
          <w:rFonts w:ascii="Times New Roman" w:hAnsi="Times New Roman"/>
        </w:rPr>
        <w:t xml:space="preserve"> и ау</w:t>
      </w:r>
      <w:proofErr w:type="gramEnd"/>
      <w:r w:rsidRPr="00E62E56">
        <w:rPr>
          <w:rFonts w:ascii="Times New Roman" w:hAnsi="Times New Roman"/>
        </w:rPr>
        <w:t>кционной комиссией.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размещает протокол на официальном сайте торгов, официальном сайте администрации в течени</w:t>
      </w:r>
      <w:proofErr w:type="gramStart"/>
      <w:r w:rsidRPr="00E62E56">
        <w:rPr>
          <w:rFonts w:ascii="Times New Roman" w:hAnsi="Times New Roman"/>
        </w:rPr>
        <w:t>и</w:t>
      </w:r>
      <w:proofErr w:type="gramEnd"/>
      <w:r w:rsidRPr="00E62E56">
        <w:rPr>
          <w:rFonts w:ascii="Times New Roman" w:hAnsi="Times New Roman"/>
        </w:rPr>
        <w:t xml:space="preserve"> дня следующим за днем подписания протокола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В случае если аукцион по продаже имущества </w:t>
      </w:r>
      <w:proofErr w:type="gramStart"/>
      <w:r w:rsidRPr="00E62E56">
        <w:rPr>
          <w:rFonts w:ascii="Times New Roman" w:hAnsi="Times New Roman"/>
        </w:rPr>
        <w:t xml:space="preserve">был признан несостоявшимся должностное лицо </w:t>
      </w:r>
      <w:r>
        <w:rPr>
          <w:rFonts w:ascii="Times New Roman" w:hAnsi="Times New Roman"/>
        </w:rPr>
        <w:t xml:space="preserve">администрации </w:t>
      </w:r>
      <w:r w:rsidRPr="00E62E56">
        <w:rPr>
          <w:rFonts w:ascii="Times New Roman" w:hAnsi="Times New Roman"/>
        </w:rPr>
        <w:t>в тот же день составляет</w:t>
      </w:r>
      <w:proofErr w:type="gramEnd"/>
      <w:r w:rsidRPr="00E62E56">
        <w:rPr>
          <w:rFonts w:ascii="Times New Roman" w:hAnsi="Times New Roman"/>
        </w:rPr>
        <w:t xml:space="preserve"> на имя Главы служебную записку с предложением о продаже имущества посредством публичного предложения.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Результатом выполнения данной административной процедуры является протокол аукциона и уведомление о признании участника аукциона победителем.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результата выполнения данной административной процедуры является размещение  протокола на официальном сайте торгов, официальном сайте администрации и выдача, либо отправка протокола об итогах аукциона и уведомления о признании участника аукциона победителем.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3.1.9. Заключение договора купли-продажи муниципального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подписание протокола об итогах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Ответственными за выполнение данной административной процедуры явля</w:t>
      </w:r>
      <w:r>
        <w:rPr>
          <w:rFonts w:ascii="Times New Roman" w:hAnsi="Times New Roman"/>
        </w:rPr>
        <w:t>е</w:t>
      </w:r>
      <w:r w:rsidRPr="00E62E56">
        <w:rPr>
          <w:rFonts w:ascii="Times New Roman" w:hAnsi="Times New Roman"/>
        </w:rPr>
        <w:t xml:space="preserve">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- 5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Договор купли-продажи муниципального имущества подготавливается должностным лицом </w:t>
      </w:r>
      <w:r>
        <w:rPr>
          <w:rFonts w:ascii="Times New Roman" w:hAnsi="Times New Roman"/>
        </w:rPr>
        <w:t>администрации</w:t>
      </w:r>
      <w:r w:rsidRPr="00E62E56">
        <w:rPr>
          <w:rFonts w:ascii="Times New Roman" w:hAnsi="Times New Roman"/>
        </w:rPr>
        <w:t>, который составляется путем включения цены продажи, предложенной победителем аукциона, в проект договора, прилагаемый к аукционной документации.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Договор купли-продажи имущества заключается между </w:t>
      </w:r>
      <w:r>
        <w:rPr>
          <w:rFonts w:ascii="Times New Roman" w:hAnsi="Times New Roman"/>
        </w:rPr>
        <w:t>администрацией</w:t>
      </w:r>
      <w:r w:rsidRPr="00E62E56">
        <w:rPr>
          <w:rFonts w:ascii="Times New Roman" w:hAnsi="Times New Roman"/>
        </w:rPr>
        <w:t xml:space="preserve">  и победителем аукциона в установленном законодательством порядке в течение пяти рабочих дней </w:t>
      </w:r>
      <w:proofErr w:type="gramStart"/>
      <w:r w:rsidRPr="00E62E56">
        <w:rPr>
          <w:rFonts w:ascii="Times New Roman" w:hAnsi="Times New Roman"/>
        </w:rPr>
        <w:t>с даты подведения</w:t>
      </w:r>
      <w:proofErr w:type="gramEnd"/>
      <w:r w:rsidRPr="00E62E56">
        <w:rPr>
          <w:rFonts w:ascii="Times New Roman" w:hAnsi="Times New Roman"/>
        </w:rPr>
        <w:t xml:space="preserve"> итогов аукциона. При уклонении (отказе) победителя от заключения в указанный срок договора купли-продажи имущества задаток ему не возвращается, а победитель утрачивает право на заключение указанного договора купли-продажи. Результаты аукциона аннулируются.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выполнения данной административной процедуры является договор купли-продажи.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данной административной процедуры является подписание договора купли-продажи сторонами.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3.1.10. Передача муниципального имущества и оформление права собственности на него.</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заключение  договора купли-продажи муниципального имущества и полная оплата цены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Ответственными за выполнение данной административной процедуры являются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- 30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Заявитель </w:t>
      </w:r>
      <w:proofErr w:type="gramStart"/>
      <w:r w:rsidRPr="00E62E56">
        <w:rPr>
          <w:rFonts w:ascii="Times New Roman" w:hAnsi="Times New Roman"/>
        </w:rPr>
        <w:t>оплачивает цену имущества</w:t>
      </w:r>
      <w:proofErr w:type="gramEnd"/>
      <w:r w:rsidRPr="00E62E56">
        <w:rPr>
          <w:rFonts w:ascii="Times New Roman" w:hAnsi="Times New Roman"/>
        </w:rPr>
        <w:t xml:space="preserve"> в течение 10 дней с момента подписания договора.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в течени</w:t>
      </w:r>
      <w:proofErr w:type="gramStart"/>
      <w:r w:rsidRPr="00E62E56">
        <w:rPr>
          <w:rFonts w:ascii="Times New Roman" w:hAnsi="Times New Roman"/>
        </w:rPr>
        <w:t>и</w:t>
      </w:r>
      <w:proofErr w:type="gramEnd"/>
      <w:r w:rsidRPr="00E62E56">
        <w:rPr>
          <w:rFonts w:ascii="Times New Roman" w:hAnsi="Times New Roman"/>
        </w:rPr>
        <w:t xml:space="preserve"> двух рабочих дней подготавливает акт приема-передачи муниципального имущества и передает на подписание </w:t>
      </w:r>
      <w:r>
        <w:rPr>
          <w:rFonts w:ascii="Times New Roman" w:hAnsi="Times New Roman"/>
        </w:rPr>
        <w:t>Главе</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5245D8">
        <w:rPr>
          <w:rFonts w:ascii="Times New Roman" w:hAnsi="Times New Roman"/>
        </w:rPr>
        <w:t>Передача покупателю, приобретенного имущества осуществляется в порядке, установленном законодательством Российской Федерации и договором купли-продажи, не позднее чем через 30</w:t>
      </w:r>
      <w:r w:rsidRPr="00E62E56">
        <w:rPr>
          <w:rFonts w:ascii="Times New Roman" w:hAnsi="Times New Roman"/>
        </w:rPr>
        <w:t xml:space="preserve"> дней после полной оплаты имущества. Факт полной оплаты подтверждается справкой о поступлении средств на расчетный счет </w:t>
      </w:r>
      <w:r>
        <w:rPr>
          <w:rFonts w:ascii="Times New Roman" w:hAnsi="Times New Roman"/>
        </w:rPr>
        <w:t>администрац</w:t>
      </w:r>
      <w:proofErr w:type="gramStart"/>
      <w:r>
        <w:rPr>
          <w:rFonts w:ascii="Times New Roman" w:hAnsi="Times New Roman"/>
        </w:rPr>
        <w:t>ии</w:t>
      </w:r>
      <w:r w:rsidRPr="00E62E56">
        <w:rPr>
          <w:rFonts w:ascii="Times New Roman" w:hAnsi="Times New Roman"/>
        </w:rPr>
        <w:t xml:space="preserve"> ау</w:t>
      </w:r>
      <w:proofErr w:type="gramEnd"/>
      <w:r w:rsidRPr="00E62E56">
        <w:rPr>
          <w:rFonts w:ascii="Times New Roman" w:hAnsi="Times New Roman"/>
        </w:rPr>
        <w:t>кциона  в сумме цены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Право собственности на недвижимое имущество возникает с момента государственной регистрации перехода права собственности. </w:t>
      </w:r>
      <w:r>
        <w:rPr>
          <w:rFonts w:ascii="Times New Roman" w:hAnsi="Times New Roman"/>
        </w:rPr>
        <w:t>Администрация</w:t>
      </w:r>
      <w:r w:rsidRPr="00E62E56">
        <w:rPr>
          <w:rFonts w:ascii="Times New Roman" w:hAnsi="Times New Roman"/>
        </w:rPr>
        <w:t xml:space="preserve"> обеспечивает получение покупателем документации, необходимой для государственной регистрации сделки купли-продажи недвижимого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Право собственности на приобретаемое муниципальное имущество, не являющегося недвижимым имуществом, возникает с момента передачи такого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выполнения данной административной процедуры является акт приема-передачи  и получение покупателем документации, необходимой для государственной регистрации сделки купли-продажи недвижимого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данной административной процедуры является подписание акта приема-передачи сторонами и государственная регистрация перехода права собственности.</w:t>
      </w:r>
    </w:p>
    <w:p w:rsidR="00777F73" w:rsidRDefault="00777F73" w:rsidP="00777F73">
      <w:pPr>
        <w:pStyle w:val="a7"/>
        <w:ind w:firstLine="708"/>
        <w:jc w:val="both"/>
        <w:rPr>
          <w:rFonts w:ascii="Times New Roman" w:hAnsi="Times New Roman"/>
        </w:rPr>
      </w:pP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3.1.11. Опубликование информационного сообщения об итогах аукциона  в газете «Енотаевский вестник» и размещение его  на официальном сайте торгов, официальном сайте администрации.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административного действия является заключение договора купли-продажи муниципального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 за выполнение данной административной процедуры является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Срок выполнения данной административной процедуры - 1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подготавливает информационное сообщение об итогах аукциона публикует его в газете «Енотаевский вестник»  в течени</w:t>
      </w:r>
      <w:proofErr w:type="gramStart"/>
      <w:r w:rsidRPr="00E62E56">
        <w:rPr>
          <w:rFonts w:ascii="Times New Roman" w:hAnsi="Times New Roman"/>
        </w:rPr>
        <w:t>и</w:t>
      </w:r>
      <w:proofErr w:type="gramEnd"/>
      <w:r w:rsidRPr="00E62E56">
        <w:rPr>
          <w:rFonts w:ascii="Times New Roman" w:hAnsi="Times New Roman"/>
        </w:rPr>
        <w:t xml:space="preserve"> 30 дней со дня подведения итогов аукциона, а также не позднее рабочего дня следующего  за днем подведения итогов аукциона размещает на официальном  сайте торгов, официальном сайте администрации.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Информационное сообщение об итогах аукциона содержит следующую информацию:</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наименование имущества и иные позволяющие его индивидуализировать сведения (характеристика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дата и место проведения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наименование продавца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количество поданных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лица, признанные участниками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цена сделки приватизации;</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имя физического лица или наименование юридического лица - покупателя.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исполнения административного действия является информационное сообщение об итогах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результата выполнения данной административной процедуры является публикация в газете «Енотаевский вестник», размещение   на официальном сайте торгов, официальном сайте администрации информационного сообщения об итогах аукциона.</w:t>
      </w:r>
    </w:p>
    <w:p w:rsidR="00777F73" w:rsidRPr="00E62E56" w:rsidRDefault="00777F73" w:rsidP="00777F73">
      <w:pPr>
        <w:pStyle w:val="a7"/>
        <w:ind w:firstLine="708"/>
        <w:jc w:val="both"/>
        <w:rPr>
          <w:rFonts w:ascii="Times New Roman" w:hAnsi="Times New Roman"/>
        </w:rPr>
      </w:pPr>
      <w:r w:rsidRPr="004F17B0">
        <w:rPr>
          <w:rFonts w:ascii="Times New Roman" w:hAnsi="Times New Roman"/>
          <w:iCs/>
        </w:rPr>
        <w:t>3.</w:t>
      </w:r>
      <w:r w:rsidRPr="004F17B0">
        <w:rPr>
          <w:rFonts w:ascii="Times New Roman" w:hAnsi="Times New Roman"/>
        </w:rPr>
        <w:t>2</w:t>
      </w:r>
      <w:r w:rsidRPr="00E62E56">
        <w:rPr>
          <w:rFonts w:ascii="Times New Roman" w:hAnsi="Times New Roman"/>
        </w:rPr>
        <w:t>. Предоставление  муниципальной услуги по итогам продажи посредством публичного предложения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3.2.1. Предоставление муниципальной услуги по итогам продажи посредством публичного предложения включает в себя следующие административные процедуры:</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 принятие решения об условиях приватизации муниципального имущества, подготовка и опубликование информационного сообщения о продаже муниципального имущества посредством публичного предложения в газете «Енотаевский вестник» и размещение его на официальном сайте торгов, официальном сайте администрации </w:t>
      </w:r>
      <w:hyperlink r:id="rId48"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прием заявок</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 xml:space="preserve">рассмотрение заявок на участие в  продаже и уведомление претендентов о принятом </w:t>
      </w:r>
      <w:proofErr w:type="gramStart"/>
      <w:r w:rsidRPr="00E62E56">
        <w:rPr>
          <w:rFonts w:ascii="Times New Roman" w:hAnsi="Times New Roman"/>
        </w:rPr>
        <w:t>решении</w:t>
      </w:r>
      <w:proofErr w:type="gramEnd"/>
      <w:r w:rsidRPr="00E62E56">
        <w:rPr>
          <w:rFonts w:ascii="Times New Roman" w:hAnsi="Times New Roman"/>
        </w:rPr>
        <w:t xml:space="preserve"> и размещение информации об отказе в допуске к участию в продаже на официальном сайте администрации </w:t>
      </w:r>
      <w:hyperlink r:id="rId49"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 xml:space="preserve"> не позднее рабочего дня, следующего за днем принятия указанного решения</w:t>
      </w:r>
    </w:p>
    <w:p w:rsidR="00777F73" w:rsidRPr="00E62E56" w:rsidRDefault="00777F73" w:rsidP="00777F73">
      <w:pPr>
        <w:pStyle w:val="a7"/>
        <w:jc w:val="both"/>
        <w:rPr>
          <w:rFonts w:ascii="Times New Roman" w:hAnsi="Times New Roman"/>
        </w:rPr>
      </w:pPr>
      <w:r w:rsidRPr="00E62E56">
        <w:rPr>
          <w:rFonts w:ascii="Times New Roman" w:hAnsi="Times New Roman"/>
        </w:rPr>
        <w:t>            - подведение итогов  продажи</w:t>
      </w:r>
    </w:p>
    <w:p w:rsidR="00777F73" w:rsidRPr="00E62E56" w:rsidRDefault="00777F73" w:rsidP="00777F73">
      <w:pPr>
        <w:pStyle w:val="a7"/>
        <w:jc w:val="both"/>
        <w:rPr>
          <w:rFonts w:ascii="Times New Roman" w:hAnsi="Times New Roman"/>
        </w:rPr>
      </w:pPr>
      <w:r w:rsidRPr="00E62E56">
        <w:rPr>
          <w:rFonts w:ascii="Times New Roman" w:hAnsi="Times New Roman"/>
        </w:rPr>
        <w:t>            - заключение договора купли-продажи муниципального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передача муниципального имущества и оформление права собственности на него опубликование информационного сообщения об итогах продажи в газете  «Енотаевский вестник» и размещение его  на сайте администрации.</w:t>
      </w:r>
    </w:p>
    <w:p w:rsidR="00777F73" w:rsidRPr="00E62E56" w:rsidRDefault="00777F73" w:rsidP="00777F73">
      <w:pPr>
        <w:pStyle w:val="a7"/>
        <w:jc w:val="both"/>
        <w:rPr>
          <w:rFonts w:ascii="Times New Roman" w:hAnsi="Times New Roman"/>
        </w:rPr>
      </w:pPr>
      <w:r w:rsidRPr="00E62E56">
        <w:rPr>
          <w:rFonts w:ascii="Times New Roman" w:hAnsi="Times New Roman"/>
        </w:rPr>
        <w:t>            Блок - схема последовательности прохождения административных процедур при предоставлении услуги по итогам продажи посредством публичного предложения указана  в приложении №2 к административному регламенту.</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3.2.2. Принятие решения об условиях приватизации муниципального имущества, подготовка и опубликование информационного сообщения о продаже муниципального имущества посредством публичного предложения в газете «Енотаевский вестник» и размещение его на официальном сайте торгов, официальном сайте администрации </w:t>
      </w:r>
      <w:hyperlink r:id="rId50"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Основанием для начала данной административной процедуры является  инициатива </w:t>
      </w:r>
      <w:r>
        <w:rPr>
          <w:rFonts w:ascii="Times New Roman" w:hAnsi="Times New Roman"/>
        </w:rPr>
        <w:t>администрации</w:t>
      </w:r>
      <w:r w:rsidRPr="00E62E56">
        <w:rPr>
          <w:rFonts w:ascii="Times New Roman" w:hAnsi="Times New Roman"/>
        </w:rPr>
        <w:t>, оформленная  в виде служебной записки на имя Главы  муниципального образования «Село Енотаевка»</w:t>
      </w:r>
      <w:r>
        <w:rPr>
          <w:rFonts w:ascii="Times New Roman" w:hAnsi="Times New Roman"/>
        </w:rPr>
        <w:t xml:space="preserve"> </w:t>
      </w:r>
      <w:r w:rsidRPr="00E62E56">
        <w:rPr>
          <w:rFonts w:ascii="Times New Roman" w:hAnsi="Times New Roman"/>
        </w:rPr>
        <w:t>о признан</w:t>
      </w:r>
      <w:proofErr w:type="gramStart"/>
      <w:r w:rsidRPr="00E62E56">
        <w:rPr>
          <w:rFonts w:ascii="Times New Roman" w:hAnsi="Times New Roman"/>
        </w:rPr>
        <w:t>ии ау</w:t>
      </w:r>
      <w:proofErr w:type="gramEnd"/>
      <w:r w:rsidRPr="00E62E56">
        <w:rPr>
          <w:rFonts w:ascii="Times New Roman" w:hAnsi="Times New Roman"/>
        </w:rPr>
        <w:t>кциона не состоявшимся и с предложением о продаже имущества посредством публичного предложения.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Ответственными за исполнение данной административной процедуры явля</w:t>
      </w:r>
      <w:r>
        <w:rPr>
          <w:rFonts w:ascii="Times New Roman" w:hAnsi="Times New Roman"/>
        </w:rPr>
        <w:t>е</w:t>
      </w:r>
      <w:r w:rsidRPr="00E62E56">
        <w:rPr>
          <w:rFonts w:ascii="Times New Roman" w:hAnsi="Times New Roman"/>
        </w:rPr>
        <w:t xml:space="preserve">тся </w:t>
      </w:r>
      <w:r>
        <w:rPr>
          <w:rFonts w:ascii="Times New Roman" w:hAnsi="Times New Roman"/>
        </w:rPr>
        <w:t xml:space="preserve"> </w:t>
      </w: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исполнения данной административной процедуры 14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Глава в течение 2 дней рассматривает служебную записку  и путем наложения резолюции дает поручение </w:t>
      </w:r>
      <w:r>
        <w:rPr>
          <w:rFonts w:ascii="Times New Roman" w:hAnsi="Times New Roman"/>
        </w:rPr>
        <w:t>должностному лицу</w:t>
      </w:r>
      <w:r w:rsidRPr="00E62E56">
        <w:rPr>
          <w:rFonts w:ascii="Times New Roman" w:hAnsi="Times New Roman"/>
        </w:rPr>
        <w:t xml:space="preserve"> о подготовке распоряжения </w:t>
      </w:r>
      <w:r>
        <w:rPr>
          <w:rFonts w:ascii="Times New Roman" w:hAnsi="Times New Roman"/>
        </w:rPr>
        <w:t>администрации</w:t>
      </w:r>
      <w:r w:rsidRPr="00E62E56">
        <w:rPr>
          <w:rFonts w:ascii="Times New Roman" w:hAnsi="Times New Roman"/>
        </w:rPr>
        <w:t xml:space="preserve"> о проведении продажи посредством публичного предложения и необходимого пакета документов.</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 xml:space="preserve">Должностное лицо </w:t>
      </w:r>
      <w:r>
        <w:rPr>
          <w:rFonts w:ascii="Times New Roman" w:hAnsi="Times New Roman"/>
        </w:rPr>
        <w:t>администрации</w:t>
      </w:r>
      <w:r w:rsidRPr="00E62E56">
        <w:rPr>
          <w:rFonts w:ascii="Times New Roman" w:hAnsi="Times New Roman"/>
        </w:rPr>
        <w:t xml:space="preserve"> в течение 7 дней готовит информационное сообщение о проведении продажи, документацию и распоряжение </w:t>
      </w:r>
      <w:r>
        <w:rPr>
          <w:rFonts w:ascii="Times New Roman" w:hAnsi="Times New Roman"/>
        </w:rPr>
        <w:t>администрации</w:t>
      </w:r>
      <w:r w:rsidRPr="00E62E56">
        <w:rPr>
          <w:rFonts w:ascii="Times New Roman" w:hAnsi="Times New Roman"/>
        </w:rPr>
        <w:t xml:space="preserve">, которым создается и утверждается комиссия, положение о комиссии,  утверждается документация и информационное сообщение о продаже муниципального имущества, согласовывает его с юристом </w:t>
      </w:r>
      <w:r>
        <w:rPr>
          <w:rFonts w:ascii="Times New Roman" w:hAnsi="Times New Roman"/>
        </w:rPr>
        <w:t>администрации</w:t>
      </w:r>
      <w:r w:rsidRPr="00E62E56">
        <w:rPr>
          <w:rFonts w:ascii="Times New Roman" w:hAnsi="Times New Roman"/>
        </w:rPr>
        <w:t xml:space="preserve"> и передает на подпись </w:t>
      </w:r>
      <w:r>
        <w:rPr>
          <w:rFonts w:ascii="Times New Roman" w:hAnsi="Times New Roman"/>
        </w:rPr>
        <w:t>Главе</w:t>
      </w:r>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Информационное сообщение о проведении продажи посредством публичного предложения наряду со сведениями, указанными в п. 3.1.5. настоящего административного регламента, должно содержать сведения</w:t>
      </w:r>
      <w:proofErr w:type="gramStart"/>
      <w:r w:rsidRPr="00E62E56">
        <w:rPr>
          <w:rFonts w:ascii="Times New Roman" w:hAnsi="Times New Roman"/>
        </w:rPr>
        <w:t xml:space="preserve"> :</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1) дата, время и место проведения продажи посредством публичного предложения;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777F73" w:rsidRPr="00E62E56" w:rsidRDefault="00777F73" w:rsidP="00777F73">
      <w:pPr>
        <w:pStyle w:val="a7"/>
        <w:ind w:firstLine="708"/>
        <w:jc w:val="both"/>
        <w:rPr>
          <w:rFonts w:ascii="Times New Roman" w:hAnsi="Times New Roman"/>
        </w:rPr>
      </w:pPr>
      <w:proofErr w:type="gramStart"/>
      <w:r w:rsidRPr="00E62E56">
        <w:rPr>
          <w:rFonts w:ascii="Times New Roman" w:hAnsi="Times New Roman"/>
        </w:rPr>
        <w:t>3) минимальная цена предложения, по которой может быть продано государственное или муниципальное имущество (цена отсечения)</w:t>
      </w:r>
      <w:r>
        <w:rPr>
          <w:rFonts w:ascii="Times New Roman" w:hAnsi="Times New Roman"/>
        </w:rPr>
        <w:t>,</w:t>
      </w:r>
      <w:r w:rsidRPr="00E62E56">
        <w:rPr>
          <w:rFonts w:ascii="Times New Roman" w:hAnsi="Times New Roman"/>
        </w:rPr>
        <w:t> а также указание на то, что данное сообщение является публичной офертой для заключения договора о задатке в соответствии со </w:t>
      </w:r>
      <w:hyperlink r:id="rId51" w:history="1">
        <w:r w:rsidRPr="00E62E56">
          <w:rPr>
            <w:rFonts w:ascii="Times New Roman" w:hAnsi="Times New Roman"/>
            <w:color w:val="999999"/>
          </w:rPr>
          <w:t>статьей 437</w:t>
        </w:r>
      </w:hyperlink>
      <w:r w:rsidRPr="00E62E56">
        <w:rPr>
          <w:rFonts w:ascii="Times New Roman" w:hAnsi="Times New Roman"/>
        </w:rPr>
        <w:t>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w:t>
      </w:r>
      <w:proofErr w:type="gramEnd"/>
      <w:r w:rsidRPr="00E62E56">
        <w:rPr>
          <w:rFonts w:ascii="Times New Roman" w:hAnsi="Times New Roman"/>
        </w:rPr>
        <w:t xml:space="preserve"> форме.</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w:t>
      </w:r>
      <w:r>
        <w:rPr>
          <w:rFonts w:ascii="Times New Roman" w:hAnsi="Times New Roman"/>
        </w:rPr>
        <w:t>Глава</w:t>
      </w:r>
      <w:r w:rsidRPr="00E62E56">
        <w:rPr>
          <w:rFonts w:ascii="Times New Roman" w:hAnsi="Times New Roman"/>
        </w:rPr>
        <w:t xml:space="preserve"> в течение 1 дня  рассматривает и подписывает информационное сообщение о проведении продажи и распоряжение </w:t>
      </w:r>
      <w:r>
        <w:rPr>
          <w:rFonts w:ascii="Times New Roman" w:hAnsi="Times New Roman"/>
        </w:rPr>
        <w:t>администрации</w:t>
      </w:r>
      <w:r w:rsidRPr="00E62E56">
        <w:rPr>
          <w:rFonts w:ascii="Times New Roman" w:hAnsi="Times New Roman"/>
        </w:rPr>
        <w:t xml:space="preserve"> об утверждении состава комиссии, положения о комиссии, документации и передает его делопроизводителю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Делопроизводитель в течение 1 дня после подписания </w:t>
      </w:r>
      <w:r>
        <w:rPr>
          <w:rFonts w:ascii="Times New Roman" w:hAnsi="Times New Roman"/>
        </w:rPr>
        <w:t>Главы</w:t>
      </w:r>
      <w:r w:rsidRPr="00E62E56">
        <w:rPr>
          <w:rFonts w:ascii="Times New Roman" w:hAnsi="Times New Roman"/>
        </w:rPr>
        <w:t xml:space="preserve"> передает  информационное сообщение о проведении продажи имущества и распоряжение </w:t>
      </w:r>
      <w:r>
        <w:rPr>
          <w:rFonts w:ascii="Times New Roman" w:hAnsi="Times New Roman"/>
        </w:rPr>
        <w:t>администрации</w:t>
      </w:r>
      <w:r w:rsidRPr="00E62E56">
        <w:rPr>
          <w:rFonts w:ascii="Times New Roman" w:hAnsi="Times New Roman"/>
        </w:rPr>
        <w:t xml:space="preserve">  об утверждении состава комиссии, положения о комиссии должностному лицу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Должностное лицо </w:t>
      </w:r>
      <w:r>
        <w:rPr>
          <w:rFonts w:ascii="Times New Roman" w:hAnsi="Times New Roman"/>
        </w:rPr>
        <w:t>администрации</w:t>
      </w:r>
      <w:r w:rsidRPr="00E62E56">
        <w:rPr>
          <w:rFonts w:ascii="Times New Roman" w:hAnsi="Times New Roman"/>
        </w:rPr>
        <w:t xml:space="preserve"> в течение 2 дней обеспечивает публикацию информационного сообщения о продаже в газете «Енотаевский вестник» и размещает его на официальном сайте торгов, официальном сайте администрации.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Результатом выполнения данного административного действия является распоряжение </w:t>
      </w:r>
      <w:r>
        <w:rPr>
          <w:rFonts w:ascii="Times New Roman" w:hAnsi="Times New Roman"/>
        </w:rPr>
        <w:t>администрации</w:t>
      </w:r>
      <w:r w:rsidRPr="00E62E56">
        <w:rPr>
          <w:rFonts w:ascii="Times New Roman" w:hAnsi="Times New Roman"/>
        </w:rPr>
        <w:t xml:space="preserve"> об утверждении состава комиссии, положения о комиссии, документации и информационное сообщение о продаже.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Способом фиксации данного административного действия является подписание </w:t>
      </w:r>
      <w:r>
        <w:rPr>
          <w:rFonts w:ascii="Times New Roman" w:hAnsi="Times New Roman"/>
        </w:rPr>
        <w:t>Главы</w:t>
      </w:r>
      <w:r w:rsidRPr="00E62E56">
        <w:rPr>
          <w:rFonts w:ascii="Times New Roman" w:hAnsi="Times New Roman"/>
        </w:rPr>
        <w:t xml:space="preserve"> распоряжения  </w:t>
      </w:r>
      <w:r>
        <w:rPr>
          <w:rFonts w:ascii="Times New Roman" w:hAnsi="Times New Roman"/>
        </w:rPr>
        <w:t>администрации</w:t>
      </w:r>
      <w:r w:rsidRPr="00E62E56">
        <w:rPr>
          <w:rFonts w:ascii="Times New Roman" w:hAnsi="Times New Roman"/>
        </w:rPr>
        <w:t xml:space="preserve"> об утверждении состава комиссии, положения о комиссии, документации и информационного сообщения о продаже имущества.</w:t>
      </w:r>
    </w:p>
    <w:p w:rsidR="00777F73" w:rsidRPr="004F17B0" w:rsidRDefault="00777F73" w:rsidP="00777F73">
      <w:pPr>
        <w:pStyle w:val="a7"/>
        <w:jc w:val="both"/>
        <w:rPr>
          <w:rFonts w:ascii="Times New Roman" w:hAnsi="Times New Roman"/>
        </w:rPr>
      </w:pPr>
      <w:r w:rsidRPr="004F17B0">
        <w:rPr>
          <w:rFonts w:ascii="Times New Roman" w:hAnsi="Times New Roman"/>
        </w:rPr>
        <w:t>            3.2.3. Прием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Основанием для начала данной административной процедуры является наступление даты, объявленной в информационном сообщении о проведении продажи имущества и подача заявителем  заявки на участие в продаже по форме, опубликованной </w:t>
      </w:r>
      <w:r>
        <w:rPr>
          <w:rFonts w:ascii="Times New Roman" w:hAnsi="Times New Roman"/>
        </w:rPr>
        <w:t>администрацией</w:t>
      </w:r>
      <w:r w:rsidRPr="00E62E56">
        <w:rPr>
          <w:rFonts w:ascii="Times New Roman" w:hAnsi="Times New Roman"/>
        </w:rPr>
        <w:t xml:space="preserve"> в информационном сообщении с прилагаемыми документами.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 за выполнение данной административной процедуры являются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- 30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Заявитель подает заявку, оформленную  в соответствии пп.2.6.1. п. 2.6. настоящего регламента.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регистрирует каждую  заявку  на участие в продаже с прилагаемыми документами в журнале регистрации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rsidRPr="00E62E56">
        <w:rPr>
          <w:rFonts w:ascii="Times New Roman" w:hAnsi="Times New Roman"/>
        </w:rPr>
        <w:t>а о ее</w:t>
      </w:r>
      <w:proofErr w:type="gramEnd"/>
      <w:r w:rsidRPr="00E62E56">
        <w:rPr>
          <w:rFonts w:ascii="Times New Roman" w:hAnsi="Times New Roman"/>
        </w:rPr>
        <w:t xml:space="preserve"> принятии с указанием номера заявки, даты и времени ее принятия продавцом.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Результатом выполнения данной административной процедуры является получение должностным лицом </w:t>
      </w:r>
      <w:r>
        <w:rPr>
          <w:rFonts w:ascii="Times New Roman" w:hAnsi="Times New Roman"/>
        </w:rPr>
        <w:t>администрации</w:t>
      </w:r>
      <w:r w:rsidRPr="00E62E56">
        <w:rPr>
          <w:rFonts w:ascii="Times New Roman" w:hAnsi="Times New Roman"/>
        </w:rPr>
        <w:t xml:space="preserve"> заявки на участие в продаже.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результата выполнения данной административной процедуры является запись в журнале регистрации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 xml:space="preserve">3.2.4. Рассмотрение заявок на участие в  продаже и уведомление претендентов о принятом </w:t>
      </w:r>
      <w:proofErr w:type="gramStart"/>
      <w:r w:rsidRPr="00E62E56">
        <w:rPr>
          <w:rFonts w:ascii="Times New Roman" w:hAnsi="Times New Roman"/>
        </w:rPr>
        <w:t>решении</w:t>
      </w:r>
      <w:proofErr w:type="gramEnd"/>
      <w:r w:rsidRPr="00E62E56">
        <w:rPr>
          <w:rFonts w:ascii="Times New Roman" w:hAnsi="Times New Roman"/>
        </w:rPr>
        <w:t xml:space="preserve"> и размещение информации об отказе в допуске к участию в продаже на официальном сайте торгов, официальном сайте администрации </w:t>
      </w:r>
      <w:hyperlink r:id="rId52" w:history="1">
        <w:hyperlink r:id="rId53"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hyperlink>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Ответственными за выполнение данной административной процедуры являются члены комиссии, должностное лицо </w:t>
      </w:r>
      <w:proofErr w:type="spellStart"/>
      <w:r>
        <w:rPr>
          <w:rFonts w:ascii="Times New Roman" w:hAnsi="Times New Roman"/>
        </w:rPr>
        <w:t>админстрации</w:t>
      </w:r>
      <w:proofErr w:type="spellEnd"/>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Срок выполнения данной административной процедуры - 2 дня.</w:t>
      </w:r>
    </w:p>
    <w:p w:rsidR="00777F73" w:rsidRPr="00E62E56" w:rsidRDefault="00777F73" w:rsidP="00777F73">
      <w:pPr>
        <w:pStyle w:val="a7"/>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наступление даты и времени рассмотрения заявок с прилагаемыми к ней документами, указанных в информационном сообщении о проведении продажи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Комиссия рассматривает заявки на участие в продаже на предмет соответствия требованиям, установленным  документацией, и соответствия заявителей требованиям, установленным статьей 5 Федерального закона от  21.12.2001 N 178-ФЗ "О приватизации государственного и муниципального имущества", устанавливает факт поступления задатков.          Документом, подтверждающим поступление задатка на счет </w:t>
      </w:r>
      <w:r>
        <w:rPr>
          <w:rFonts w:ascii="Times New Roman" w:hAnsi="Times New Roman"/>
        </w:rPr>
        <w:t>администрации</w:t>
      </w:r>
      <w:r w:rsidRPr="00E62E56">
        <w:rPr>
          <w:rFonts w:ascii="Times New Roman" w:hAnsi="Times New Roman"/>
        </w:rPr>
        <w:t xml:space="preserve">, является выписка со счета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На основании результатов рассмотрения заявок на участие в продаже комиссия принимает решение о допуске к участию в продаже имущества заявителя и о признании заявителя участником продажи имущества или об отказе в допуске заявителя к участию в продаже имущества, которое оформляется протоколом о признании претендентов участниками продажи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w:t>
      </w:r>
      <w:proofErr w:type="gramStart"/>
      <w:r w:rsidRPr="00E62E56">
        <w:rPr>
          <w:rFonts w:ascii="Times New Roman" w:hAnsi="Times New Roman"/>
        </w:rPr>
        <w:t xml:space="preserve">Протокол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к рассмотрению по причине </w:t>
      </w:r>
      <w:proofErr w:type="spellStart"/>
      <w:r w:rsidRPr="00E62E56">
        <w:rPr>
          <w:rFonts w:ascii="Times New Roman" w:hAnsi="Times New Roman"/>
        </w:rPr>
        <w:t>непоступления</w:t>
      </w:r>
      <w:proofErr w:type="spellEnd"/>
      <w:r w:rsidRPr="00E62E56">
        <w:rPr>
          <w:rFonts w:ascii="Times New Roman" w:hAnsi="Times New Roman"/>
        </w:rPr>
        <w:t xml:space="preserve"> в установленный срок задатка на счет, указанный в информационном сообщении о проведении продажи имущества</w:t>
      </w:r>
      <w:proofErr w:type="gramEnd"/>
      <w:r w:rsidRPr="00E62E56">
        <w:rPr>
          <w:rFonts w:ascii="Times New Roman" w:hAnsi="Times New Roman"/>
        </w:rPr>
        <w:t xml:space="preserve">, при наличии оснований информацию о признании аукциона </w:t>
      </w:r>
      <w:proofErr w:type="gramStart"/>
      <w:r w:rsidRPr="00E62E56">
        <w:rPr>
          <w:rFonts w:ascii="Times New Roman" w:hAnsi="Times New Roman"/>
        </w:rPr>
        <w:t>несостоявшимся</w:t>
      </w:r>
      <w:proofErr w:type="gramEnd"/>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Протокол подписывается всеми присутствующими на заседании членами комиссии в день  рассмотрения заявок.</w:t>
      </w:r>
    </w:p>
    <w:p w:rsidR="00777F73" w:rsidRDefault="00777F73" w:rsidP="00777F73">
      <w:pPr>
        <w:pStyle w:val="a7"/>
        <w:jc w:val="both"/>
        <w:rPr>
          <w:rFonts w:ascii="Times New Roman" w:hAnsi="Times New Roman"/>
        </w:rPr>
      </w:pPr>
      <w:r w:rsidRPr="00E62E56">
        <w:rPr>
          <w:rFonts w:ascii="Times New Roman" w:hAnsi="Times New Roman"/>
        </w:rPr>
        <w:t xml:space="preserve">            Информация об отказе в допуске к участию в продаже имущества  размещается должностным лицом </w:t>
      </w:r>
      <w:r>
        <w:rPr>
          <w:rFonts w:ascii="Times New Roman" w:hAnsi="Times New Roman"/>
        </w:rPr>
        <w:t>администрации</w:t>
      </w:r>
      <w:r w:rsidRPr="00E62E56">
        <w:rPr>
          <w:rFonts w:ascii="Times New Roman" w:hAnsi="Times New Roman"/>
        </w:rPr>
        <w:t xml:space="preserve"> на официальном сайте торгов, официальном сайте администрации муниципального образования «Село Енотаевка» </w:t>
      </w:r>
      <w:hyperlink r:id="rId54" w:history="1">
        <w:hyperlink r:id="rId55"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hyperlink>
    </w:p>
    <w:p w:rsidR="00777F73" w:rsidRPr="00E62E56" w:rsidRDefault="00777F73" w:rsidP="00777F73">
      <w:pPr>
        <w:pStyle w:val="a7"/>
        <w:jc w:val="both"/>
        <w:rPr>
          <w:rFonts w:ascii="Times New Roman" w:hAnsi="Times New Roman"/>
        </w:rPr>
      </w:pPr>
      <w:r w:rsidRPr="00E62E56">
        <w:rPr>
          <w:rFonts w:ascii="Times New Roman" w:hAnsi="Times New Roman"/>
        </w:rPr>
        <w:t>в срок не позднее рабочего дня, следующего за днем принятия указанного решения.</w:t>
      </w:r>
    </w:p>
    <w:p w:rsidR="00777F73" w:rsidRPr="00E62E56" w:rsidRDefault="00777F73" w:rsidP="00777F73">
      <w:pPr>
        <w:pStyle w:val="a7"/>
        <w:jc w:val="both"/>
        <w:rPr>
          <w:rFonts w:ascii="Times New Roman" w:hAnsi="Times New Roman"/>
        </w:rPr>
      </w:pPr>
      <w:r w:rsidRPr="00E62E56">
        <w:rPr>
          <w:rFonts w:ascii="Times New Roman" w:hAnsi="Times New Roman"/>
        </w:rPr>
        <w:t>            Должностное лицо направляет заявителям уведомления о принятых комиссией решениях не позднее дня, следующего за днем подписания протокола  о признании претендентов участниками продажи имущества. В случае если по окончании срока подачи заявок на участие в продаже имущества подана только одна заявка или не подано ни одной заявки, в протокол рассмотрения заявок на участие в продаже имущества вносится информация о признании продажи имущества несостоявшейся.</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w:t>
      </w:r>
      <w:proofErr w:type="gramStart"/>
      <w:r w:rsidRPr="00E62E56">
        <w:rPr>
          <w:rFonts w:ascii="Times New Roman" w:hAnsi="Times New Roman"/>
        </w:rPr>
        <w:t>с даты подписания</w:t>
      </w:r>
      <w:proofErr w:type="gramEnd"/>
      <w:r w:rsidRPr="00E62E56">
        <w:rPr>
          <w:rFonts w:ascii="Times New Roman" w:hAnsi="Times New Roman"/>
        </w:rPr>
        <w:t xml:space="preserve"> протокола о признании претендентов участниками продажи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       Результатом выполнения данной административной процедуры является протокол  о признании претендентов участниками продажи имущества, уведомление о допуске к участию в продажи имущества заявителя и о признании заявителя участником продажи имущества или об отказе в допуске к участию в  продажи имущества.</w:t>
      </w:r>
    </w:p>
    <w:p w:rsidR="00777F73" w:rsidRPr="00E62E56" w:rsidRDefault="00777F73" w:rsidP="00777F73">
      <w:pPr>
        <w:pStyle w:val="a7"/>
        <w:ind w:firstLine="708"/>
        <w:jc w:val="both"/>
        <w:rPr>
          <w:rFonts w:ascii="Times New Roman" w:hAnsi="Times New Roman"/>
        </w:rPr>
      </w:pPr>
      <w:proofErr w:type="gramStart"/>
      <w:r>
        <w:rPr>
          <w:rFonts w:ascii="Times New Roman" w:hAnsi="Times New Roman"/>
        </w:rPr>
        <w:t>С</w:t>
      </w:r>
      <w:r w:rsidRPr="00E62E56">
        <w:rPr>
          <w:rFonts w:ascii="Times New Roman" w:hAnsi="Times New Roman"/>
        </w:rPr>
        <w:t xml:space="preserve">пособом фиксации данной административной процедуры является размещение протокола о признании претендентов участниками продажи имущества на  официальном сайте торгов, официальном сайте администрации, отметка в журнале исходящей корреспонденции </w:t>
      </w:r>
      <w:r>
        <w:rPr>
          <w:rFonts w:ascii="Times New Roman" w:hAnsi="Times New Roman"/>
        </w:rPr>
        <w:t>администрации</w:t>
      </w:r>
      <w:r w:rsidRPr="00E62E56">
        <w:rPr>
          <w:rFonts w:ascii="Times New Roman" w:hAnsi="Times New Roman"/>
        </w:rPr>
        <w:t xml:space="preserve"> о направлении уведомления о допуске к участию в продаже имущества заявителя и о признании заявителя участником продаже имущества или об отказе в допуске к участию в продаже имущества.</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3.2.5. Подведение  итогов продажи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наступление даты проведения продажи имущества, указанной в информационном сообщении.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Ответственными за выполнение данной административной процедуры являются члены комиссии,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Срок выполнения данной административной процедуры - 1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Продажа имущества начинается с объявления об открытии продажи имущества и приглашения участникам получить карточки участников продажи посредством публичного предложения с номером, присвоенным </w:t>
      </w:r>
      <w:r>
        <w:rPr>
          <w:rFonts w:ascii="Times New Roman" w:hAnsi="Times New Roman"/>
        </w:rPr>
        <w:t>администрацией</w:t>
      </w:r>
      <w:r w:rsidRPr="00E62E56">
        <w:rPr>
          <w:rFonts w:ascii="Times New Roman" w:hAnsi="Times New Roman"/>
        </w:rPr>
        <w:t>, и занять свои места в зале проведения продажи имущества. Продажу имущества проводит ведущий по продаже имущества в присутствии Комиссии, которая решает все организационные вопросы и обеспечивает порядок при проведении продаже имущества. После получения участниками продажи карточек и занятия мест в зале председатель Комиссии представляет ведущего, который оглашает наименование имущества, выставленного на продажу, его основные характеристики, цену первоначального предложения и минимальную цену предложения, «шаг понижения» и «шаг аукциона».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 Предложения о приобретении имущества </w:t>
      </w:r>
      <w:proofErr w:type="gramStart"/>
      <w:r w:rsidRPr="00E62E56">
        <w:rPr>
          <w:rFonts w:ascii="Times New Roman" w:hAnsi="Times New Roman"/>
        </w:rPr>
        <w:t>заявляются</w:t>
      </w:r>
      <w:proofErr w:type="gramEnd"/>
      <w:r w:rsidRPr="00E62E56">
        <w:rPr>
          <w:rFonts w:ascii="Times New Roman" w:hAnsi="Times New Roman"/>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 посредством публичного предложения. </w:t>
      </w:r>
      <w:proofErr w:type="gramStart"/>
      <w:r w:rsidRPr="00E62E56">
        <w:rPr>
          <w:rFonts w:ascii="Times New Roman" w:hAnsi="Times New Roman"/>
        </w:rPr>
        <w:t>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проводиться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E62E56">
        <w:rPr>
          <w:rFonts w:ascii="Times New Roman" w:hAnsi="Times New Roman"/>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посредством публичного предложения, называет победителя продажи имущества, цену и номер карточки победителя. Результаты продажи имущества оформляются протоколом об итогах продажи имущества, </w:t>
      </w:r>
      <w:proofErr w:type="gramStart"/>
      <w:r w:rsidRPr="00E62E56">
        <w:rPr>
          <w:rFonts w:ascii="Times New Roman" w:hAnsi="Times New Roman"/>
        </w:rPr>
        <w:t>который</w:t>
      </w:r>
      <w:proofErr w:type="gramEnd"/>
      <w:r w:rsidRPr="00E62E56">
        <w:rPr>
          <w:rFonts w:ascii="Times New Roman" w:hAnsi="Times New Roman"/>
        </w:rPr>
        <w:t xml:space="preserve"> является документом, удостоверяющим право победителя на заключение договора купли-продажи имущества. Уведомление о признании участника продажи посредством публичного предложения победителем, протокол об итогах продажи имущества выдаются победителю или его полномочному представителю под расписку в день подведения итогов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случаях если в день проведения продажи имущества для участия в нем прибыл только один из признанных Комиссией участников продажи посредством публичного предложения; если после троекратного объявления ведущим минимальной цены предложения (цены отсечения) ни один из участников не поднял карточку; если принято решение о признании только 1 претендента участником продажи посредством публичного предложения, продажа посредством публичного предложения признается несостоявшейся, о чем в тот же день составляется соответствующий протокол, подписываемый комиссией, а также ведущим продажи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Если при проведении продажи имущества продавцом проводились фотографирование, аудио - и (или) видеозапись, киносъемка, то об этом делается отметка в протоколе. В указанном случае материалы фотографирования, аудио -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w:t>
      </w:r>
      <w:proofErr w:type="gramStart"/>
      <w:r w:rsidRPr="00E62E56">
        <w:rPr>
          <w:rFonts w:ascii="Times New Roman" w:hAnsi="Times New Roman"/>
        </w:rPr>
        <w:t>о-</w:t>
      </w:r>
      <w:proofErr w:type="gramEnd"/>
      <w:r w:rsidRPr="00E62E56">
        <w:rPr>
          <w:rFonts w:ascii="Times New Roman" w:hAnsi="Times New Roman"/>
        </w:rPr>
        <w:t xml:space="preserve"> и (или) видеозапись, киносъемку, ведущим продажи имущества и уполномоченным представителем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 xml:space="preserve">В случае если продажа имущества </w:t>
      </w:r>
      <w:proofErr w:type="gramStart"/>
      <w:r w:rsidRPr="00E62E56">
        <w:rPr>
          <w:rFonts w:ascii="Times New Roman" w:hAnsi="Times New Roman"/>
        </w:rPr>
        <w:t>по</w:t>
      </w:r>
      <w:proofErr w:type="gramEnd"/>
      <w:r w:rsidRPr="00E62E56">
        <w:rPr>
          <w:rFonts w:ascii="Times New Roman" w:hAnsi="Times New Roman"/>
        </w:rPr>
        <w:t xml:space="preserve"> </w:t>
      </w:r>
      <w:proofErr w:type="gramStart"/>
      <w:r w:rsidRPr="00E62E56">
        <w:rPr>
          <w:rFonts w:ascii="Times New Roman" w:hAnsi="Times New Roman"/>
        </w:rPr>
        <w:t>средством</w:t>
      </w:r>
      <w:proofErr w:type="gramEnd"/>
      <w:r w:rsidRPr="00E62E56">
        <w:rPr>
          <w:rFonts w:ascii="Times New Roman" w:hAnsi="Times New Roman"/>
        </w:rPr>
        <w:t xml:space="preserve"> публичного предложения была признана несостоявшейся, должностное лицо </w:t>
      </w:r>
      <w:r>
        <w:rPr>
          <w:rFonts w:ascii="Times New Roman" w:hAnsi="Times New Roman"/>
        </w:rPr>
        <w:t>администрации</w:t>
      </w:r>
      <w:r w:rsidRPr="00E62E56">
        <w:rPr>
          <w:rFonts w:ascii="Times New Roman" w:hAnsi="Times New Roman"/>
        </w:rPr>
        <w:t xml:space="preserve"> в тот же день составляет на имя Главы  служебную записку с предложением о продаже имущества без объявления цены.</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выполнения данной административной процедуры является протокол об итогах продажи имущества и уведомление о признании участника продажи посредством публичного предложения победителем.</w:t>
      </w:r>
    </w:p>
    <w:p w:rsidR="00777F73" w:rsidRPr="00E62E56" w:rsidRDefault="00777F73" w:rsidP="00777F73">
      <w:pPr>
        <w:pStyle w:val="a7"/>
        <w:ind w:firstLine="708"/>
        <w:jc w:val="both"/>
        <w:rPr>
          <w:rFonts w:ascii="Times New Roman" w:hAnsi="Times New Roman"/>
        </w:rPr>
      </w:pPr>
      <w:proofErr w:type="gramStart"/>
      <w:r w:rsidRPr="00E62E56">
        <w:rPr>
          <w:rFonts w:ascii="Times New Roman" w:hAnsi="Times New Roman"/>
        </w:rPr>
        <w:t>Способом фиксации результата выполнения данной административной процедуры является вручение, либо отправка протокола об итогах продажи имущества и уведомления о признании участника продажи посредством публичного предложения победителем по почте заказным письмом на следующий после дня подведения итогов продажи имущества день.</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3.2.6. Заключение договора купли-продажи муниципального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подписание протокола об итогах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Ответственными за выполнение данной административной процедуры являются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- 5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Договор купли-продажи муниципального имущества подготавливается должностным лицом </w:t>
      </w:r>
      <w:r>
        <w:rPr>
          <w:rFonts w:ascii="Times New Roman" w:hAnsi="Times New Roman"/>
        </w:rPr>
        <w:t>администрации</w:t>
      </w:r>
      <w:r w:rsidRPr="00E62E56">
        <w:rPr>
          <w:rFonts w:ascii="Times New Roman" w:hAnsi="Times New Roman"/>
        </w:rPr>
        <w:t>, который составляется путем включения цены продажи, предложенной победителем продажи имущества, в проект договора, прилагаемый к документации.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Договор купли-продажи имущества заключается между </w:t>
      </w:r>
      <w:r>
        <w:rPr>
          <w:rFonts w:ascii="Times New Roman" w:hAnsi="Times New Roman"/>
        </w:rPr>
        <w:t>администрацией</w:t>
      </w:r>
      <w:r w:rsidRPr="00E62E56">
        <w:rPr>
          <w:rFonts w:ascii="Times New Roman" w:hAnsi="Times New Roman"/>
        </w:rPr>
        <w:t>  и победителем продажи имущества в установленном законодательством порядке в течение пяти рабочих дней со дня выдачи уведомления о признании участника продажи имущества победителем. При уклонении (отказе) победителя от заключения в указанный срок договора купли-продажи имущества задаток ему не возвращается, а победитель утрачивает право на заключение указанного договора купли-продажи.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выполнения данной административной процедуры является договор купли-продажи.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данной административной процедуры является подписание договора купли-продажи сторонами.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3.2.7. Передача муниципального имущества и оформление права собственности на него.</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заключение  договора купли-продажи муниципального имущества и полная оплата цены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Ответственными за выполнение данной админ</w:t>
      </w:r>
      <w:r>
        <w:rPr>
          <w:rFonts w:ascii="Times New Roman" w:hAnsi="Times New Roman"/>
        </w:rPr>
        <w:t xml:space="preserve">истративной процедуры являются </w:t>
      </w: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- 30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Победитель </w:t>
      </w:r>
      <w:proofErr w:type="gramStart"/>
      <w:r w:rsidRPr="00E62E56">
        <w:rPr>
          <w:rFonts w:ascii="Times New Roman" w:hAnsi="Times New Roman"/>
        </w:rPr>
        <w:t>оплачивает цену имущества</w:t>
      </w:r>
      <w:proofErr w:type="gramEnd"/>
      <w:r w:rsidRPr="00E62E56">
        <w:rPr>
          <w:rFonts w:ascii="Times New Roman" w:hAnsi="Times New Roman"/>
        </w:rPr>
        <w:t xml:space="preserve"> в течение 10 дней с момента подписания договора.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в течени</w:t>
      </w:r>
      <w:proofErr w:type="gramStart"/>
      <w:r w:rsidRPr="00E62E56">
        <w:rPr>
          <w:rFonts w:ascii="Times New Roman" w:hAnsi="Times New Roman"/>
        </w:rPr>
        <w:t>и</w:t>
      </w:r>
      <w:proofErr w:type="gramEnd"/>
      <w:r w:rsidRPr="00E62E56">
        <w:rPr>
          <w:rFonts w:ascii="Times New Roman" w:hAnsi="Times New Roman"/>
        </w:rPr>
        <w:t xml:space="preserve"> двух рабочих дней подготавливает акт приема-передачи муниципального имущества и передает на подписание </w:t>
      </w:r>
      <w:r>
        <w:rPr>
          <w:rFonts w:ascii="Times New Roman" w:hAnsi="Times New Roman"/>
        </w:rPr>
        <w:t>Главе.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Передача покупателю, приобретенного имущества осуществляется в порядке, установленном законодательством Российской Федерации и договором купли-продажи, не позднее чем через 30 дней после полной оплаты имущества. Факт полной оплаты подтверждается справкой о поступлении средств на расчетный счет </w:t>
      </w:r>
      <w:r>
        <w:rPr>
          <w:rFonts w:ascii="Times New Roman" w:hAnsi="Times New Roman"/>
        </w:rPr>
        <w:t>администрации</w:t>
      </w:r>
      <w:r w:rsidRPr="00E62E56">
        <w:rPr>
          <w:rFonts w:ascii="Times New Roman" w:hAnsi="Times New Roman"/>
        </w:rPr>
        <w:t>   в сумме цены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Право собственности на недвижимое имущество возникает с момента государственной регистрации перехода права собственности. </w:t>
      </w:r>
      <w:r>
        <w:rPr>
          <w:rFonts w:ascii="Times New Roman" w:hAnsi="Times New Roman"/>
        </w:rPr>
        <w:t>Администрация</w:t>
      </w:r>
      <w:r w:rsidRPr="00E62E56">
        <w:rPr>
          <w:rFonts w:ascii="Times New Roman" w:hAnsi="Times New Roman"/>
        </w:rPr>
        <w:t xml:space="preserve"> обеспечивает получение покупателем документации, необходимой для государственной регистрации сделки купли-продажи недвижимого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Право собственности на приобретаемое муниципальное имущество, не являющегося недвижимым имуществом, возникает с момента передачи такого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выполнения данной административной процедуры является акт приема-передачи  и получение покупателем документации, необходимой для государственной регистрации сделки купли-продажи недвижимого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данной административной процедуры является подписание акта приема-передачи сторонами и государственная регистрация перехода права собственности.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3.2.8. Опубликование информационного сообщения об итогах продажи имущества  в газете «Енотаевский вестник» и размещение его  на официальном сайте торгов, официальном сайте администрации.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административного действия является заключение договора купли-продажи муниципального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 за выполнение данной административной процедуры является  должностное лицо </w:t>
      </w:r>
      <w:r>
        <w:rPr>
          <w:rFonts w:ascii="Times New Roman" w:hAnsi="Times New Roman"/>
        </w:rPr>
        <w:t>администрация</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- 1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администрация</w:t>
      </w:r>
      <w:r w:rsidRPr="00E62E56">
        <w:rPr>
          <w:rFonts w:ascii="Times New Roman" w:hAnsi="Times New Roman"/>
        </w:rPr>
        <w:t xml:space="preserve"> подготавливает информационное сообщение об итогах продажи имущества публикует его в газете «Енотаевский вестник»  в течени</w:t>
      </w:r>
      <w:proofErr w:type="gramStart"/>
      <w:r w:rsidRPr="00E62E56">
        <w:rPr>
          <w:rFonts w:ascii="Times New Roman" w:hAnsi="Times New Roman"/>
        </w:rPr>
        <w:t>и</w:t>
      </w:r>
      <w:proofErr w:type="gramEnd"/>
      <w:r w:rsidRPr="00E62E56">
        <w:rPr>
          <w:rFonts w:ascii="Times New Roman" w:hAnsi="Times New Roman"/>
        </w:rPr>
        <w:t xml:space="preserve"> 30 дней со дня подведения итогов продажи имущества, а также не позднее рабочего дня следующего  за днем подведения итогов продажи имущества размещает на официальном  сайте торгов, официальном сайте администрации.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Информационное сообщение об итогах продажи имущества содержит следующую информацию:</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наименование имущества и иные позволяющие его индивидуализировать сведения (характеристика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дата и место проведения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-наименование продавца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количество поданных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лица, признанные участниками аукциона;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цена сделки приватизации;</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имя физического лица или наименование юридического лица - покупателя.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исполнения административного действия является информационное сообщение об итогах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результата выполнения данной административной процедуры является публикация в газете «Енотаевский вестник», размещение   на официальном сайте торгов, официальном сайте администрации информационного сообщения об итогах продажи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3.3. Предоставление муниципальной услуги по итогам продажи без объявления цены.</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3.3.1. Предоставление муниципальной услуги по итогам продажи имущества без объявления цены включает в себя следующие административные процедуры:</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принятие решения об условиях приватизации муниципального имущества, подготовка и опубликование информационного сообщения о продаже муниципального имущества без объявления цены в газете «Енотаевский вестник» и размещение его на официальном сайте торгов, официальном сайте администрации</w:t>
      </w:r>
      <w:proofErr w:type="gramStart"/>
      <w:r w:rsidRPr="00E62E56">
        <w:rPr>
          <w:rFonts w:ascii="Times New Roman" w:hAnsi="Times New Roman"/>
        </w:rPr>
        <w:t xml:space="preserve"> </w:t>
      </w:r>
      <w:hyperlink r:id="rId56" w:history="1">
        <w:hyperlink r:id="rId57"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hyperlink>
      <w:r w:rsidRPr="00E62E56">
        <w:rPr>
          <w:rFonts w:ascii="Times New Roman" w:hAnsi="Times New Roman"/>
        </w:rPr>
        <w:t>;</w:t>
      </w:r>
      <w:proofErr w:type="gramEnd"/>
    </w:p>
    <w:p w:rsidR="00777F73" w:rsidRDefault="00777F73" w:rsidP="00777F73">
      <w:pPr>
        <w:pStyle w:val="a7"/>
        <w:jc w:val="both"/>
        <w:rPr>
          <w:rFonts w:ascii="Times New Roman" w:hAnsi="Times New Roman"/>
        </w:rPr>
      </w:pPr>
      <w:r w:rsidRPr="00E62E56">
        <w:rPr>
          <w:rFonts w:ascii="Times New Roman" w:hAnsi="Times New Roman"/>
        </w:rPr>
        <w:t>            -</w:t>
      </w:r>
      <w:r>
        <w:rPr>
          <w:rFonts w:ascii="Times New Roman" w:hAnsi="Times New Roman"/>
        </w:rPr>
        <w:t xml:space="preserve"> </w:t>
      </w:r>
      <w:r w:rsidRPr="00E62E56">
        <w:rPr>
          <w:rFonts w:ascii="Times New Roman" w:hAnsi="Times New Roman"/>
        </w:rPr>
        <w:t>прием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w:t>
      </w:r>
      <w:r>
        <w:rPr>
          <w:rFonts w:ascii="Times New Roman" w:hAnsi="Times New Roman"/>
        </w:rPr>
        <w:t xml:space="preserve"> </w:t>
      </w:r>
      <w:r w:rsidRPr="00E62E56">
        <w:rPr>
          <w:rFonts w:ascii="Times New Roman" w:hAnsi="Times New Roman"/>
        </w:rPr>
        <w:t>подведение итогов  продажи и уведомление претендентов об отказе в рассмотрении поданного претендентом предложения о цене приобретения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            -заключение договора купли-продажи муниципального имущества;</w:t>
      </w:r>
    </w:p>
    <w:p w:rsidR="00777F73" w:rsidRPr="00E62E56" w:rsidRDefault="00777F73" w:rsidP="00777F73">
      <w:pPr>
        <w:pStyle w:val="a7"/>
        <w:jc w:val="both"/>
        <w:rPr>
          <w:rFonts w:ascii="Times New Roman" w:hAnsi="Times New Roman"/>
        </w:rPr>
      </w:pPr>
      <w:r>
        <w:rPr>
          <w:rFonts w:ascii="Times New Roman" w:hAnsi="Times New Roman"/>
        </w:rPr>
        <w:t xml:space="preserve">            - </w:t>
      </w:r>
      <w:r w:rsidRPr="00E62E56">
        <w:rPr>
          <w:rFonts w:ascii="Times New Roman" w:hAnsi="Times New Roman"/>
        </w:rPr>
        <w:t>передача муниципального имущества и оформление права собственности на него;</w:t>
      </w:r>
    </w:p>
    <w:p w:rsidR="00777F73" w:rsidRPr="00E62E56" w:rsidRDefault="00777F73" w:rsidP="00777F73">
      <w:pPr>
        <w:pStyle w:val="a7"/>
        <w:jc w:val="both"/>
        <w:rPr>
          <w:rFonts w:ascii="Times New Roman" w:hAnsi="Times New Roman"/>
        </w:rPr>
      </w:pPr>
      <w:r w:rsidRPr="00E62E56">
        <w:rPr>
          <w:rFonts w:ascii="Times New Roman" w:hAnsi="Times New Roman"/>
        </w:rPr>
        <w:t>           -</w:t>
      </w:r>
      <w:r>
        <w:rPr>
          <w:rFonts w:ascii="Times New Roman" w:hAnsi="Times New Roman"/>
        </w:rPr>
        <w:t xml:space="preserve"> </w:t>
      </w:r>
      <w:r w:rsidRPr="00E62E56">
        <w:rPr>
          <w:rFonts w:ascii="Times New Roman" w:hAnsi="Times New Roman"/>
        </w:rPr>
        <w:t>опубликование информационного сообщения об итогах продажи в газете «Енотаевский вестник» и размещение его  на официальном сайте торгов, официальном сайте администрации;</w:t>
      </w:r>
    </w:p>
    <w:p w:rsidR="00777F73" w:rsidRPr="00E62E56" w:rsidRDefault="00777F73" w:rsidP="00777F73">
      <w:pPr>
        <w:pStyle w:val="a7"/>
        <w:jc w:val="both"/>
        <w:rPr>
          <w:rFonts w:ascii="Times New Roman" w:hAnsi="Times New Roman"/>
        </w:rPr>
      </w:pPr>
      <w:r w:rsidRPr="00E62E56">
        <w:rPr>
          <w:rFonts w:ascii="Times New Roman" w:hAnsi="Times New Roman"/>
        </w:rPr>
        <w:t>Блок-схема последовательности прохождения административных процедур при предоставлении муниципальной услуги по итогам продажи  имущества без объявления цены указана в приложении №3 к административному регламенту.</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3.3.2. Принятие решения об условиях приватизации муниципального имущества, подготовка и опубликование информационного сообщения о продаже муниципального имущества без объявления цены в газете «Енотаевский вестник» и размещение его на официальном сайте торгов, официальном сайте администрации</w:t>
      </w:r>
      <w:proofErr w:type="gramStart"/>
      <w:r w:rsidRPr="00E62E56">
        <w:rPr>
          <w:rFonts w:ascii="Times New Roman" w:hAnsi="Times New Roman"/>
        </w:rPr>
        <w:t xml:space="preserve"> </w:t>
      </w:r>
      <w:hyperlink r:id="rId58" w:history="1">
        <w:hyperlink r:id="rId59"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hyperlink>
      <w:r w:rsidRPr="00E62E56">
        <w:rPr>
          <w:rFonts w:ascii="Times New Roman" w:hAnsi="Times New Roman"/>
        </w:rPr>
        <w:t>;</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Основанием для начала данной административной процедуры является  инициатива </w:t>
      </w:r>
      <w:r>
        <w:rPr>
          <w:rFonts w:ascii="Times New Roman" w:hAnsi="Times New Roman"/>
        </w:rPr>
        <w:t>должностного лица администрации</w:t>
      </w:r>
      <w:r w:rsidRPr="00E62E56">
        <w:rPr>
          <w:rFonts w:ascii="Times New Roman" w:hAnsi="Times New Roman"/>
        </w:rPr>
        <w:t>, оформленная  в виде служебной записки на имя Главы  о признан</w:t>
      </w:r>
      <w:proofErr w:type="gramStart"/>
      <w:r w:rsidRPr="00E62E56">
        <w:rPr>
          <w:rFonts w:ascii="Times New Roman" w:hAnsi="Times New Roman"/>
        </w:rPr>
        <w:t>ии ау</w:t>
      </w:r>
      <w:proofErr w:type="gramEnd"/>
      <w:r w:rsidRPr="00E62E56">
        <w:rPr>
          <w:rFonts w:ascii="Times New Roman" w:hAnsi="Times New Roman"/>
        </w:rPr>
        <w:t>кциона и продажи имущества посредством публичного предложения  не состоявшимися и с предложением о продаже имущества без объявления цены.</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При продаже муниципального имущества без объявления цены его начальная цена не определяется.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 xml:space="preserve">Ответственными за исполнение данной административной процедуры являются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исполнения данной административной процедуры 14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случае если  продажа имущества посредством публичного предложения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Глава в течение 2 дней рассматривает служебную записку  и путем наложения резолюции дает поручение </w:t>
      </w:r>
      <w:r>
        <w:rPr>
          <w:rFonts w:ascii="Times New Roman" w:hAnsi="Times New Roman"/>
        </w:rPr>
        <w:t xml:space="preserve">должностному лицу администрации </w:t>
      </w:r>
      <w:r w:rsidRPr="00E62E56">
        <w:rPr>
          <w:rFonts w:ascii="Times New Roman" w:hAnsi="Times New Roman"/>
        </w:rPr>
        <w:t xml:space="preserve">о подготовке распоряжения </w:t>
      </w:r>
      <w:r>
        <w:rPr>
          <w:rFonts w:ascii="Times New Roman" w:hAnsi="Times New Roman"/>
        </w:rPr>
        <w:t>администрации</w:t>
      </w:r>
      <w:r w:rsidRPr="00E62E56">
        <w:rPr>
          <w:rFonts w:ascii="Times New Roman" w:hAnsi="Times New Roman"/>
        </w:rPr>
        <w:t xml:space="preserve"> о проведении продажи имущества без объявления цены и необходимого пакета документов.</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Должностное лицо </w:t>
      </w:r>
      <w:r>
        <w:rPr>
          <w:rFonts w:ascii="Times New Roman" w:hAnsi="Times New Roman"/>
        </w:rPr>
        <w:t>администрации</w:t>
      </w:r>
      <w:r w:rsidRPr="00E62E56">
        <w:rPr>
          <w:rFonts w:ascii="Times New Roman" w:hAnsi="Times New Roman"/>
        </w:rPr>
        <w:t xml:space="preserve"> в течение 7 дней готовит информационное сообщение о проведении продажи и распоряжение </w:t>
      </w:r>
      <w:r>
        <w:rPr>
          <w:rFonts w:ascii="Times New Roman" w:hAnsi="Times New Roman"/>
        </w:rPr>
        <w:t>администрации</w:t>
      </w:r>
      <w:r w:rsidRPr="00E62E56">
        <w:rPr>
          <w:rFonts w:ascii="Times New Roman" w:hAnsi="Times New Roman"/>
        </w:rPr>
        <w:t xml:space="preserve">, которым создается комиссия,  утверждается  информационное сообщение о продаже  имущества без объявления цены и форма бланка заявки,  согласовывает его с юристом </w:t>
      </w:r>
      <w:r>
        <w:rPr>
          <w:rFonts w:ascii="Times New Roman" w:hAnsi="Times New Roman"/>
        </w:rPr>
        <w:t>администрации</w:t>
      </w:r>
      <w:r w:rsidRPr="00E62E56">
        <w:rPr>
          <w:rFonts w:ascii="Times New Roman" w:hAnsi="Times New Roman"/>
        </w:rPr>
        <w:t xml:space="preserve"> и передает на подпись </w:t>
      </w:r>
      <w:r>
        <w:rPr>
          <w:rFonts w:ascii="Times New Roman" w:hAnsi="Times New Roman"/>
        </w:rPr>
        <w:t>Главе.</w:t>
      </w:r>
    </w:p>
    <w:p w:rsidR="00777F73" w:rsidRPr="00E62E56" w:rsidRDefault="00777F73" w:rsidP="00777F73">
      <w:pPr>
        <w:pStyle w:val="a7"/>
        <w:jc w:val="both"/>
        <w:rPr>
          <w:rFonts w:ascii="Times New Roman" w:hAnsi="Times New Roman"/>
        </w:rPr>
      </w:pPr>
      <w:r w:rsidRPr="00E62E56">
        <w:rPr>
          <w:rFonts w:ascii="Times New Roman" w:hAnsi="Times New Roman"/>
        </w:rPr>
        <w:t>Информационное сообщение о проведении продажи имущества без объявления цены должно соответствовать требованиям, указанным в п. 3.1.5. настоящего административного регламента</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w:t>
      </w:r>
      <w:r>
        <w:rPr>
          <w:rFonts w:ascii="Times New Roman" w:hAnsi="Times New Roman"/>
        </w:rPr>
        <w:t xml:space="preserve">Глава </w:t>
      </w:r>
      <w:r w:rsidRPr="00E62E56">
        <w:rPr>
          <w:rFonts w:ascii="Times New Roman" w:hAnsi="Times New Roman"/>
        </w:rPr>
        <w:t xml:space="preserve">в течение 1 дня  рассматривает и подписывает информационное сообщение о проведении продажи имущества и распоряжение </w:t>
      </w:r>
      <w:r>
        <w:rPr>
          <w:rFonts w:ascii="Times New Roman" w:hAnsi="Times New Roman"/>
        </w:rPr>
        <w:t>администрации</w:t>
      </w:r>
      <w:r w:rsidRPr="00E62E56">
        <w:rPr>
          <w:rFonts w:ascii="Times New Roman" w:hAnsi="Times New Roman"/>
        </w:rPr>
        <w:t xml:space="preserve"> и передает его делопроизводителю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Делопроизводитель в течение 1 дня после подписания </w:t>
      </w:r>
      <w:r>
        <w:rPr>
          <w:rFonts w:ascii="Times New Roman" w:hAnsi="Times New Roman"/>
        </w:rPr>
        <w:t>Главой</w:t>
      </w:r>
      <w:r w:rsidRPr="00E62E56">
        <w:rPr>
          <w:rFonts w:ascii="Times New Roman" w:hAnsi="Times New Roman"/>
        </w:rPr>
        <w:t xml:space="preserve"> передает  информационное сообщение о проведении продажи имущества и распоряжение </w:t>
      </w:r>
      <w:r>
        <w:rPr>
          <w:rFonts w:ascii="Times New Roman" w:hAnsi="Times New Roman"/>
        </w:rPr>
        <w:t>администрации</w:t>
      </w:r>
      <w:r w:rsidRPr="00E62E56">
        <w:rPr>
          <w:rFonts w:ascii="Times New Roman" w:hAnsi="Times New Roman"/>
        </w:rPr>
        <w:t xml:space="preserve"> должностному лицу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в течение 2 дней обеспечивает публикацию информационного сообщения о продаже имущества в газете «Енотаевский вестник» и размещает его на официальном сайте торгов, официальном сайте администрации.</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Результатом выполнения данного административного действия является распоряжение </w:t>
      </w:r>
      <w:r>
        <w:rPr>
          <w:rFonts w:ascii="Times New Roman" w:hAnsi="Times New Roman"/>
        </w:rPr>
        <w:t>администрации</w:t>
      </w:r>
      <w:r w:rsidRPr="00E62E56">
        <w:rPr>
          <w:rFonts w:ascii="Times New Roman" w:hAnsi="Times New Roman"/>
        </w:rPr>
        <w:t xml:space="preserve"> и информационное сообщение о продаже имущества.</w:t>
      </w:r>
    </w:p>
    <w:p w:rsidR="00777F73" w:rsidRPr="00E62E56" w:rsidRDefault="00777F73" w:rsidP="00777F73">
      <w:pPr>
        <w:pStyle w:val="a7"/>
        <w:jc w:val="both"/>
        <w:rPr>
          <w:rFonts w:ascii="Times New Roman" w:hAnsi="Times New Roman"/>
        </w:rPr>
      </w:pPr>
      <w:r>
        <w:rPr>
          <w:rFonts w:ascii="Times New Roman" w:hAnsi="Times New Roman"/>
        </w:rPr>
        <w:t>           </w:t>
      </w:r>
      <w:r w:rsidRPr="00E62E56">
        <w:rPr>
          <w:rFonts w:ascii="Times New Roman" w:hAnsi="Times New Roman"/>
        </w:rPr>
        <w:t xml:space="preserve">Способом фиксации данного административного действия является подписание </w:t>
      </w:r>
      <w:r>
        <w:rPr>
          <w:rFonts w:ascii="Times New Roman" w:hAnsi="Times New Roman"/>
        </w:rPr>
        <w:t>Главой</w:t>
      </w:r>
      <w:r w:rsidRPr="00E62E56">
        <w:rPr>
          <w:rFonts w:ascii="Times New Roman" w:hAnsi="Times New Roman"/>
        </w:rPr>
        <w:t xml:space="preserve"> распоряжения и информационного сообщения о продаже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3.3.3. Прием заявок</w:t>
      </w:r>
    </w:p>
    <w:p w:rsidR="00777F73" w:rsidRPr="00E62E56" w:rsidRDefault="00777F73" w:rsidP="00777F73">
      <w:pPr>
        <w:pStyle w:val="a7"/>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наступление даты, объявленной в информационном сообщении о проведении продажи имущества и подача заявителем  заявки на участие в продаже с прилагаемыми документами.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Ответственным за выполнение данной административной процедуры явля</w:t>
      </w:r>
      <w:r>
        <w:rPr>
          <w:rFonts w:ascii="Times New Roman" w:hAnsi="Times New Roman"/>
        </w:rPr>
        <w:t>е</w:t>
      </w:r>
      <w:r w:rsidRPr="00E62E56">
        <w:rPr>
          <w:rFonts w:ascii="Times New Roman" w:hAnsi="Times New Roman"/>
        </w:rPr>
        <w:t xml:space="preserve">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- 30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Заявитель подает заявку, оформленную  в соответствии пп.2.6.1. п. 2.6. настоящего регламента и предложение о цене муниципального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Предложение о приобретении муниципального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Претендент вправе подать только одно предложение о цене приобретения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при приеме заявки:</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рассматривает заявки с прилагаемыми к ним документами на предмет их соответствия требования законодательства Российской Федерации.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регистрирует в журнале регистрации заявок каждую  заявку на участие в продаже имущества,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rsidRPr="00E62E56">
        <w:rPr>
          <w:rFonts w:ascii="Times New Roman" w:hAnsi="Times New Roman"/>
        </w:rPr>
        <w:t>а о ее</w:t>
      </w:r>
      <w:proofErr w:type="gramEnd"/>
      <w:r w:rsidRPr="00E62E56">
        <w:rPr>
          <w:rFonts w:ascii="Times New Roman" w:hAnsi="Times New Roman"/>
        </w:rPr>
        <w:t xml:space="preserve"> принятии с указанием номера заявки, даты и времени ее принятия продавцом.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Претендент не вправе отозвать зарегистрированную заявку, если иное не установлено законодательством Российской Федерации.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Результатом выполнения данной административной процедуры является получение должностным лицом </w:t>
      </w:r>
      <w:r>
        <w:rPr>
          <w:rFonts w:ascii="Times New Roman" w:hAnsi="Times New Roman"/>
        </w:rPr>
        <w:t xml:space="preserve">администрации </w:t>
      </w:r>
      <w:r w:rsidRPr="00E62E56">
        <w:rPr>
          <w:rFonts w:ascii="Times New Roman" w:hAnsi="Times New Roman"/>
        </w:rPr>
        <w:t>заявки на участие в продаже.</w:t>
      </w:r>
    </w:p>
    <w:p w:rsidR="00777F73" w:rsidRPr="00E62E56" w:rsidRDefault="00777F73" w:rsidP="00777F73">
      <w:pPr>
        <w:pStyle w:val="a7"/>
        <w:jc w:val="both"/>
        <w:rPr>
          <w:rFonts w:ascii="Times New Roman" w:hAnsi="Times New Roman"/>
        </w:rPr>
      </w:pPr>
      <w:r w:rsidRPr="00E62E56">
        <w:rPr>
          <w:rFonts w:ascii="Times New Roman" w:hAnsi="Times New Roman"/>
        </w:rPr>
        <w:lastRenderedPageBreak/>
        <w:t>            Способом фиксации результата выполнения данной административной процедуры является запись в журнале регистрации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3.3.4. Подведение итогов продажи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наступление даты проведения продажи имущества, указанной в информационном сообщении.</w:t>
      </w:r>
    </w:p>
    <w:p w:rsidR="00777F73" w:rsidRPr="00E62E56" w:rsidRDefault="00777F73" w:rsidP="00777F73">
      <w:pPr>
        <w:pStyle w:val="a7"/>
        <w:jc w:val="both"/>
        <w:rPr>
          <w:rFonts w:ascii="Times New Roman" w:hAnsi="Times New Roman"/>
        </w:rPr>
      </w:pPr>
      <w:r w:rsidRPr="00E62E56">
        <w:rPr>
          <w:rFonts w:ascii="Times New Roman" w:hAnsi="Times New Roman"/>
        </w:rPr>
        <w:t> </w:t>
      </w:r>
      <w:r>
        <w:rPr>
          <w:rFonts w:ascii="Times New Roman" w:hAnsi="Times New Roman"/>
        </w:rPr>
        <w:tab/>
      </w:r>
      <w:r w:rsidRPr="00E62E56">
        <w:rPr>
          <w:rFonts w:ascii="Times New Roman" w:hAnsi="Times New Roman"/>
        </w:rPr>
        <w:t xml:space="preserve">Ответственными за выполнение данной административной процедуры являются члены комиссии,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- 1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По результатам рассмотрения представленных документов комиссия принимает по каждой зарегистрированной заявке отдельное решение о рассмотрении предложений о цене приобретение имущества. Указанное решение оформляется протоколом  об итогах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Для определения покупателя имущества комиссия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Покупателем имущества признается: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а) при принятии к рассмотрению одного предложения о цене приобретения имущества - претендент, подавший это предложение;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777F73" w:rsidRPr="00E62E56" w:rsidRDefault="00777F73" w:rsidP="00777F73">
      <w:pPr>
        <w:pStyle w:val="a7"/>
        <w:jc w:val="both"/>
        <w:rPr>
          <w:rFonts w:ascii="Times New Roman" w:hAnsi="Times New Roman"/>
        </w:rPr>
      </w:pPr>
      <w:r w:rsidRPr="00E62E56">
        <w:rPr>
          <w:rFonts w:ascii="Times New Roman" w:hAnsi="Times New Roman"/>
        </w:rPr>
        <w:t>Протокол об итогах продажи имущества должен содержать: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а) сведения об имуществе;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б) общее количество зарегистрированных заявок;</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сведения об отказах в рассмотрении предложений о цене приобретения имущества с указанием подавших их претендентов и причин отказов;</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г) сведения о рассмотренных </w:t>
      </w:r>
      <w:proofErr w:type="gramStart"/>
      <w:r w:rsidRPr="00E62E56">
        <w:rPr>
          <w:rFonts w:ascii="Times New Roman" w:hAnsi="Times New Roman"/>
        </w:rPr>
        <w:t>предложениях</w:t>
      </w:r>
      <w:proofErr w:type="gramEnd"/>
      <w:r w:rsidRPr="00E62E56">
        <w:rPr>
          <w:rFonts w:ascii="Times New Roman" w:hAnsi="Times New Roman"/>
        </w:rPr>
        <w:t xml:space="preserve"> о цене приобретения имущества с указанием подавших их претендентов;</w:t>
      </w:r>
    </w:p>
    <w:p w:rsidR="00777F73" w:rsidRPr="00E62E56" w:rsidRDefault="00777F73" w:rsidP="00777F73">
      <w:pPr>
        <w:pStyle w:val="a7"/>
        <w:ind w:firstLine="708"/>
        <w:jc w:val="both"/>
        <w:rPr>
          <w:rFonts w:ascii="Times New Roman" w:hAnsi="Times New Roman"/>
        </w:rPr>
      </w:pPr>
      <w:proofErr w:type="spellStart"/>
      <w:r w:rsidRPr="00E62E56">
        <w:rPr>
          <w:rFonts w:ascii="Times New Roman" w:hAnsi="Times New Roman"/>
        </w:rPr>
        <w:t>д</w:t>
      </w:r>
      <w:proofErr w:type="spellEnd"/>
      <w:r w:rsidRPr="00E62E56">
        <w:rPr>
          <w:rFonts w:ascii="Times New Roman" w:hAnsi="Times New Roman"/>
        </w:rPr>
        <w:t>) сведения о покупателе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е) цену приобретения имущества, предложенную покупателем;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ж) иные необходимые сведения.</w:t>
      </w:r>
    </w:p>
    <w:p w:rsidR="00777F73" w:rsidRPr="00E62E56" w:rsidRDefault="00777F73" w:rsidP="00777F73">
      <w:pPr>
        <w:pStyle w:val="a7"/>
        <w:ind w:firstLine="708"/>
        <w:jc w:val="both"/>
        <w:rPr>
          <w:rFonts w:ascii="Times New Roman" w:hAnsi="Times New Roman"/>
        </w:rPr>
      </w:pPr>
      <w:proofErr w:type="gramStart"/>
      <w:r w:rsidRPr="00E62E56">
        <w:rPr>
          <w:rFonts w:ascii="Times New Roman" w:hAnsi="Times New Roman"/>
        </w:rPr>
        <w:t>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выполнения данной административной процедуры является протокол об итогах продажи имущества и уведомление о признании претендента покупателем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результата выполнения данной административной процедуры является вручение, либо отправка протокола об итогах продажи имущества и уведомления о признании претендента покупателем по почте заказным письмом на следующий после дня подведения итогов продажи имущества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3.3.5. Заключение договора купли-продажи муниципального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подписание протокола об итогах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Ответственными за выполнение данной административной процедуры явля</w:t>
      </w:r>
      <w:r>
        <w:rPr>
          <w:rFonts w:ascii="Times New Roman" w:hAnsi="Times New Roman"/>
        </w:rPr>
        <w:t>е</w:t>
      </w:r>
      <w:r w:rsidRPr="00E62E56">
        <w:rPr>
          <w:rFonts w:ascii="Times New Roman" w:hAnsi="Times New Roman"/>
        </w:rPr>
        <w:t xml:space="preserve">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- 10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Договор купли-продажи муниципального имущества подготавливается должностным лицом </w:t>
      </w:r>
      <w:r>
        <w:rPr>
          <w:rFonts w:ascii="Times New Roman" w:hAnsi="Times New Roman"/>
        </w:rPr>
        <w:t xml:space="preserve">администрации, </w:t>
      </w:r>
      <w:r w:rsidRPr="00E62E56">
        <w:rPr>
          <w:rFonts w:ascii="Times New Roman" w:hAnsi="Times New Roman"/>
        </w:rPr>
        <w:t xml:space="preserve">Договор купли-продажи имущества заключается между </w:t>
      </w:r>
      <w:r>
        <w:rPr>
          <w:rFonts w:ascii="Times New Roman" w:hAnsi="Times New Roman"/>
        </w:rPr>
        <w:t>администрацией</w:t>
      </w:r>
      <w:r w:rsidRPr="00E62E56">
        <w:rPr>
          <w:rFonts w:ascii="Times New Roman" w:hAnsi="Times New Roman"/>
        </w:rPr>
        <w:t xml:space="preserve">  и покупателем в установленном законодательством порядке в течение десяти рабочих дней </w:t>
      </w:r>
      <w:proofErr w:type="gramStart"/>
      <w:r w:rsidRPr="00E62E56">
        <w:rPr>
          <w:rFonts w:ascii="Times New Roman" w:hAnsi="Times New Roman"/>
        </w:rPr>
        <w:t>с даты подведения</w:t>
      </w:r>
      <w:proofErr w:type="gramEnd"/>
      <w:r w:rsidRPr="00E62E56">
        <w:rPr>
          <w:rFonts w:ascii="Times New Roman" w:hAnsi="Times New Roman"/>
        </w:rPr>
        <w:t xml:space="preserve"> итогов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При уклонении (отказе) победителя от заключения в указанный срок договора купли-продажи имущества, покупатель утрачивает право на заключение указанного договора купли-продажи. В этом случае продажа имущества признается несостоявшейся.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выполнения данной административной процедуры является договор купли-продажи.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данной административной процедуры является подписание договора купли-продажи сторонами.</w:t>
      </w:r>
    </w:p>
    <w:p w:rsidR="00777F73" w:rsidRDefault="00777F73" w:rsidP="00777F73">
      <w:pPr>
        <w:pStyle w:val="a7"/>
        <w:ind w:firstLine="708"/>
        <w:jc w:val="both"/>
        <w:rPr>
          <w:rFonts w:ascii="Times New Roman" w:hAnsi="Times New Roman"/>
        </w:rPr>
      </w:pP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3.3.6. Передача муниципального имущества и оформление права собственности на него.</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данной административной процедуры является заключение  договора купли-продажи муниципального имущества и полная оплата цены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Ответственными за выполнение данной административной процедуры явля</w:t>
      </w:r>
      <w:r>
        <w:rPr>
          <w:rFonts w:ascii="Times New Roman" w:hAnsi="Times New Roman"/>
        </w:rPr>
        <w:t>е</w:t>
      </w:r>
      <w:r w:rsidRPr="00E62E56">
        <w:rPr>
          <w:rFonts w:ascii="Times New Roman" w:hAnsi="Times New Roman"/>
        </w:rPr>
        <w:t xml:space="preserve">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- 30 дней.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Победитель </w:t>
      </w:r>
      <w:proofErr w:type="gramStart"/>
      <w:r w:rsidRPr="00E62E56">
        <w:rPr>
          <w:rFonts w:ascii="Times New Roman" w:hAnsi="Times New Roman"/>
        </w:rPr>
        <w:t>оплачивает цену имущества</w:t>
      </w:r>
      <w:proofErr w:type="gramEnd"/>
      <w:r w:rsidRPr="00E62E56">
        <w:rPr>
          <w:rFonts w:ascii="Times New Roman" w:hAnsi="Times New Roman"/>
        </w:rPr>
        <w:t xml:space="preserve"> в течение 10 дней с момента подписания договора.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в течени</w:t>
      </w:r>
      <w:proofErr w:type="gramStart"/>
      <w:r w:rsidRPr="00E62E56">
        <w:rPr>
          <w:rFonts w:ascii="Times New Roman" w:hAnsi="Times New Roman"/>
        </w:rPr>
        <w:t>и</w:t>
      </w:r>
      <w:proofErr w:type="gramEnd"/>
      <w:r w:rsidRPr="00E62E56">
        <w:rPr>
          <w:rFonts w:ascii="Times New Roman" w:hAnsi="Times New Roman"/>
        </w:rPr>
        <w:t xml:space="preserve"> двух рабочих дней подготавливает акт приема-передачи муниципального имущества и передает на подписание </w:t>
      </w:r>
      <w:r>
        <w:rPr>
          <w:rFonts w:ascii="Times New Roman" w:hAnsi="Times New Roman"/>
        </w:rPr>
        <w:t>Главе</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Передача покупателю, приобретенного имущества осуществляется в порядке, установленном законодательством Российской Федерации и договором купли-продажи, не позднее чем через 30 дней после полной оплаты имущества. Факт полной оплаты подтверждается справкой о поступлении средств на расчетный счет </w:t>
      </w:r>
      <w:r>
        <w:rPr>
          <w:rFonts w:ascii="Times New Roman" w:hAnsi="Times New Roman"/>
        </w:rPr>
        <w:t>администрации</w:t>
      </w:r>
      <w:r w:rsidRPr="00E62E56">
        <w:rPr>
          <w:rFonts w:ascii="Times New Roman" w:hAnsi="Times New Roman"/>
        </w:rPr>
        <w:t>  в сумме цены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Право собственности на недвижимое имущество возникает с момента государственной регистрации перехода права собственности. </w:t>
      </w:r>
      <w:r>
        <w:rPr>
          <w:rFonts w:ascii="Times New Roman" w:hAnsi="Times New Roman"/>
        </w:rPr>
        <w:t>Администрация</w:t>
      </w:r>
      <w:r w:rsidRPr="00E62E56">
        <w:rPr>
          <w:rFonts w:ascii="Times New Roman" w:hAnsi="Times New Roman"/>
        </w:rPr>
        <w:t xml:space="preserve"> обеспечивает получение покупателем документации, необходимой для государственной регистрации сделки купли-продажи недвижимого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Право собственности на приобретаемое муниципальное имущество, не являющегося недвижимым имуществом, возникает с момента передачи такого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Результатом выполнения данной административной процедуры является акт приема-передачи  и получение покупателем документации, необходимой для государственной регистрации сделки купли-продажи недвижимого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данной административной процедуры является подписание акта приема-передачи сторонами и государственная регистрация перехода права собственности.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3.3.7. Опубликование информационного сообщения об итогах продажи имущества  в газете «Енотаевский вестник» и размещение его  на официальном сайте торгов, официальном сайте администрации.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Основанием для начала административного действия является заключение договора купли-продажи муниципального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Ответственным за выполнение данной административной процедуры является  должностное лицо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Срок выполнения данной административной процедуры - 1 день.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Должностное лицо </w:t>
      </w:r>
      <w:r>
        <w:rPr>
          <w:rFonts w:ascii="Times New Roman" w:hAnsi="Times New Roman"/>
        </w:rPr>
        <w:t>администрации</w:t>
      </w:r>
      <w:r w:rsidRPr="00E62E56">
        <w:rPr>
          <w:rFonts w:ascii="Times New Roman" w:hAnsi="Times New Roman"/>
        </w:rPr>
        <w:t xml:space="preserve"> подготавливает информационное сообщение об итогах продажи имущества публикует его в газете «Енотаевский вестник»  в течени</w:t>
      </w:r>
      <w:proofErr w:type="gramStart"/>
      <w:r w:rsidRPr="00E62E56">
        <w:rPr>
          <w:rFonts w:ascii="Times New Roman" w:hAnsi="Times New Roman"/>
        </w:rPr>
        <w:t>и</w:t>
      </w:r>
      <w:proofErr w:type="gramEnd"/>
      <w:r w:rsidRPr="00E62E56">
        <w:rPr>
          <w:rFonts w:ascii="Times New Roman" w:hAnsi="Times New Roman"/>
        </w:rPr>
        <w:t xml:space="preserve"> 30 дней со дня подведения итогов продажи имущества, а также не позднее рабочего дня следующего  за днем подведения итогов продажи имущества размещает на официальном  сайте торгов, официальном сайте администрации.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Информационное сообщение об итогах продажи имущества содержит следующую информацию:</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наименование имущества и иные позволяющие его индивидуализировать сведения (характеристика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дата и место проведения аукциона;</w:t>
      </w:r>
    </w:p>
    <w:p w:rsidR="00777F73" w:rsidRPr="00E62E56" w:rsidRDefault="00777F73" w:rsidP="00777F73">
      <w:pPr>
        <w:pStyle w:val="a7"/>
        <w:jc w:val="both"/>
        <w:rPr>
          <w:rFonts w:ascii="Times New Roman" w:hAnsi="Times New Roman"/>
        </w:rPr>
      </w:pPr>
      <w:r w:rsidRPr="00E62E56">
        <w:rPr>
          <w:rFonts w:ascii="Times New Roman" w:hAnsi="Times New Roman"/>
        </w:rPr>
        <w:t>            -наименование продавца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            -количество поданных заявок;</w:t>
      </w:r>
    </w:p>
    <w:p w:rsidR="00777F73" w:rsidRPr="00E62E56" w:rsidRDefault="00777F73" w:rsidP="00777F73">
      <w:pPr>
        <w:pStyle w:val="a7"/>
        <w:jc w:val="both"/>
        <w:rPr>
          <w:rFonts w:ascii="Times New Roman" w:hAnsi="Times New Roman"/>
        </w:rPr>
      </w:pPr>
      <w:r w:rsidRPr="00E62E56">
        <w:rPr>
          <w:rFonts w:ascii="Times New Roman" w:hAnsi="Times New Roman"/>
        </w:rPr>
        <w:t>            -лица, признанные участниками аукциона;</w:t>
      </w:r>
    </w:p>
    <w:p w:rsidR="00777F73" w:rsidRPr="00E62E56" w:rsidRDefault="00777F73" w:rsidP="00777F73">
      <w:pPr>
        <w:pStyle w:val="a7"/>
        <w:jc w:val="both"/>
        <w:rPr>
          <w:rFonts w:ascii="Times New Roman" w:hAnsi="Times New Roman"/>
        </w:rPr>
      </w:pPr>
      <w:r w:rsidRPr="00E62E56">
        <w:rPr>
          <w:rFonts w:ascii="Times New Roman" w:hAnsi="Times New Roman"/>
        </w:rPr>
        <w:t>            -цена сделки приватизации;</w:t>
      </w:r>
    </w:p>
    <w:p w:rsidR="00777F73" w:rsidRPr="00E62E56" w:rsidRDefault="00777F73" w:rsidP="00777F73">
      <w:pPr>
        <w:pStyle w:val="a7"/>
        <w:ind w:firstLine="708"/>
        <w:jc w:val="both"/>
        <w:rPr>
          <w:rFonts w:ascii="Times New Roman" w:hAnsi="Times New Roman"/>
        </w:rPr>
      </w:pPr>
      <w:r>
        <w:rPr>
          <w:rFonts w:ascii="Times New Roman" w:hAnsi="Times New Roman"/>
        </w:rPr>
        <w:t xml:space="preserve">- </w:t>
      </w:r>
      <w:r w:rsidRPr="00E62E56">
        <w:rPr>
          <w:rFonts w:ascii="Times New Roman" w:hAnsi="Times New Roman"/>
        </w:rPr>
        <w:t>имя физического лица или наименование юридического лица - покупателя.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Результатом исполнения административного действия является информационное сообщение об итогах продажи имущества.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Способом фиксации  результата выполнения данной административной процедуры является публикация в газете «Енотаевский вестник», размещение   на официальном сайте торгов, официальном сайте администрации информационного сообщения об итогах продажи имущества.</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4. Порядок и формы </w:t>
      </w:r>
      <w:proofErr w:type="gramStart"/>
      <w:r w:rsidRPr="00E62E56">
        <w:rPr>
          <w:rFonts w:ascii="Times New Roman" w:hAnsi="Times New Roman"/>
        </w:rPr>
        <w:t>контроля за</w:t>
      </w:r>
      <w:proofErr w:type="gramEnd"/>
      <w:r w:rsidRPr="00E62E56">
        <w:rPr>
          <w:rFonts w:ascii="Times New Roman" w:hAnsi="Times New Roman"/>
        </w:rPr>
        <w:t xml:space="preserve"> исполнением административного регламента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4.1. Текущий </w:t>
      </w:r>
      <w:proofErr w:type="gramStart"/>
      <w:r w:rsidRPr="00E62E56">
        <w:rPr>
          <w:rFonts w:ascii="Times New Roman" w:hAnsi="Times New Roman"/>
        </w:rPr>
        <w:t>контроль за</w:t>
      </w:r>
      <w:proofErr w:type="gramEnd"/>
      <w:r w:rsidRPr="00E62E56">
        <w:rPr>
          <w:rFonts w:ascii="Times New Roman" w:hAnsi="Times New Roman"/>
        </w:rPr>
        <w:t xml:space="preserve"> соблюдением последовательности действий, определенных административными процедурами при предоставлении муниципальной услуги осуществляется </w:t>
      </w:r>
      <w:r>
        <w:rPr>
          <w:rFonts w:ascii="Times New Roman" w:hAnsi="Times New Roman"/>
        </w:rPr>
        <w:t xml:space="preserve">Главой </w:t>
      </w:r>
      <w:r w:rsidRPr="00E62E56">
        <w:rPr>
          <w:rFonts w:ascii="Times New Roman" w:hAnsi="Times New Roman"/>
        </w:rPr>
        <w:t xml:space="preserve">путем проведения проверок соблюдения и исполнения должностными лицами </w:t>
      </w:r>
      <w:r>
        <w:rPr>
          <w:rFonts w:ascii="Times New Roman" w:hAnsi="Times New Roman"/>
        </w:rPr>
        <w:t>администрации</w:t>
      </w:r>
      <w:r w:rsidRPr="00E62E56">
        <w:rPr>
          <w:rFonts w:ascii="Times New Roman" w:hAnsi="Times New Roman"/>
        </w:rPr>
        <w:t xml:space="preserve"> положений настоящего административного регламента.</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4.2. Должностные лица  </w:t>
      </w:r>
      <w:r>
        <w:rPr>
          <w:rFonts w:ascii="Times New Roman" w:hAnsi="Times New Roman"/>
        </w:rPr>
        <w:t>администрации</w:t>
      </w:r>
      <w:r w:rsidRPr="00E62E56">
        <w:rPr>
          <w:rFonts w:ascii="Times New Roman" w:hAnsi="Times New Roman"/>
        </w:rPr>
        <w:t xml:space="preserve"> несут персональную ответственность </w:t>
      </w:r>
      <w:proofErr w:type="gramStart"/>
      <w:r w:rsidRPr="00E62E56">
        <w:rPr>
          <w:rFonts w:ascii="Times New Roman" w:hAnsi="Times New Roman"/>
        </w:rPr>
        <w:t>за</w:t>
      </w:r>
      <w:proofErr w:type="gramEnd"/>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прием, регистрацию, рассмотрение заявления и документов;</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соблюдение сроков предоставления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оформление и выдачу результата предоставления муниципальной услуги.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Персональная ответственность должностных лиц </w:t>
      </w:r>
      <w:r>
        <w:rPr>
          <w:rFonts w:ascii="Times New Roman" w:hAnsi="Times New Roman"/>
        </w:rPr>
        <w:t>администрации</w:t>
      </w:r>
      <w:r w:rsidRPr="00E62E56">
        <w:rPr>
          <w:rFonts w:ascii="Times New Roman" w:hAnsi="Times New Roman"/>
        </w:rPr>
        <w:t xml:space="preserve"> закрепляется в их должностных инструкциях в соответствии с требованиями законодательства Российской Федерации.</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4.3. Контроль полноты и качества предоставления муниципальной услуги осуществляется </w:t>
      </w:r>
      <w:r>
        <w:rPr>
          <w:rFonts w:ascii="Times New Roman" w:hAnsi="Times New Roman"/>
        </w:rPr>
        <w:t>Главой</w:t>
      </w:r>
      <w:r w:rsidRPr="00E62E56">
        <w:rPr>
          <w:rFonts w:ascii="Times New Roman" w:hAnsi="Times New Roman"/>
        </w:rPr>
        <w:t xml:space="preserve">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Pr>
          <w:rFonts w:ascii="Times New Roman" w:hAnsi="Times New Roman"/>
        </w:rPr>
        <w:t>администрации</w:t>
      </w:r>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4.5. </w:t>
      </w:r>
      <w:proofErr w:type="gramStart"/>
      <w:r w:rsidRPr="00E62E56">
        <w:rPr>
          <w:rFonts w:ascii="Times New Roman" w:hAnsi="Times New Roman"/>
        </w:rPr>
        <w:t xml:space="preserve">В целях контроля за предоставлением муниципальной услуги граждане, их объединения и организации имеют право запросить и получить, а должностные лица </w:t>
      </w:r>
      <w:r>
        <w:rPr>
          <w:rFonts w:ascii="Times New Roman" w:hAnsi="Times New Roman"/>
        </w:rPr>
        <w:t>администрации</w:t>
      </w:r>
      <w:r w:rsidRPr="00E62E56">
        <w:rPr>
          <w:rFonts w:ascii="Times New Roman" w:hAnsi="Times New Roman"/>
        </w:rPr>
        <w:t xml:space="preserve">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По результатам рассмотрения документов и материалов граждане, их объединения и организации направляют в </w:t>
      </w:r>
      <w:r>
        <w:rPr>
          <w:rFonts w:ascii="Times New Roman" w:hAnsi="Times New Roman"/>
        </w:rPr>
        <w:t xml:space="preserve">администрацию </w:t>
      </w:r>
      <w:r w:rsidRPr="00E62E56">
        <w:rPr>
          <w:rFonts w:ascii="Times New Roman" w:hAnsi="Times New Roman"/>
        </w:rPr>
        <w:t xml:space="preserve">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w:t>
      </w:r>
      <w:r>
        <w:rPr>
          <w:rFonts w:ascii="Times New Roman" w:hAnsi="Times New Roman"/>
        </w:rPr>
        <w:t>администрации</w:t>
      </w:r>
      <w:r w:rsidRPr="00E62E56">
        <w:rPr>
          <w:rFonts w:ascii="Times New Roman" w:hAnsi="Times New Roman"/>
        </w:rPr>
        <w:t>,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5. Досудебный (внесудебный) порядок обжалования решений и действий (бездействий) </w:t>
      </w:r>
      <w:r>
        <w:rPr>
          <w:rFonts w:ascii="Times New Roman" w:hAnsi="Times New Roman"/>
        </w:rPr>
        <w:t>администрации</w:t>
      </w:r>
      <w:r w:rsidRPr="00E62E56">
        <w:rPr>
          <w:rFonts w:ascii="Times New Roman" w:hAnsi="Times New Roman"/>
        </w:rPr>
        <w:t>, а также должностных лиц, муниципальных служащих</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5.1. Заявители имеют право на обжалование действий (бездействия) и решений должностных лиц, принятых в ходе предоставления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            5.2. Жалоба на действия (бездействия) и решения должностных лиц </w:t>
      </w:r>
      <w:r>
        <w:rPr>
          <w:rFonts w:ascii="Times New Roman" w:hAnsi="Times New Roman"/>
        </w:rPr>
        <w:t>администрации</w:t>
      </w:r>
      <w:r w:rsidRPr="00E62E56">
        <w:rPr>
          <w:rFonts w:ascii="Times New Roman" w:hAnsi="Times New Roman"/>
        </w:rPr>
        <w:t xml:space="preserve"> (далее - жалоба) может быть подана как в форме устного обращения, так и в письменной (в том числе электронной) форме: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 по адресу: 416200, Астраханская область, Село Енотаевка, </w:t>
      </w:r>
      <w:proofErr w:type="gramStart"/>
      <w:r w:rsidRPr="00E62E56">
        <w:rPr>
          <w:rFonts w:ascii="Times New Roman" w:hAnsi="Times New Roman"/>
        </w:rPr>
        <w:t>с</w:t>
      </w:r>
      <w:proofErr w:type="gramEnd"/>
      <w:r w:rsidRPr="00E62E56">
        <w:rPr>
          <w:rFonts w:ascii="Times New Roman" w:hAnsi="Times New Roman"/>
        </w:rPr>
        <w:t xml:space="preserve">. </w:t>
      </w:r>
      <w:proofErr w:type="gramStart"/>
      <w:r w:rsidRPr="00E62E56">
        <w:rPr>
          <w:rFonts w:ascii="Times New Roman" w:hAnsi="Times New Roman"/>
        </w:rPr>
        <w:t>Енотаевка</w:t>
      </w:r>
      <w:proofErr w:type="gramEnd"/>
      <w:r w:rsidRPr="00E62E56">
        <w:rPr>
          <w:rFonts w:ascii="Times New Roman" w:hAnsi="Times New Roman"/>
        </w:rPr>
        <w:t xml:space="preserve">, ул. </w:t>
      </w:r>
      <w:r>
        <w:rPr>
          <w:rFonts w:ascii="Times New Roman" w:hAnsi="Times New Roman"/>
        </w:rPr>
        <w:t>Ленина/Чернышевского/Калинина 1/19а/20а</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по телефону/факсу: 8 (85143) 91-</w:t>
      </w:r>
      <w:r>
        <w:rPr>
          <w:rFonts w:ascii="Times New Roman" w:hAnsi="Times New Roman"/>
        </w:rPr>
        <w:t>5</w:t>
      </w:r>
      <w:r w:rsidRPr="00E62E56">
        <w:rPr>
          <w:rFonts w:ascii="Times New Roman" w:hAnsi="Times New Roman"/>
        </w:rPr>
        <w:t>-9</w:t>
      </w:r>
      <w:r>
        <w:rPr>
          <w:rFonts w:ascii="Times New Roman" w:hAnsi="Times New Roman"/>
        </w:rPr>
        <w:t>2</w:t>
      </w:r>
      <w:r w:rsidRPr="00E62E56">
        <w:rPr>
          <w:rFonts w:ascii="Times New Roman" w:hAnsi="Times New Roman"/>
        </w:rPr>
        <w:t>;</w:t>
      </w:r>
    </w:p>
    <w:p w:rsidR="00777F73" w:rsidRPr="0083371F" w:rsidRDefault="00777F73" w:rsidP="00777F73">
      <w:pPr>
        <w:pStyle w:val="a7"/>
        <w:ind w:firstLine="708"/>
        <w:jc w:val="both"/>
        <w:rPr>
          <w:rFonts w:ascii="Times New Roman" w:hAnsi="Times New Roman"/>
        </w:rPr>
      </w:pPr>
      <w:r w:rsidRPr="00E62E56">
        <w:rPr>
          <w:rFonts w:ascii="Times New Roman" w:hAnsi="Times New Roman"/>
        </w:rPr>
        <w:t>-по электронной почте:  </w:t>
      </w:r>
      <w:r>
        <w:rPr>
          <w:rFonts w:ascii="Times New Roman" w:hAnsi="Times New Roman"/>
          <w:lang w:val="en-US"/>
        </w:rPr>
        <w:t>mo</w:t>
      </w:r>
      <w:r w:rsidRPr="0083371F">
        <w:rPr>
          <w:rFonts w:ascii="Times New Roman" w:hAnsi="Times New Roman"/>
        </w:rPr>
        <w:t>_</w:t>
      </w:r>
      <w:proofErr w:type="spellStart"/>
      <w:r>
        <w:rPr>
          <w:rFonts w:ascii="Times New Roman" w:hAnsi="Times New Roman"/>
          <w:lang w:val="en-US"/>
        </w:rPr>
        <w:t>seloenotaevka</w:t>
      </w:r>
      <w:proofErr w:type="spellEnd"/>
      <w:r w:rsidRPr="0083371F">
        <w:rPr>
          <w:rFonts w:ascii="Times New Roman" w:hAnsi="Times New Roman"/>
        </w:rPr>
        <w:t>@</w:t>
      </w:r>
      <w:r>
        <w:rPr>
          <w:rFonts w:ascii="Times New Roman" w:hAnsi="Times New Roman"/>
          <w:lang w:val="en-US"/>
        </w:rPr>
        <w:t>mail</w:t>
      </w:r>
      <w:r w:rsidRPr="0083371F">
        <w:rPr>
          <w:rFonts w:ascii="Times New Roman" w:hAnsi="Times New Roman"/>
        </w:rPr>
        <w:t>.</w:t>
      </w:r>
      <w:proofErr w:type="spellStart"/>
      <w:r>
        <w:rPr>
          <w:rFonts w:ascii="Times New Roman" w:hAnsi="Times New Roman"/>
          <w:lang w:val="en-US"/>
        </w:rPr>
        <w:t>ru</w:t>
      </w:r>
      <w:proofErr w:type="spell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-через интернет-приемную портала сервисов Астраханской области http://www.service.astrobl.ru;</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через единый портал государственных и муниципальных услуг: http://www.gosuslugi.ru.</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lastRenderedPageBreak/>
        <w:t xml:space="preserve">5.3. </w:t>
      </w:r>
      <w:proofErr w:type="gramStart"/>
      <w:r w:rsidRPr="00E62E56">
        <w:rPr>
          <w:rFonts w:ascii="Times New Roman" w:hAnsi="Times New Roman"/>
        </w:rPr>
        <w:t>Заявитель в своей жалобе в обязательном порядке указывает либо наименование  органа, в который направляет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жалобы, излагает суть жалобы, ставит личную подпись и дату.</w:t>
      </w:r>
      <w:proofErr w:type="gramEnd"/>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Жалоба может быть подана в форме устного личного обращения. Личный прием заявителей в администрации осуществляют Глава и  его заместител</w:t>
      </w:r>
      <w:r>
        <w:rPr>
          <w:rFonts w:ascii="Times New Roman" w:hAnsi="Times New Roman"/>
        </w:rPr>
        <w:t>ь</w:t>
      </w:r>
      <w:r w:rsidRPr="00E62E56">
        <w:rPr>
          <w:rFonts w:ascii="Times New Roman" w:hAnsi="Times New Roman"/>
        </w:rPr>
        <w:t>.</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Личный прием заявителей проводится каждый третий четверг месяца с 8-00 до 13-00 ч.</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Личный прием проводится по предварительной записи, которая осуществляется в соответствии с графиком работы администрации, предусмотренном подпунктом 1.4.1. п. 1.4. настоящего административного регламента.</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При личном приеме заявитель предъявляет документ, удостоверяющий его личность.</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Содержание устной жалобы заносится в карточку личного приема заявителя. В случае</w:t>
      </w:r>
      <w:proofErr w:type="gramStart"/>
      <w:r w:rsidRPr="00E62E56">
        <w:rPr>
          <w:rFonts w:ascii="Times New Roman" w:hAnsi="Times New Roman"/>
        </w:rPr>
        <w:t>,</w:t>
      </w:r>
      <w:proofErr w:type="gramEnd"/>
      <w:r w:rsidRPr="00E62E56">
        <w:rPr>
          <w:rFonts w:ascii="Times New Roman" w:hAnsi="Times New Roman"/>
        </w:rPr>
        <w:t xml:space="preserve"> если изложенные в устном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Жалоба может быть направлена на адрес электронной почты, указанный в </w:t>
      </w:r>
      <w:hyperlink r:id="rId60" w:history="1">
        <w:r w:rsidRPr="00E62E56">
          <w:rPr>
            <w:rFonts w:ascii="Times New Roman" w:hAnsi="Times New Roman"/>
            <w:color w:val="999999"/>
          </w:rPr>
          <w:t>пункте 5.2</w:t>
        </w:r>
      </w:hyperlink>
      <w:r w:rsidRPr="00E62E56">
        <w:rPr>
          <w:rFonts w:ascii="Times New Roman" w:hAnsi="Times New Roman"/>
        </w:rPr>
        <w:t> административного регламента.</w:t>
      </w:r>
    </w:p>
    <w:p w:rsidR="00777F73" w:rsidRPr="00E62E56" w:rsidRDefault="00777F73" w:rsidP="00777F73">
      <w:pPr>
        <w:pStyle w:val="a7"/>
        <w:ind w:firstLine="708"/>
        <w:jc w:val="both"/>
        <w:rPr>
          <w:rFonts w:ascii="Times New Roman" w:hAnsi="Times New Roman"/>
        </w:rPr>
      </w:pPr>
      <w:proofErr w:type="gramStart"/>
      <w:r w:rsidRPr="00E62E56">
        <w:rPr>
          <w:rFonts w:ascii="Times New Roman" w:hAnsi="Times New Roman"/>
        </w:rPr>
        <w:t>В жалобе, поданной в форме электронного документа,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электронной форме, и почтовый адрес, если ответ должен быть направлен по почте.</w:t>
      </w:r>
      <w:proofErr w:type="gramEnd"/>
      <w:r w:rsidRPr="00E62E56">
        <w:rPr>
          <w:rFonts w:ascii="Times New Roman" w:hAnsi="Times New Roman"/>
        </w:rPr>
        <w:t xml:space="preserve"> 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5.4. В случае</w:t>
      </w:r>
      <w:proofErr w:type="gramStart"/>
      <w:r w:rsidRPr="00E62E56">
        <w:rPr>
          <w:rFonts w:ascii="Times New Roman" w:hAnsi="Times New Roman"/>
        </w:rPr>
        <w:t>,</w:t>
      </w:r>
      <w:proofErr w:type="gramEnd"/>
      <w:r w:rsidRPr="00E62E56">
        <w:rPr>
          <w:rFonts w:ascii="Times New Roman" w:hAnsi="Times New Roman"/>
        </w:rPr>
        <w:t xml:space="preserve"> если в жалобе не указаны фамилия гражданина, направившего жалобу, и почтовый адрес, по которому должен быть направлен ответ, ответ не дается.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случае</w:t>
      </w:r>
      <w:proofErr w:type="gramStart"/>
      <w:r w:rsidRPr="00E62E56">
        <w:rPr>
          <w:rFonts w:ascii="Times New Roman" w:hAnsi="Times New Roman"/>
        </w:rPr>
        <w:t>,</w:t>
      </w:r>
      <w:proofErr w:type="gramEnd"/>
      <w:r w:rsidRPr="00E62E56">
        <w:rPr>
          <w:rFonts w:ascii="Times New Roman" w:hAnsi="Times New Roman"/>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при этом заявителю, направившему жалобу, должностным лицом </w:t>
      </w:r>
      <w:r>
        <w:rPr>
          <w:rFonts w:ascii="Times New Roman" w:hAnsi="Times New Roman"/>
        </w:rPr>
        <w:t>администрации</w:t>
      </w:r>
      <w:r w:rsidRPr="00E62E56">
        <w:rPr>
          <w:rFonts w:ascii="Times New Roman" w:hAnsi="Times New Roman"/>
        </w:rPr>
        <w:t xml:space="preserve"> сообщается о недопустимости злоупотребления правом.</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случае</w:t>
      </w:r>
      <w:proofErr w:type="gramStart"/>
      <w:r w:rsidRPr="00E62E56">
        <w:rPr>
          <w:rFonts w:ascii="Times New Roman" w:hAnsi="Times New Roman"/>
        </w:rPr>
        <w:t>,</w:t>
      </w:r>
      <w:proofErr w:type="gramEnd"/>
      <w:r w:rsidRPr="00E62E56">
        <w:rPr>
          <w:rFonts w:ascii="Times New Roman" w:hAnsi="Times New Roman"/>
        </w:rPr>
        <w:t xml:space="preserve">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случае</w:t>
      </w:r>
      <w:proofErr w:type="gramStart"/>
      <w:r w:rsidRPr="00E62E56">
        <w:rPr>
          <w:rFonts w:ascii="Times New Roman" w:hAnsi="Times New Roman"/>
        </w:rPr>
        <w:t>,</w:t>
      </w:r>
      <w:proofErr w:type="gramEnd"/>
      <w:r w:rsidRPr="00E62E56">
        <w:rPr>
          <w:rFonts w:ascii="Times New Roman" w:hAnsi="Times New Roman"/>
        </w:rPr>
        <w:t xml:space="preserve"> если в письменной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rPr>
        <w:t>Глава</w:t>
      </w:r>
      <w:r w:rsidRPr="00E62E56">
        <w:rPr>
          <w:rFonts w:ascii="Times New Roman" w:hAnsi="Times New Roman"/>
        </w:rPr>
        <w:t xml:space="preserve">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гражданин, направивший жалобу.</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случае</w:t>
      </w:r>
      <w:proofErr w:type="gramStart"/>
      <w:r w:rsidRPr="00E62E56">
        <w:rPr>
          <w:rFonts w:ascii="Times New Roman" w:hAnsi="Times New Roman"/>
        </w:rPr>
        <w:t>,</w:t>
      </w:r>
      <w:proofErr w:type="gramEnd"/>
      <w:r w:rsidRPr="00E62E56">
        <w:rPr>
          <w:rFonts w:ascii="Times New Roman" w:hAnsi="Times New Roman"/>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В случае</w:t>
      </w:r>
      <w:proofErr w:type="gramStart"/>
      <w:r w:rsidRPr="00E62E56">
        <w:rPr>
          <w:rFonts w:ascii="Times New Roman" w:hAnsi="Times New Roman"/>
        </w:rPr>
        <w:t>,</w:t>
      </w:r>
      <w:proofErr w:type="gramEnd"/>
      <w:r w:rsidRPr="00E62E56">
        <w:rPr>
          <w:rFonts w:ascii="Times New Roman" w:hAnsi="Times New Roman"/>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w:t>
      </w:r>
      <w:r>
        <w:rPr>
          <w:rFonts w:ascii="Times New Roman" w:hAnsi="Times New Roman"/>
        </w:rPr>
        <w:t>вь направить жалобу в администрацию</w:t>
      </w:r>
      <w:r w:rsidRPr="00E62E56">
        <w:rPr>
          <w:rFonts w:ascii="Times New Roman" w:hAnsi="Times New Roman"/>
        </w:rPr>
        <w:t xml:space="preserve"> или соответствующему должностному лицу.</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 xml:space="preserve">5.5. Письменная жалоба и жалоба, поступившие в электронной форме, должны быть рассмотрены </w:t>
      </w:r>
      <w:r>
        <w:rPr>
          <w:rFonts w:ascii="Times New Roman" w:hAnsi="Times New Roman"/>
        </w:rPr>
        <w:t>администрацией</w:t>
      </w:r>
      <w:r w:rsidRPr="00E62E56">
        <w:rPr>
          <w:rFonts w:ascii="Times New Roman" w:hAnsi="Times New Roman"/>
        </w:rPr>
        <w:t xml:space="preserve"> в течение 30 дней со дня их регистрации в управлении. В исключительных случаях, когда для проверки и </w:t>
      </w:r>
      <w:proofErr w:type="gramStart"/>
      <w:r w:rsidRPr="00E62E56">
        <w:rPr>
          <w:rFonts w:ascii="Times New Roman" w:hAnsi="Times New Roman"/>
        </w:rPr>
        <w:t>решения</w:t>
      </w:r>
      <w:proofErr w:type="gramEnd"/>
      <w:r w:rsidRPr="00E62E56">
        <w:rPr>
          <w:rFonts w:ascii="Times New Roman" w:hAnsi="Times New Roman"/>
        </w:rPr>
        <w:t xml:space="preserve"> поставленных в жалобе вопросов требуется более длительный срок, допускается продление сроков ее рассмотрения, но не более чем </w:t>
      </w:r>
      <w:r w:rsidRPr="00E62E56">
        <w:rPr>
          <w:rFonts w:ascii="Times New Roman" w:hAnsi="Times New Roman"/>
        </w:rPr>
        <w:lastRenderedPageBreak/>
        <w:t>на 30 дней, о чем сообщается лицу, подавшему жалобу, в письменной форме с указанием причин продления.</w:t>
      </w:r>
    </w:p>
    <w:p w:rsidR="00777F73" w:rsidRPr="00E62E56" w:rsidRDefault="00777F73" w:rsidP="00777F73">
      <w:pPr>
        <w:pStyle w:val="a7"/>
        <w:ind w:firstLine="708"/>
        <w:jc w:val="both"/>
        <w:rPr>
          <w:rFonts w:ascii="Times New Roman" w:hAnsi="Times New Roman"/>
        </w:rPr>
      </w:pPr>
      <w:r w:rsidRPr="00E62E56">
        <w:rPr>
          <w:rFonts w:ascii="Times New Roman" w:hAnsi="Times New Roman"/>
        </w:rPr>
        <w:t>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Верно:</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Default="00777F73" w:rsidP="00777F73">
      <w:pPr>
        <w:pStyle w:val="a7"/>
        <w:jc w:val="right"/>
        <w:rPr>
          <w:rFonts w:ascii="Times New Roman" w:hAnsi="Times New Roman"/>
        </w:rPr>
      </w:pPr>
    </w:p>
    <w:p w:rsidR="00777F73" w:rsidRPr="00E62E56" w:rsidRDefault="00777F73" w:rsidP="00777F73">
      <w:pPr>
        <w:pStyle w:val="a7"/>
        <w:jc w:val="right"/>
        <w:rPr>
          <w:rFonts w:ascii="Times New Roman" w:hAnsi="Times New Roman"/>
        </w:rPr>
      </w:pPr>
      <w:r w:rsidRPr="00E62E56">
        <w:rPr>
          <w:rFonts w:ascii="Times New Roman" w:hAnsi="Times New Roman"/>
        </w:rPr>
        <w:t xml:space="preserve">Приложение 1 </w:t>
      </w:r>
      <w:r>
        <w:rPr>
          <w:rFonts w:ascii="Times New Roman" w:hAnsi="Times New Roman"/>
        </w:rPr>
        <w:t xml:space="preserve">к </w:t>
      </w:r>
      <w:r w:rsidRPr="00E62E56">
        <w:rPr>
          <w:rFonts w:ascii="Times New Roman" w:hAnsi="Times New Roman"/>
        </w:rPr>
        <w:t>административному регламенту</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center"/>
        <w:rPr>
          <w:rFonts w:ascii="Times New Roman" w:hAnsi="Times New Roman"/>
        </w:rPr>
      </w:pPr>
      <w:r w:rsidRPr="00E62E56">
        <w:rPr>
          <w:rFonts w:ascii="Times New Roman" w:hAnsi="Times New Roman"/>
        </w:rPr>
        <w:t xml:space="preserve">Блок-схема  последовательности прохождения </w:t>
      </w:r>
      <w:proofErr w:type="gramStart"/>
      <w:r w:rsidRPr="00E62E56">
        <w:rPr>
          <w:rFonts w:ascii="Times New Roman" w:hAnsi="Times New Roman"/>
        </w:rPr>
        <w:t>административных</w:t>
      </w:r>
      <w:proofErr w:type="gramEnd"/>
    </w:p>
    <w:p w:rsidR="00777F73" w:rsidRDefault="00777F73" w:rsidP="00777F73">
      <w:pPr>
        <w:pStyle w:val="a7"/>
        <w:jc w:val="center"/>
        <w:rPr>
          <w:rFonts w:ascii="Times New Roman" w:hAnsi="Times New Roman"/>
        </w:rPr>
      </w:pPr>
      <w:r w:rsidRPr="00E62E56">
        <w:rPr>
          <w:rFonts w:ascii="Times New Roman" w:hAnsi="Times New Roman"/>
        </w:rPr>
        <w:t>процедур при предоставлении муниципальной услуги по итогам аукциона</w:t>
      </w:r>
    </w:p>
    <w:p w:rsidR="00777F73" w:rsidRPr="00E62E56" w:rsidRDefault="00777F73" w:rsidP="00777F73">
      <w:pPr>
        <w:pStyle w:val="a7"/>
        <w:jc w:val="center"/>
        <w:rPr>
          <w:rFonts w:ascii="Times New Roman" w:hAnsi="Times New Roman"/>
        </w:rPr>
      </w:pPr>
    </w:p>
    <w:tbl>
      <w:tblPr>
        <w:tblW w:w="9930" w:type="dxa"/>
        <w:tblCellSpacing w:w="0" w:type="dxa"/>
        <w:tblBorders>
          <w:top w:val="single" w:sz="4" w:space="0" w:color="auto"/>
          <w:right w:val="single" w:sz="4" w:space="0" w:color="auto"/>
        </w:tblBorders>
        <w:shd w:val="clear" w:color="auto" w:fill="FFFFFF" w:themeFill="background1"/>
        <w:tblCellMar>
          <w:left w:w="0" w:type="dxa"/>
          <w:right w:w="0" w:type="dxa"/>
        </w:tblCellMar>
        <w:tblLook w:val="04A0"/>
      </w:tblPr>
      <w:tblGrid>
        <w:gridCol w:w="9930"/>
      </w:tblGrid>
      <w:tr w:rsidR="00777F73" w:rsidRPr="00E62E56" w:rsidTr="00AE653F">
        <w:trPr>
          <w:tblCellSpacing w:w="0" w:type="dxa"/>
        </w:trPr>
        <w:tc>
          <w:tcPr>
            <w:tcW w:w="9930" w:type="dxa"/>
            <w:tcBorders>
              <w:top w:val="single" w:sz="4" w:space="0" w:color="auto"/>
              <w:left w:val="single" w:sz="4" w:space="0" w:color="auto"/>
              <w:bottom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прием и регистрация заявления</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 день</w:t>
            </w:r>
          </w:p>
        </w:tc>
      </w:tr>
    </w:tbl>
    <w:p w:rsidR="00777F73" w:rsidRPr="00E62E56" w:rsidRDefault="006A244D" w:rsidP="00777F73">
      <w:pPr>
        <w:pStyle w:val="a7"/>
        <w:jc w:val="both"/>
        <w:rPr>
          <w:rFonts w:ascii="Times New Roman" w:hAnsi="Times New Roman"/>
        </w:rPr>
      </w:pPr>
      <w:r>
        <w:rPr>
          <w:rFonts w:ascii="Times New Roman" w:hAnsi="Times New Roman"/>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03.65pt;margin-top:2.25pt;width:0;height:8.85pt;z-index:251660288;mso-position-horizontal-relative:text;mso-position-vertical-relative:text" o:connectortype="straight">
            <v:stroke endarrow="block"/>
          </v:shape>
        </w:pict>
      </w:r>
    </w:p>
    <w:tbl>
      <w:tblPr>
        <w:tblW w:w="9930" w:type="dxa"/>
        <w:tblCellSpacing w:w="0" w:type="dxa"/>
        <w:shd w:val="clear" w:color="auto" w:fill="FFFFFF" w:themeFill="background1"/>
        <w:tblCellMar>
          <w:left w:w="0" w:type="dxa"/>
          <w:right w:w="0" w:type="dxa"/>
        </w:tblCellMar>
        <w:tblLook w:val="04A0"/>
      </w:tblPr>
      <w:tblGrid>
        <w:gridCol w:w="9930"/>
      </w:tblGrid>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 xml:space="preserve">рассмотрение заявления </w:t>
            </w:r>
            <w:r>
              <w:rPr>
                <w:rFonts w:ascii="Times New Roman" w:hAnsi="Times New Roman"/>
              </w:rPr>
              <w:t>Главой</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 день</w:t>
            </w:r>
          </w:p>
        </w:tc>
      </w:tr>
    </w:tbl>
    <w:p w:rsidR="00777F73" w:rsidRPr="00E62E56" w:rsidRDefault="006A244D" w:rsidP="00777F73">
      <w:pPr>
        <w:pStyle w:val="a7"/>
        <w:jc w:val="both"/>
        <w:rPr>
          <w:rFonts w:ascii="Times New Roman" w:hAnsi="Times New Roman"/>
        </w:rPr>
      </w:pPr>
      <w:r>
        <w:rPr>
          <w:rFonts w:ascii="Times New Roman" w:hAnsi="Times New Roman"/>
          <w:noProof/>
          <w:lang w:eastAsia="ru-RU"/>
        </w:rPr>
        <w:pict>
          <v:shape id="_x0000_s1028" type="#_x0000_t32" style="position:absolute;left:0;text-align:left;margin-left:203.65pt;margin-top:54.35pt;width:0;height:8.85pt;z-index:251662336;mso-position-horizontal-relative:text;mso-position-vertical-relative:text" o:connectortype="straight">
            <v:stroke endarrow="block"/>
          </v:shape>
        </w:pict>
      </w:r>
      <w:r>
        <w:rPr>
          <w:rFonts w:ascii="Times New Roman" w:hAnsi="Times New Roman"/>
          <w:noProof/>
          <w:lang w:eastAsia="ru-RU"/>
        </w:rPr>
        <w:pict>
          <v:shape id="_x0000_s1027" type="#_x0000_t32" style="position:absolute;left:0;text-align:left;margin-left:203.65pt;margin-top:2pt;width:0;height:8.85pt;z-index:251661312;mso-position-horizontal-relative:text;mso-position-vertical-relative:text" o:connectortype="straight">
            <v:stroke endarrow="block"/>
          </v:shape>
        </w:pict>
      </w:r>
    </w:p>
    <w:tbl>
      <w:tblPr>
        <w:tblW w:w="9930" w:type="dxa"/>
        <w:tblCellSpacing w:w="0" w:type="dxa"/>
        <w:shd w:val="clear" w:color="auto" w:fill="FFFFFF" w:themeFill="background1"/>
        <w:tblCellMar>
          <w:left w:w="0" w:type="dxa"/>
          <w:right w:w="0" w:type="dxa"/>
        </w:tblCellMar>
        <w:tblLook w:val="04A0"/>
      </w:tblPr>
      <w:tblGrid>
        <w:gridCol w:w="9930"/>
      </w:tblGrid>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рассмотрение заявления и комплекта документов</w:t>
            </w:r>
          </w:p>
          <w:p w:rsidR="00777F73" w:rsidRPr="00E62E56" w:rsidRDefault="00777F73" w:rsidP="00AE653F">
            <w:pPr>
              <w:pStyle w:val="a7"/>
              <w:jc w:val="both"/>
              <w:rPr>
                <w:rFonts w:ascii="Times New Roman" w:hAnsi="Times New Roman"/>
              </w:rPr>
            </w:pPr>
            <w:r w:rsidRPr="00E62E56">
              <w:rPr>
                <w:rFonts w:ascii="Times New Roman" w:hAnsi="Times New Roman"/>
              </w:rPr>
              <w:t xml:space="preserve"> должностным лицом </w:t>
            </w:r>
            <w:r>
              <w:rPr>
                <w:rFonts w:ascii="Times New Roman" w:hAnsi="Times New Roman"/>
              </w:rPr>
              <w:t>администрации</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- 5 дней;</w:t>
            </w:r>
          </w:p>
        </w:tc>
      </w:tr>
      <w:tr w:rsidR="00777F73" w:rsidRPr="00E62E56" w:rsidTr="00AE653F">
        <w:trPr>
          <w:tblCellSpacing w:w="0" w:type="dxa"/>
        </w:trPr>
        <w:tc>
          <w:tcPr>
            <w:tcW w:w="9930" w:type="dxa"/>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 </w:t>
            </w:r>
          </w:p>
        </w:tc>
      </w:tr>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Привлечение независимого оценщика для проведения</w:t>
            </w:r>
          </w:p>
          <w:p w:rsidR="00777F73" w:rsidRPr="00E62E56" w:rsidRDefault="00777F73" w:rsidP="00AE653F">
            <w:pPr>
              <w:pStyle w:val="a7"/>
              <w:jc w:val="both"/>
              <w:rPr>
                <w:rFonts w:ascii="Times New Roman" w:hAnsi="Times New Roman"/>
              </w:rPr>
            </w:pPr>
            <w:r w:rsidRPr="00E62E56">
              <w:rPr>
                <w:rFonts w:ascii="Times New Roman" w:hAnsi="Times New Roman"/>
              </w:rPr>
              <w:t>рыночной стоимости имущества</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- 5 дней</w:t>
            </w:r>
          </w:p>
        </w:tc>
      </w:tr>
      <w:tr w:rsidR="00777F73" w:rsidRPr="00E62E56" w:rsidTr="00AE653F">
        <w:trPr>
          <w:tblCellSpacing w:w="0" w:type="dxa"/>
        </w:trPr>
        <w:tc>
          <w:tcPr>
            <w:tcW w:w="9930" w:type="dxa"/>
            <w:shd w:val="clear" w:color="auto" w:fill="FFFFFF" w:themeFill="background1"/>
            <w:hideMark/>
          </w:tcPr>
          <w:p w:rsidR="00777F73" w:rsidRPr="00E62E56" w:rsidRDefault="006A244D" w:rsidP="00AE653F">
            <w:pPr>
              <w:pStyle w:val="a7"/>
              <w:jc w:val="both"/>
              <w:rPr>
                <w:rFonts w:ascii="Times New Roman" w:hAnsi="Times New Roman"/>
              </w:rPr>
            </w:pPr>
            <w:r>
              <w:rPr>
                <w:rFonts w:ascii="Times New Roman" w:hAnsi="Times New Roman"/>
                <w:noProof/>
                <w:lang w:eastAsia="ru-RU"/>
              </w:rPr>
              <w:pict>
                <v:shape id="_x0000_s1029" type="#_x0000_t32" style="position:absolute;left:0;text-align:left;margin-left:208.2pt;margin-top:1.2pt;width:0;height:8.85pt;z-index:251663360;mso-position-horizontal-relative:text;mso-position-vertical-relative:text" o:connectortype="straight">
                  <v:stroke endarrow="block"/>
                </v:shape>
              </w:pict>
            </w:r>
            <w:r w:rsidR="00777F73" w:rsidRPr="00E62E56">
              <w:rPr>
                <w:rFonts w:ascii="Times New Roman" w:hAnsi="Times New Roman"/>
              </w:rPr>
              <w:t> </w:t>
            </w:r>
          </w:p>
        </w:tc>
      </w:tr>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Принятие решения об условиях приватизации муниципального имущества, подготовка аукционной документации и опубликование информационного сообщения о проведен</w:t>
            </w:r>
            <w:proofErr w:type="gramStart"/>
            <w:r w:rsidRPr="00E62E56">
              <w:rPr>
                <w:rFonts w:ascii="Times New Roman" w:hAnsi="Times New Roman"/>
              </w:rPr>
              <w:t>ии ау</w:t>
            </w:r>
            <w:proofErr w:type="gramEnd"/>
            <w:r w:rsidRPr="00E62E56">
              <w:rPr>
                <w:rFonts w:ascii="Times New Roman" w:hAnsi="Times New Roman"/>
              </w:rPr>
              <w:t>кциона в газете «Енотаевский вестник» и размещение его на официальном сайте торгов, официальном сайте администрации </w:t>
            </w:r>
            <w:hyperlink r:id="rId61" w:history="1">
              <w:hyperlink r:id="rId62" w:history="1">
                <w:hyperlink r:id="rId63"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hyperlink>
            </w:hyperlink>
            <w:hyperlink r:id="rId64" w:history="1">
              <w:r w:rsidRPr="00E62E56">
                <w:rPr>
                  <w:rFonts w:ascii="Times New Roman" w:hAnsi="Times New Roman"/>
                  <w:color w:val="999999"/>
                </w:rPr>
                <w:t> </w:t>
              </w:r>
            </w:hyperlink>
            <w:r w:rsidRPr="00E62E56">
              <w:rPr>
                <w:rFonts w:ascii="Times New Roman" w:hAnsi="Times New Roman"/>
              </w:rPr>
              <w:t>срок исполнения составляет - 14 дней</w:t>
            </w:r>
          </w:p>
        </w:tc>
      </w:tr>
      <w:tr w:rsidR="00777F73" w:rsidRPr="00E62E56" w:rsidTr="00AE653F">
        <w:trPr>
          <w:tblCellSpacing w:w="0" w:type="dxa"/>
        </w:trPr>
        <w:tc>
          <w:tcPr>
            <w:tcW w:w="9930" w:type="dxa"/>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 </w:t>
            </w:r>
          </w:p>
        </w:tc>
      </w:tr>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Прием заявок на участие в аукционе</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- 30 дней</w:t>
            </w:r>
          </w:p>
        </w:tc>
      </w:tr>
      <w:tr w:rsidR="00777F73" w:rsidRPr="00E62E56" w:rsidTr="00AE653F">
        <w:trPr>
          <w:tblCellSpacing w:w="0" w:type="dxa"/>
        </w:trPr>
        <w:tc>
          <w:tcPr>
            <w:tcW w:w="9930" w:type="dxa"/>
            <w:shd w:val="clear" w:color="auto" w:fill="FFFFFF" w:themeFill="background1"/>
            <w:hideMark/>
          </w:tcPr>
          <w:p w:rsidR="00777F73" w:rsidRPr="00E62E56" w:rsidRDefault="006A244D" w:rsidP="00AE653F">
            <w:pPr>
              <w:pStyle w:val="a7"/>
              <w:jc w:val="both"/>
              <w:rPr>
                <w:rFonts w:ascii="Times New Roman" w:hAnsi="Times New Roman"/>
              </w:rPr>
            </w:pPr>
            <w:r>
              <w:rPr>
                <w:rFonts w:ascii="Times New Roman" w:hAnsi="Times New Roman"/>
                <w:noProof/>
                <w:lang w:eastAsia="ru-RU"/>
              </w:rPr>
              <w:pict>
                <v:shape id="_x0000_s1034" type="#_x0000_t32" style="position:absolute;left:0;text-align:left;margin-left:208.2pt;margin-top:196.45pt;width:0;height:8.85pt;z-index:251668480;mso-position-horizontal-relative:text;mso-position-vertical-relative:text" o:connectortype="straight">
                  <v:stroke endarrow="block"/>
                </v:shape>
              </w:pict>
            </w:r>
            <w:r>
              <w:rPr>
                <w:rFonts w:ascii="Times New Roman" w:hAnsi="Times New Roman"/>
                <w:noProof/>
                <w:lang w:eastAsia="ru-RU"/>
              </w:rPr>
              <w:pict>
                <v:shape id="_x0000_s1033" type="#_x0000_t32" style="position:absolute;left:0;text-align:left;margin-left:208.2pt;margin-top:155pt;width:0;height:8.85pt;z-index:251667456;mso-position-horizontal-relative:text;mso-position-vertical-relative:text" o:connectortype="straight">
                  <v:stroke endarrow="block"/>
                </v:shape>
              </w:pict>
            </w:r>
            <w:r>
              <w:rPr>
                <w:rFonts w:ascii="Times New Roman" w:hAnsi="Times New Roman"/>
                <w:noProof/>
                <w:lang w:eastAsia="ru-RU"/>
              </w:rPr>
              <w:pict>
                <v:shape id="_x0000_s1032" type="#_x0000_t32" style="position:absolute;left:0;text-align:left;margin-left:208.2pt;margin-top:117.6pt;width:0;height:8.85pt;z-index:251666432;mso-position-horizontal-relative:text;mso-position-vertical-relative:text" o:connectortype="straight">
                  <v:stroke endarrow="block"/>
                </v:shape>
              </w:pict>
            </w:r>
            <w:r>
              <w:rPr>
                <w:rFonts w:ascii="Times New Roman" w:hAnsi="Times New Roman"/>
                <w:noProof/>
                <w:lang w:eastAsia="ru-RU"/>
              </w:rPr>
              <w:pict>
                <v:shape id="_x0000_s1031" type="#_x0000_t32" style="position:absolute;left:0;text-align:left;margin-left:204.15pt;margin-top:78.9pt;width:0;height:8.85pt;z-index:251665408;mso-position-horizontal-relative:text;mso-position-vertical-relative:text" o:connectortype="straight">
                  <v:stroke endarrow="block"/>
                </v:shape>
              </w:pict>
            </w:r>
            <w:r>
              <w:rPr>
                <w:rFonts w:ascii="Times New Roman" w:hAnsi="Times New Roman"/>
                <w:noProof/>
                <w:lang w:eastAsia="ru-RU"/>
              </w:rPr>
              <w:pict>
                <v:shape id="_x0000_s1030" type="#_x0000_t32" style="position:absolute;left:0;text-align:left;margin-left:204.15pt;margin-top:4.2pt;width:0;height:8.85pt;z-index:251664384;mso-position-horizontal-relative:text;mso-position-vertical-relative:text" o:connectortype="straight">
                  <v:stroke endarrow="block"/>
                </v:shape>
              </w:pict>
            </w:r>
            <w:r w:rsidR="00777F73" w:rsidRPr="00E62E56">
              <w:rPr>
                <w:rFonts w:ascii="Times New Roman" w:hAnsi="Times New Roman"/>
              </w:rPr>
              <w:t> </w:t>
            </w:r>
          </w:p>
        </w:tc>
      </w:tr>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Рассмотрение заявок на участие в аукционе и уведомление претендентов</w:t>
            </w:r>
          </w:p>
          <w:p w:rsidR="00777F73" w:rsidRPr="00E62E56" w:rsidRDefault="00777F73" w:rsidP="00AE653F">
            <w:pPr>
              <w:pStyle w:val="a7"/>
              <w:jc w:val="both"/>
              <w:rPr>
                <w:rFonts w:ascii="Times New Roman" w:hAnsi="Times New Roman"/>
              </w:rPr>
            </w:pPr>
            <w:r w:rsidRPr="00E62E56">
              <w:rPr>
                <w:rFonts w:ascii="Times New Roman" w:hAnsi="Times New Roman"/>
              </w:rPr>
              <w:t xml:space="preserve">о принятом решении и размещение информации </w:t>
            </w:r>
            <w:proofErr w:type="gramStart"/>
            <w:r w:rsidRPr="00E62E56">
              <w:rPr>
                <w:rFonts w:ascii="Times New Roman" w:hAnsi="Times New Roman"/>
              </w:rPr>
              <w:t>об отказе в допуске к участию в аукционе на официальном сайте</w:t>
            </w:r>
            <w:proofErr w:type="gramEnd"/>
            <w:r w:rsidRPr="00E62E56">
              <w:rPr>
                <w:rFonts w:ascii="Times New Roman" w:hAnsi="Times New Roman"/>
              </w:rPr>
              <w:t xml:space="preserve"> торгов, официальном сайте администрации </w:t>
            </w:r>
            <w:proofErr w:type="spellStart"/>
            <w:r w:rsidRPr="00E62E56">
              <w:rPr>
                <w:rFonts w:ascii="Times New Roman" w:hAnsi="Times New Roman"/>
              </w:rPr>
              <w:t>www.enotaevka.astranet.ru</w:t>
            </w:r>
            <w:proofErr w:type="spellEnd"/>
            <w:r w:rsidRPr="00E62E56">
              <w:rPr>
                <w:rFonts w:ascii="Times New Roman" w:hAnsi="Times New Roman"/>
              </w:rPr>
              <w:t xml:space="preserve"> не позднее рабочего дня, следующего за днем принятия указанного решения</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- 2 дня</w:t>
            </w:r>
          </w:p>
        </w:tc>
      </w:tr>
    </w:tbl>
    <w:p w:rsidR="00777F73" w:rsidRPr="00E62E56" w:rsidRDefault="00777F73" w:rsidP="00777F73">
      <w:pPr>
        <w:pStyle w:val="a7"/>
        <w:jc w:val="both"/>
        <w:rPr>
          <w:rFonts w:ascii="Times New Roman" w:hAnsi="Times New Roman"/>
        </w:rPr>
      </w:pPr>
      <w:proofErr w:type="spellStart"/>
      <w:r w:rsidRPr="00E62E56">
        <w:rPr>
          <w:rFonts w:ascii="Times New Roman" w:hAnsi="Times New Roman"/>
        </w:rPr>
        <w:t>↓</w:t>
      </w:r>
      <w:proofErr w:type="spellEnd"/>
    </w:p>
    <w:tbl>
      <w:tblPr>
        <w:tblW w:w="9930" w:type="dxa"/>
        <w:tblCellSpacing w:w="0" w:type="dxa"/>
        <w:shd w:val="clear" w:color="auto" w:fill="B0DAFB"/>
        <w:tblCellMar>
          <w:left w:w="0" w:type="dxa"/>
          <w:right w:w="0" w:type="dxa"/>
        </w:tblCellMar>
        <w:tblLook w:val="04A0"/>
      </w:tblPr>
      <w:tblGrid>
        <w:gridCol w:w="9930"/>
      </w:tblGrid>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подведение итогов аукциона</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 день</w:t>
            </w:r>
          </w:p>
        </w:tc>
      </w:tr>
    </w:tbl>
    <w:p w:rsidR="00777F73" w:rsidRPr="00E62E56" w:rsidRDefault="00777F73" w:rsidP="00777F73">
      <w:pPr>
        <w:pStyle w:val="a7"/>
        <w:jc w:val="both"/>
        <w:rPr>
          <w:rFonts w:ascii="Times New Roman" w:hAnsi="Times New Roman"/>
        </w:rPr>
      </w:pPr>
      <w:proofErr w:type="spellStart"/>
      <w:r w:rsidRPr="00E62E56">
        <w:rPr>
          <w:rFonts w:ascii="Times New Roman" w:hAnsi="Times New Roman"/>
        </w:rPr>
        <w:t>↓</w:t>
      </w:r>
      <w:proofErr w:type="spellEnd"/>
    </w:p>
    <w:tbl>
      <w:tblPr>
        <w:tblW w:w="9930" w:type="dxa"/>
        <w:tblCellSpacing w:w="0" w:type="dxa"/>
        <w:shd w:val="clear" w:color="auto" w:fill="B0DAFB"/>
        <w:tblCellMar>
          <w:left w:w="0" w:type="dxa"/>
          <w:right w:w="0" w:type="dxa"/>
        </w:tblCellMar>
        <w:tblLook w:val="04A0"/>
      </w:tblPr>
      <w:tblGrid>
        <w:gridCol w:w="9930"/>
      </w:tblGrid>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заключение договора купли-продажи  муниципального имущества</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- 5 дней</w:t>
            </w:r>
          </w:p>
        </w:tc>
      </w:tr>
    </w:tbl>
    <w:p w:rsidR="00777F73" w:rsidRPr="00E62E56" w:rsidRDefault="00777F73" w:rsidP="00777F73">
      <w:pPr>
        <w:pStyle w:val="a7"/>
        <w:jc w:val="both"/>
        <w:rPr>
          <w:rFonts w:ascii="Times New Roman" w:hAnsi="Times New Roman"/>
        </w:rPr>
      </w:pPr>
      <w:proofErr w:type="spellStart"/>
      <w:r w:rsidRPr="00E62E56">
        <w:rPr>
          <w:rFonts w:ascii="Times New Roman" w:hAnsi="Times New Roman"/>
        </w:rPr>
        <w:t>↓</w:t>
      </w:r>
      <w:proofErr w:type="spellEnd"/>
    </w:p>
    <w:tbl>
      <w:tblPr>
        <w:tblW w:w="9930" w:type="dxa"/>
        <w:tblCellSpacing w:w="0" w:type="dxa"/>
        <w:shd w:val="clear" w:color="auto" w:fill="B0DAFB"/>
        <w:tblCellMar>
          <w:left w:w="0" w:type="dxa"/>
          <w:right w:w="0" w:type="dxa"/>
        </w:tblCellMar>
        <w:tblLook w:val="04A0"/>
      </w:tblPr>
      <w:tblGrid>
        <w:gridCol w:w="9930"/>
      </w:tblGrid>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передача муниципального имущества по акту приема-передачи и оформление права собственности на него,  срок исполнения составляет - 30 после дня полной оплаты имущества</w:t>
            </w:r>
          </w:p>
        </w:tc>
      </w:tr>
      <w:tr w:rsidR="00777F73" w:rsidRPr="00E62E56" w:rsidTr="00AE653F">
        <w:trPr>
          <w:tblCellSpacing w:w="0" w:type="dxa"/>
        </w:trPr>
        <w:tc>
          <w:tcPr>
            <w:tcW w:w="9930" w:type="dxa"/>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 </w:t>
            </w:r>
          </w:p>
        </w:tc>
      </w:tr>
      <w:tr w:rsidR="00777F73" w:rsidRPr="00E62E56" w:rsidTr="00AE653F">
        <w:trPr>
          <w:tblCellSpacing w:w="0" w:type="dxa"/>
        </w:trPr>
        <w:tc>
          <w:tcPr>
            <w:tcW w:w="9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Опубликование информационного сообщения об итогах аукциона в газете «Енотаевский вестник» и размещение на официальном сайте торгов, официальном сайте администрации в течени</w:t>
            </w:r>
            <w:proofErr w:type="gramStart"/>
            <w:r w:rsidRPr="00E62E56">
              <w:rPr>
                <w:rFonts w:ascii="Times New Roman" w:hAnsi="Times New Roman"/>
              </w:rPr>
              <w:t>и</w:t>
            </w:r>
            <w:proofErr w:type="gramEnd"/>
            <w:r w:rsidRPr="00E62E56">
              <w:rPr>
                <w:rFonts w:ascii="Times New Roman" w:hAnsi="Times New Roman"/>
              </w:rPr>
              <w:t xml:space="preserve"> 30 дней  со дня подведения итогов аукциона</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 день</w:t>
            </w:r>
          </w:p>
        </w:tc>
      </w:tr>
    </w:tbl>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lastRenderedPageBreak/>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Верно:</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Pr="00E62E56" w:rsidRDefault="00777F73" w:rsidP="00777F73">
      <w:pPr>
        <w:pStyle w:val="a7"/>
        <w:jc w:val="right"/>
        <w:rPr>
          <w:rFonts w:ascii="Times New Roman" w:hAnsi="Times New Roman"/>
        </w:rPr>
      </w:pPr>
      <w:r w:rsidRPr="00E62E56">
        <w:rPr>
          <w:rFonts w:ascii="Times New Roman" w:hAnsi="Times New Roman"/>
        </w:rPr>
        <w:t xml:space="preserve">Приложение 2 к </w:t>
      </w:r>
      <w:proofErr w:type="gramStart"/>
      <w:r w:rsidRPr="00E62E56">
        <w:rPr>
          <w:rFonts w:ascii="Times New Roman" w:hAnsi="Times New Roman"/>
        </w:rPr>
        <w:t>административному</w:t>
      </w:r>
      <w:proofErr w:type="gramEnd"/>
    </w:p>
    <w:p w:rsidR="00777F73" w:rsidRPr="00E62E56" w:rsidRDefault="00777F73" w:rsidP="00777F73">
      <w:pPr>
        <w:pStyle w:val="a7"/>
        <w:jc w:val="right"/>
        <w:rPr>
          <w:rFonts w:ascii="Times New Roman" w:hAnsi="Times New Roman"/>
        </w:rPr>
      </w:pPr>
      <w:r w:rsidRPr="00E62E56">
        <w:rPr>
          <w:rFonts w:ascii="Times New Roman" w:hAnsi="Times New Roman"/>
        </w:rPr>
        <w:t>регламенту</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center"/>
        <w:rPr>
          <w:rFonts w:ascii="Times New Roman" w:hAnsi="Times New Roman"/>
        </w:rPr>
      </w:pPr>
      <w:r w:rsidRPr="00E62E56">
        <w:rPr>
          <w:rFonts w:ascii="Times New Roman" w:hAnsi="Times New Roman"/>
        </w:rPr>
        <w:t xml:space="preserve">Блок-схема  последовательности прохождения </w:t>
      </w:r>
      <w:proofErr w:type="gramStart"/>
      <w:r w:rsidRPr="00E62E56">
        <w:rPr>
          <w:rFonts w:ascii="Times New Roman" w:hAnsi="Times New Roman"/>
        </w:rPr>
        <w:t>административных</w:t>
      </w:r>
      <w:proofErr w:type="gramEnd"/>
    </w:p>
    <w:p w:rsidR="00777F73" w:rsidRPr="00E62E56" w:rsidRDefault="00777F73" w:rsidP="00777F73">
      <w:pPr>
        <w:pStyle w:val="a7"/>
        <w:jc w:val="center"/>
        <w:rPr>
          <w:rFonts w:ascii="Times New Roman" w:hAnsi="Times New Roman"/>
        </w:rPr>
      </w:pPr>
      <w:r w:rsidRPr="00E62E56">
        <w:rPr>
          <w:rFonts w:ascii="Times New Roman" w:hAnsi="Times New Roman"/>
        </w:rPr>
        <w:t>процедур при предоставлении муниципальной услуги по итогам продажи имущества посредством публичного предложения</w:t>
      </w:r>
    </w:p>
    <w:p w:rsidR="00777F73" w:rsidRPr="00E62E56" w:rsidRDefault="00777F73" w:rsidP="00777F73">
      <w:pPr>
        <w:pStyle w:val="a7"/>
        <w:jc w:val="center"/>
        <w:rPr>
          <w:rFonts w:ascii="Times New Roman" w:hAnsi="Times New Roman"/>
        </w:rPr>
      </w:pPr>
    </w:p>
    <w:tbl>
      <w:tblPr>
        <w:tblW w:w="0" w:type="auto"/>
        <w:tblCellSpacing w:w="0" w:type="dxa"/>
        <w:shd w:val="clear" w:color="auto" w:fill="B0DAFB"/>
        <w:tblCellMar>
          <w:left w:w="0" w:type="dxa"/>
          <w:right w:w="0" w:type="dxa"/>
        </w:tblCellMar>
        <w:tblLook w:val="04A0"/>
      </w:tblPr>
      <w:tblGrid>
        <w:gridCol w:w="9375"/>
      </w:tblGrid>
      <w:tr w:rsidR="00777F73" w:rsidRPr="00E62E56" w:rsidTr="00AE653F">
        <w:trPr>
          <w:tblCellSpacing w:w="0" w:type="dxa"/>
        </w:trPr>
        <w:tc>
          <w:tcPr>
            <w:tcW w:w="9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Принятие решения об условиях приватизации муниципального имущества, подготовка аукционной документации и опубликование информационного сообщения о проведен</w:t>
            </w:r>
            <w:proofErr w:type="gramStart"/>
            <w:r w:rsidRPr="00E62E56">
              <w:rPr>
                <w:rFonts w:ascii="Times New Roman" w:hAnsi="Times New Roman"/>
              </w:rPr>
              <w:t>ии ау</w:t>
            </w:r>
            <w:proofErr w:type="gramEnd"/>
            <w:r w:rsidRPr="00E62E56">
              <w:rPr>
                <w:rFonts w:ascii="Times New Roman" w:hAnsi="Times New Roman"/>
              </w:rPr>
              <w:t>кциона в газете «Енотаевский вестник» и размещение его на официальном сайте торгов, официальном сайте администрации </w:t>
            </w:r>
            <w:hyperlink r:id="rId65" w:history="1">
              <w:hyperlink r:id="rId66" w:history="1">
                <w:hyperlink r:id="rId67" w:tgtFrame="_blank" w:history="1">
                  <w:r>
                    <w:rPr>
                      <w:rStyle w:val="a5"/>
                      <w:rFonts w:ascii="Tahoma" w:hAnsi="Tahoma" w:cs="Tahoma"/>
                      <w:color w:val="0066C0"/>
                      <w:sz w:val="16"/>
                      <w:szCs w:val="16"/>
                      <w:shd w:val="clear" w:color="auto" w:fill="FFFFFF"/>
                    </w:rPr>
                    <w:t>http://mo.astrobl.ru/seloenotaevka</w:t>
                  </w:r>
                </w:hyperlink>
                <w:r w:rsidRPr="00E62E56">
                  <w:rPr>
                    <w:rFonts w:ascii="Times New Roman" w:hAnsi="Times New Roman"/>
                  </w:rPr>
                  <w:t>;</w:t>
                </w:r>
              </w:hyperlink>
            </w:hyperlink>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- 14 дней</w:t>
            </w:r>
          </w:p>
        </w:tc>
      </w:tr>
      <w:tr w:rsidR="00777F73" w:rsidRPr="00E62E56" w:rsidTr="00AE653F">
        <w:trPr>
          <w:tblCellSpacing w:w="0" w:type="dxa"/>
        </w:trPr>
        <w:tc>
          <w:tcPr>
            <w:tcW w:w="9480" w:type="dxa"/>
            <w:shd w:val="clear" w:color="auto" w:fill="FFFFFF" w:themeFill="background1"/>
            <w:hideMark/>
          </w:tcPr>
          <w:p w:rsidR="00777F73" w:rsidRPr="00E62E56" w:rsidRDefault="006A244D" w:rsidP="00AE653F">
            <w:pPr>
              <w:pStyle w:val="a7"/>
              <w:jc w:val="both"/>
              <w:rPr>
                <w:rFonts w:ascii="Times New Roman" w:hAnsi="Times New Roman"/>
              </w:rPr>
            </w:pPr>
            <w:r>
              <w:rPr>
                <w:rFonts w:ascii="Times New Roman" w:hAnsi="Times New Roman"/>
                <w:noProof/>
                <w:lang w:eastAsia="ru-RU"/>
              </w:rPr>
              <w:pict>
                <v:shape id="_x0000_s1040" type="#_x0000_t32" style="position:absolute;left:0;text-align:left;margin-left:219.05pt;margin-top:246.55pt;width:0;height:8.85pt;z-index:251674624;mso-position-horizontal-relative:text;mso-position-vertical-relative:text" o:connectortype="straight">
                  <v:stroke endarrow="block"/>
                </v:shape>
              </w:pict>
            </w:r>
            <w:r>
              <w:rPr>
                <w:rFonts w:ascii="Times New Roman" w:hAnsi="Times New Roman"/>
                <w:noProof/>
                <w:lang w:eastAsia="ru-RU"/>
              </w:rPr>
              <w:pict>
                <v:shape id="_x0000_s1039" type="#_x0000_t32" style="position:absolute;left:0;text-align:left;margin-left:219.05pt;margin-top:195.6pt;width:0;height:8.85pt;z-index:251673600;mso-position-horizontal-relative:text;mso-position-vertical-relative:text" o:connectortype="straight">
                  <v:stroke endarrow="block"/>
                </v:shape>
              </w:pict>
            </w:r>
            <w:r>
              <w:rPr>
                <w:rFonts w:ascii="Times New Roman" w:hAnsi="Times New Roman"/>
                <w:noProof/>
                <w:lang w:eastAsia="ru-RU"/>
              </w:rPr>
              <w:pict>
                <v:shape id="_x0000_s1038" type="#_x0000_t32" style="position:absolute;left:0;text-align:left;margin-left:219.05pt;margin-top:156.85pt;width:0;height:8.85pt;z-index:251672576;mso-position-horizontal-relative:text;mso-position-vertical-relative:text" o:connectortype="straight">
                  <v:stroke endarrow="block"/>
                </v:shape>
              </w:pict>
            </w:r>
            <w:r>
              <w:rPr>
                <w:rFonts w:ascii="Times New Roman" w:hAnsi="Times New Roman"/>
                <w:noProof/>
                <w:lang w:eastAsia="ru-RU"/>
              </w:rPr>
              <w:pict>
                <v:shape id="_x0000_s1037" type="#_x0000_t32" style="position:absolute;left:0;text-align:left;margin-left:219.05pt;margin-top:116.8pt;width:0;height:8.85pt;z-index:251671552;mso-position-horizontal-relative:text;mso-position-vertical-relative:text" o:connectortype="straight">
                  <v:stroke endarrow="block"/>
                </v:shape>
              </w:pict>
            </w:r>
            <w:r>
              <w:rPr>
                <w:rFonts w:ascii="Times New Roman" w:hAnsi="Times New Roman"/>
                <w:noProof/>
                <w:lang w:eastAsia="ru-RU"/>
              </w:rPr>
              <w:pict>
                <v:shape id="_x0000_s1036" type="#_x0000_t32" style="position:absolute;left:0;text-align:left;margin-left:219.05pt;margin-top:40.7pt;width:0;height:8.85pt;z-index:251670528;mso-position-horizontal-relative:text;mso-position-vertical-relative:text" o:connectortype="straight">
                  <v:stroke endarrow="block"/>
                </v:shape>
              </w:pict>
            </w:r>
            <w:r>
              <w:rPr>
                <w:rFonts w:ascii="Times New Roman" w:hAnsi="Times New Roman"/>
                <w:noProof/>
                <w:lang w:eastAsia="ru-RU"/>
              </w:rPr>
              <w:pict>
                <v:shape id="_x0000_s1035" type="#_x0000_t32" style="position:absolute;left:0;text-align:left;margin-left:219.05pt;margin-top:.65pt;width:0;height:8.85pt;z-index:251669504;mso-position-horizontal-relative:text;mso-position-vertical-relative:text" o:connectortype="straight">
                  <v:stroke endarrow="block"/>
                </v:shape>
              </w:pict>
            </w:r>
            <w:r w:rsidR="00777F73" w:rsidRPr="00E62E56">
              <w:rPr>
                <w:rFonts w:ascii="Times New Roman" w:hAnsi="Times New Roman"/>
              </w:rPr>
              <w:t> </w:t>
            </w:r>
          </w:p>
        </w:tc>
      </w:tr>
      <w:tr w:rsidR="00777F73" w:rsidRPr="00E62E56" w:rsidTr="00AE653F">
        <w:trPr>
          <w:tblCellSpacing w:w="0" w:type="dxa"/>
        </w:trPr>
        <w:tc>
          <w:tcPr>
            <w:tcW w:w="9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Прием заявок</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- 30 дней</w:t>
            </w:r>
          </w:p>
        </w:tc>
      </w:tr>
      <w:tr w:rsidR="00777F73" w:rsidRPr="00E62E56" w:rsidTr="00AE653F">
        <w:trPr>
          <w:tblCellSpacing w:w="0" w:type="dxa"/>
        </w:trPr>
        <w:tc>
          <w:tcPr>
            <w:tcW w:w="9480" w:type="dxa"/>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 </w:t>
            </w:r>
          </w:p>
        </w:tc>
      </w:tr>
      <w:tr w:rsidR="00777F73" w:rsidRPr="00E62E56" w:rsidTr="00AE653F">
        <w:trPr>
          <w:tblCellSpacing w:w="0" w:type="dxa"/>
        </w:trPr>
        <w:tc>
          <w:tcPr>
            <w:tcW w:w="9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 xml:space="preserve">Рассмотрение заявок на участие в продаже, уведомление претендентов о принятом решении и размещение информации об отказе в допуске к участию в продаже на официальном сайте торгов, официальном сайте администрации </w:t>
            </w:r>
            <w:proofErr w:type="spellStart"/>
            <w:r w:rsidRPr="00E62E56">
              <w:rPr>
                <w:rFonts w:ascii="Times New Roman" w:hAnsi="Times New Roman"/>
              </w:rPr>
              <w:t>www.enotaevka.astranet.ru</w:t>
            </w:r>
            <w:proofErr w:type="spellEnd"/>
            <w:r w:rsidRPr="00E62E56">
              <w:rPr>
                <w:rFonts w:ascii="Times New Roman" w:hAnsi="Times New Roman"/>
              </w:rPr>
              <w:t xml:space="preserve"> не позднее рабочего дня, следующего за днем принятия указанного решения</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- 2 дня</w:t>
            </w:r>
          </w:p>
        </w:tc>
      </w:tr>
    </w:tbl>
    <w:p w:rsidR="00777F73" w:rsidRPr="00E62E56" w:rsidRDefault="00777F73" w:rsidP="00777F73">
      <w:pPr>
        <w:pStyle w:val="a7"/>
        <w:jc w:val="both"/>
        <w:rPr>
          <w:rFonts w:ascii="Times New Roman" w:hAnsi="Times New Roman"/>
        </w:rPr>
      </w:pPr>
      <w:proofErr w:type="spellStart"/>
      <w:r w:rsidRPr="00E62E56">
        <w:rPr>
          <w:rFonts w:ascii="Times New Roman" w:hAnsi="Times New Roman"/>
        </w:rPr>
        <w:t>↓</w:t>
      </w:r>
      <w:proofErr w:type="spellEnd"/>
    </w:p>
    <w:tbl>
      <w:tblPr>
        <w:tblW w:w="0" w:type="auto"/>
        <w:tblCellSpacing w:w="0" w:type="dxa"/>
        <w:shd w:val="clear" w:color="auto" w:fill="B0DAFB"/>
        <w:tblCellMar>
          <w:left w:w="0" w:type="dxa"/>
          <w:right w:w="0" w:type="dxa"/>
        </w:tblCellMar>
        <w:tblLook w:val="04A0"/>
      </w:tblPr>
      <w:tblGrid>
        <w:gridCol w:w="9375"/>
      </w:tblGrid>
      <w:tr w:rsidR="00777F73" w:rsidRPr="00E62E56" w:rsidTr="00AE653F">
        <w:trPr>
          <w:tblCellSpacing w:w="0" w:type="dxa"/>
        </w:trPr>
        <w:tc>
          <w:tcPr>
            <w:tcW w:w="9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подведение итогов продажи</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 день</w:t>
            </w:r>
          </w:p>
        </w:tc>
      </w:tr>
    </w:tbl>
    <w:p w:rsidR="00777F73" w:rsidRPr="00E62E56" w:rsidRDefault="00777F73" w:rsidP="00777F73">
      <w:pPr>
        <w:pStyle w:val="a7"/>
        <w:jc w:val="both"/>
        <w:rPr>
          <w:rFonts w:ascii="Times New Roman" w:hAnsi="Times New Roman"/>
        </w:rPr>
      </w:pPr>
      <w:proofErr w:type="spellStart"/>
      <w:r w:rsidRPr="00E62E56">
        <w:rPr>
          <w:rFonts w:ascii="Times New Roman" w:hAnsi="Times New Roman"/>
        </w:rPr>
        <w:t>↓</w:t>
      </w:r>
      <w:proofErr w:type="spellEnd"/>
    </w:p>
    <w:tbl>
      <w:tblPr>
        <w:tblW w:w="0" w:type="auto"/>
        <w:tblCellSpacing w:w="0" w:type="dxa"/>
        <w:shd w:val="clear" w:color="auto" w:fill="B0DAFB"/>
        <w:tblCellMar>
          <w:left w:w="0" w:type="dxa"/>
          <w:right w:w="0" w:type="dxa"/>
        </w:tblCellMar>
        <w:tblLook w:val="04A0"/>
      </w:tblPr>
      <w:tblGrid>
        <w:gridCol w:w="9375"/>
      </w:tblGrid>
      <w:tr w:rsidR="00777F73" w:rsidRPr="00E62E56" w:rsidTr="00AE653F">
        <w:trPr>
          <w:tblCellSpacing w:w="0" w:type="dxa"/>
        </w:trPr>
        <w:tc>
          <w:tcPr>
            <w:tcW w:w="9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заключение договора купли-продажи  муниципального имущества</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- 5 дней</w:t>
            </w:r>
          </w:p>
        </w:tc>
      </w:tr>
    </w:tbl>
    <w:p w:rsidR="00777F73" w:rsidRPr="00E62E56" w:rsidRDefault="00777F73" w:rsidP="00777F73">
      <w:pPr>
        <w:pStyle w:val="a7"/>
        <w:jc w:val="both"/>
        <w:rPr>
          <w:rFonts w:ascii="Times New Roman" w:hAnsi="Times New Roman"/>
        </w:rPr>
      </w:pPr>
      <w:proofErr w:type="spellStart"/>
      <w:r w:rsidRPr="00E62E56">
        <w:rPr>
          <w:rFonts w:ascii="Times New Roman" w:hAnsi="Times New Roman"/>
        </w:rPr>
        <w:t>↓</w:t>
      </w:r>
      <w:proofErr w:type="spellEnd"/>
    </w:p>
    <w:tbl>
      <w:tblPr>
        <w:tblW w:w="0" w:type="auto"/>
        <w:tblCellSpacing w:w="0" w:type="dxa"/>
        <w:shd w:val="clear" w:color="auto" w:fill="B0DAFB"/>
        <w:tblCellMar>
          <w:left w:w="0" w:type="dxa"/>
          <w:right w:w="0" w:type="dxa"/>
        </w:tblCellMar>
        <w:tblLook w:val="04A0"/>
      </w:tblPr>
      <w:tblGrid>
        <w:gridCol w:w="9375"/>
      </w:tblGrid>
      <w:tr w:rsidR="00777F73" w:rsidRPr="00E62E56" w:rsidTr="00AE653F">
        <w:trPr>
          <w:tblCellSpacing w:w="0" w:type="dxa"/>
        </w:trPr>
        <w:tc>
          <w:tcPr>
            <w:tcW w:w="9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передача муниципального имущества по акту приема-передачи и оформление права собственности на него</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- 30  дней после дня полной оплаты имущества</w:t>
            </w:r>
          </w:p>
        </w:tc>
      </w:tr>
      <w:tr w:rsidR="00777F73" w:rsidRPr="00E62E56" w:rsidTr="00AE653F">
        <w:trPr>
          <w:tblCellSpacing w:w="0" w:type="dxa"/>
        </w:trPr>
        <w:tc>
          <w:tcPr>
            <w:tcW w:w="9495" w:type="dxa"/>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 </w:t>
            </w:r>
          </w:p>
        </w:tc>
      </w:tr>
      <w:tr w:rsidR="00777F73" w:rsidRPr="00E62E56" w:rsidTr="00AE653F">
        <w:trPr>
          <w:tblCellSpacing w:w="0" w:type="dxa"/>
        </w:trPr>
        <w:tc>
          <w:tcPr>
            <w:tcW w:w="9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Опубликование информационного сообщения об итогах продажи в газете «Енотаевский вестник» и размещение его на официальном сайте торгов, официальном сайте администрации в течени</w:t>
            </w:r>
            <w:proofErr w:type="gramStart"/>
            <w:r w:rsidRPr="00E62E56">
              <w:rPr>
                <w:rFonts w:ascii="Times New Roman" w:hAnsi="Times New Roman"/>
              </w:rPr>
              <w:t>и</w:t>
            </w:r>
            <w:proofErr w:type="gramEnd"/>
            <w:r w:rsidRPr="00E62E56">
              <w:rPr>
                <w:rFonts w:ascii="Times New Roman" w:hAnsi="Times New Roman"/>
              </w:rPr>
              <w:t xml:space="preserve"> 30 дней со дня подведения итогов продажи имущества</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 день</w:t>
            </w:r>
          </w:p>
        </w:tc>
      </w:tr>
    </w:tbl>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Верно:</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right"/>
        <w:rPr>
          <w:rFonts w:ascii="Times New Roman" w:hAnsi="Times New Roman"/>
        </w:rPr>
      </w:pPr>
    </w:p>
    <w:p w:rsidR="00777F73" w:rsidRPr="00E62E56" w:rsidRDefault="00777F73" w:rsidP="00777F73">
      <w:pPr>
        <w:pStyle w:val="a7"/>
        <w:jc w:val="right"/>
        <w:rPr>
          <w:rFonts w:ascii="Times New Roman" w:hAnsi="Times New Roman"/>
        </w:rPr>
      </w:pPr>
      <w:r w:rsidRPr="00E62E56">
        <w:rPr>
          <w:rFonts w:ascii="Times New Roman" w:hAnsi="Times New Roman"/>
        </w:rPr>
        <w:t xml:space="preserve">Приложение 3 к </w:t>
      </w:r>
      <w:proofErr w:type="gramStart"/>
      <w:r w:rsidRPr="00E62E56">
        <w:rPr>
          <w:rFonts w:ascii="Times New Roman" w:hAnsi="Times New Roman"/>
        </w:rPr>
        <w:t>административному</w:t>
      </w:r>
      <w:proofErr w:type="gramEnd"/>
    </w:p>
    <w:p w:rsidR="00777F73" w:rsidRPr="00E62E56" w:rsidRDefault="00777F73" w:rsidP="00777F73">
      <w:pPr>
        <w:pStyle w:val="a7"/>
        <w:jc w:val="right"/>
        <w:rPr>
          <w:rFonts w:ascii="Times New Roman" w:hAnsi="Times New Roman"/>
        </w:rPr>
      </w:pPr>
      <w:r w:rsidRPr="00E62E56">
        <w:rPr>
          <w:rFonts w:ascii="Times New Roman" w:hAnsi="Times New Roman"/>
        </w:rPr>
        <w:t> регламенту</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center"/>
        <w:rPr>
          <w:rFonts w:ascii="Times New Roman" w:hAnsi="Times New Roman"/>
        </w:rPr>
      </w:pPr>
      <w:r w:rsidRPr="00E62E56">
        <w:rPr>
          <w:rFonts w:ascii="Times New Roman" w:hAnsi="Times New Roman"/>
        </w:rPr>
        <w:t xml:space="preserve">Блок-схема  последовательности прохождения </w:t>
      </w:r>
      <w:proofErr w:type="gramStart"/>
      <w:r w:rsidRPr="00E62E56">
        <w:rPr>
          <w:rFonts w:ascii="Times New Roman" w:hAnsi="Times New Roman"/>
        </w:rPr>
        <w:t>административных</w:t>
      </w:r>
      <w:proofErr w:type="gramEnd"/>
    </w:p>
    <w:p w:rsidR="00777F73" w:rsidRPr="00E62E56" w:rsidRDefault="00777F73" w:rsidP="00777F73">
      <w:pPr>
        <w:pStyle w:val="a7"/>
        <w:jc w:val="center"/>
        <w:rPr>
          <w:rFonts w:ascii="Times New Roman" w:hAnsi="Times New Roman"/>
        </w:rPr>
      </w:pPr>
      <w:r w:rsidRPr="00E62E56">
        <w:rPr>
          <w:rFonts w:ascii="Times New Roman" w:hAnsi="Times New Roman"/>
        </w:rPr>
        <w:t>процедур при предоставлении муниципальной услуги по итогам продажи имущества без объявления цены</w:t>
      </w:r>
    </w:p>
    <w:p w:rsidR="00777F73" w:rsidRPr="00E62E56" w:rsidRDefault="00777F73" w:rsidP="00777F73">
      <w:pPr>
        <w:pStyle w:val="a7"/>
        <w:jc w:val="both"/>
        <w:rPr>
          <w:rFonts w:ascii="Times New Roman" w:hAnsi="Times New Roman"/>
        </w:rPr>
      </w:pPr>
      <w:r w:rsidRPr="00E62E56">
        <w:rPr>
          <w:rFonts w:ascii="Times New Roman" w:hAnsi="Times New Roman"/>
        </w:rPr>
        <w:t> </w:t>
      </w:r>
    </w:p>
    <w:tbl>
      <w:tblPr>
        <w:tblW w:w="0" w:type="auto"/>
        <w:tblCellSpacing w:w="0" w:type="dxa"/>
        <w:shd w:val="clear" w:color="auto" w:fill="FFFFFF" w:themeFill="background1"/>
        <w:tblCellMar>
          <w:left w:w="0" w:type="dxa"/>
          <w:right w:w="0" w:type="dxa"/>
        </w:tblCellMar>
        <w:tblLook w:val="04A0"/>
      </w:tblPr>
      <w:tblGrid>
        <w:gridCol w:w="9375"/>
      </w:tblGrid>
      <w:tr w:rsidR="00777F73" w:rsidRPr="00E62E56" w:rsidTr="00AE653F">
        <w:trPr>
          <w:tblCellSpacing w:w="0" w:type="dxa"/>
        </w:trPr>
        <w:tc>
          <w:tcPr>
            <w:tcW w:w="9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6A244D" w:rsidP="00AE653F">
            <w:pPr>
              <w:pStyle w:val="a7"/>
              <w:jc w:val="both"/>
              <w:rPr>
                <w:rFonts w:ascii="Times New Roman" w:hAnsi="Times New Roman"/>
              </w:rPr>
            </w:pPr>
            <w:r>
              <w:rPr>
                <w:rFonts w:ascii="Times New Roman" w:hAnsi="Times New Roman"/>
                <w:noProof/>
                <w:lang w:eastAsia="ru-RU"/>
              </w:rPr>
              <w:pict>
                <v:shape id="_x0000_s1045" type="#_x0000_t32" style="position:absolute;left:0;text-align:left;margin-left:226.7pt;margin-top:235.3pt;width:0;height:8.85pt;z-index:251679744" o:connectortype="straight">
                  <v:stroke endarrow="block"/>
                </v:shape>
              </w:pict>
            </w:r>
            <w:r>
              <w:rPr>
                <w:rFonts w:ascii="Times New Roman" w:hAnsi="Times New Roman"/>
                <w:noProof/>
                <w:lang w:eastAsia="ru-RU"/>
              </w:rPr>
              <w:pict>
                <v:shape id="_x0000_s1044" type="#_x0000_t32" style="position:absolute;left:0;text-align:left;margin-left:226.7pt;margin-top:183.7pt;width:0;height:8.85pt;z-index:251678720" o:connectortype="straight">
                  <v:stroke endarrow="block"/>
                </v:shape>
              </w:pict>
            </w:r>
            <w:r>
              <w:rPr>
                <w:rFonts w:ascii="Times New Roman" w:hAnsi="Times New Roman"/>
                <w:noProof/>
                <w:lang w:eastAsia="ru-RU"/>
              </w:rPr>
              <w:pict>
                <v:shape id="_x0000_s1043" type="#_x0000_t32" style="position:absolute;left:0;text-align:left;margin-left:226.7pt;margin-top:143.6pt;width:0;height:8.85pt;z-index:251677696" o:connectortype="straight">
                  <v:stroke endarrow="block"/>
                </v:shape>
              </w:pict>
            </w:r>
            <w:r>
              <w:rPr>
                <w:rFonts w:ascii="Times New Roman" w:hAnsi="Times New Roman"/>
                <w:noProof/>
                <w:lang w:eastAsia="ru-RU"/>
              </w:rPr>
              <w:pict>
                <v:shape id="_x0000_s1042" type="#_x0000_t32" style="position:absolute;left:0;text-align:left;margin-left:226.7pt;margin-top:104.2pt;width:0;height:8.85pt;z-index:251676672" o:connectortype="straight">
                  <v:stroke endarrow="block"/>
                </v:shape>
              </w:pict>
            </w:r>
            <w:r w:rsidR="00777F73" w:rsidRPr="00E62E56">
              <w:rPr>
                <w:rFonts w:ascii="Times New Roman" w:hAnsi="Times New Roman"/>
              </w:rPr>
              <w:t>Принятие решения об условиях приватизации муниципального имущества, подготовка аукционной документации и опубликование информационного сообщения о проведен</w:t>
            </w:r>
            <w:proofErr w:type="gramStart"/>
            <w:r w:rsidR="00777F73" w:rsidRPr="00E62E56">
              <w:rPr>
                <w:rFonts w:ascii="Times New Roman" w:hAnsi="Times New Roman"/>
              </w:rPr>
              <w:t>ии ау</w:t>
            </w:r>
            <w:proofErr w:type="gramEnd"/>
            <w:r w:rsidR="00777F73" w:rsidRPr="00E62E56">
              <w:rPr>
                <w:rFonts w:ascii="Times New Roman" w:hAnsi="Times New Roman"/>
              </w:rPr>
              <w:t xml:space="preserve">кциона в газете «Енотаевский вестник» и размещение его на официальном сайте торгов, официальном сайте администрации </w:t>
            </w:r>
            <w:hyperlink r:id="rId68" w:history="1">
              <w:hyperlink r:id="rId69" w:history="1">
                <w:hyperlink r:id="rId70" w:tgtFrame="_blank" w:history="1">
                  <w:r w:rsidR="00777F73">
                    <w:rPr>
                      <w:rStyle w:val="a5"/>
                      <w:rFonts w:ascii="Tahoma" w:hAnsi="Tahoma" w:cs="Tahoma"/>
                      <w:color w:val="0066C0"/>
                      <w:sz w:val="16"/>
                      <w:szCs w:val="16"/>
                      <w:shd w:val="clear" w:color="auto" w:fill="FFFFFF"/>
                    </w:rPr>
                    <w:t>http://mo.astrobl.ru/seloenotaevka</w:t>
                  </w:r>
                </w:hyperlink>
                <w:r w:rsidR="00777F73" w:rsidRPr="00E62E56">
                  <w:rPr>
                    <w:rFonts w:ascii="Times New Roman" w:hAnsi="Times New Roman"/>
                  </w:rPr>
                  <w:t>;</w:t>
                </w:r>
              </w:hyperlink>
            </w:hyperlink>
          </w:p>
          <w:p w:rsidR="00777F73" w:rsidRPr="00E62E56" w:rsidRDefault="006A244D" w:rsidP="00AE653F">
            <w:pPr>
              <w:pStyle w:val="a7"/>
              <w:jc w:val="both"/>
              <w:rPr>
                <w:rFonts w:ascii="Times New Roman" w:hAnsi="Times New Roman"/>
              </w:rPr>
            </w:pPr>
            <w:r>
              <w:rPr>
                <w:rFonts w:ascii="Times New Roman" w:hAnsi="Times New Roman"/>
                <w:noProof/>
                <w:lang w:eastAsia="ru-RU"/>
              </w:rPr>
              <w:pict>
                <v:shape id="_x0000_s1041" type="#_x0000_t32" style="position:absolute;left:0;text-align:left;margin-left:226.7pt;margin-top:12.2pt;width:0;height:8.85pt;z-index:251675648" o:connectortype="straight">
                  <v:stroke endarrow="block"/>
                </v:shape>
              </w:pict>
            </w:r>
            <w:r w:rsidR="00777F73" w:rsidRPr="00E62E56">
              <w:rPr>
                <w:rFonts w:ascii="Times New Roman" w:hAnsi="Times New Roman"/>
              </w:rPr>
              <w:t>срок исполнения составляет - 14 дней</w:t>
            </w:r>
          </w:p>
        </w:tc>
      </w:tr>
      <w:tr w:rsidR="00777F73" w:rsidRPr="00E62E56" w:rsidTr="00AE653F">
        <w:trPr>
          <w:tblCellSpacing w:w="0" w:type="dxa"/>
        </w:trPr>
        <w:tc>
          <w:tcPr>
            <w:tcW w:w="9480" w:type="dxa"/>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 </w:t>
            </w:r>
          </w:p>
        </w:tc>
      </w:tr>
      <w:tr w:rsidR="00777F73" w:rsidRPr="00E62E56" w:rsidTr="00AE653F">
        <w:trPr>
          <w:tblCellSpacing w:w="0" w:type="dxa"/>
        </w:trPr>
        <w:tc>
          <w:tcPr>
            <w:tcW w:w="9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Прием заявок</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- 30 дней</w:t>
            </w:r>
          </w:p>
        </w:tc>
      </w:tr>
    </w:tbl>
    <w:p w:rsidR="00777F73" w:rsidRPr="00E62E56" w:rsidRDefault="00777F73" w:rsidP="00777F73">
      <w:pPr>
        <w:pStyle w:val="a7"/>
        <w:jc w:val="both"/>
        <w:rPr>
          <w:rFonts w:ascii="Times New Roman" w:hAnsi="Times New Roman"/>
        </w:rPr>
      </w:pPr>
      <w:proofErr w:type="spellStart"/>
      <w:r w:rsidRPr="00E62E56">
        <w:rPr>
          <w:rFonts w:ascii="Times New Roman" w:hAnsi="Times New Roman"/>
        </w:rPr>
        <w:t>↓</w:t>
      </w:r>
      <w:proofErr w:type="spellEnd"/>
    </w:p>
    <w:tbl>
      <w:tblPr>
        <w:tblW w:w="0" w:type="auto"/>
        <w:tblCellSpacing w:w="0" w:type="dxa"/>
        <w:shd w:val="clear" w:color="auto" w:fill="FFFFFF" w:themeFill="background1"/>
        <w:tblCellMar>
          <w:left w:w="0" w:type="dxa"/>
          <w:right w:w="0" w:type="dxa"/>
        </w:tblCellMar>
        <w:tblLook w:val="04A0"/>
      </w:tblPr>
      <w:tblGrid>
        <w:gridCol w:w="9375"/>
      </w:tblGrid>
      <w:tr w:rsidR="00777F73" w:rsidRPr="00E62E56" w:rsidTr="00AE653F">
        <w:trPr>
          <w:tblCellSpacing w:w="0" w:type="dxa"/>
        </w:trPr>
        <w:tc>
          <w:tcPr>
            <w:tcW w:w="9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подведение итогов продажи</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 день</w:t>
            </w:r>
          </w:p>
        </w:tc>
      </w:tr>
    </w:tbl>
    <w:p w:rsidR="00777F73" w:rsidRPr="00E62E56" w:rsidRDefault="00777F73" w:rsidP="00777F73">
      <w:pPr>
        <w:pStyle w:val="a7"/>
        <w:jc w:val="both"/>
        <w:rPr>
          <w:rFonts w:ascii="Times New Roman" w:hAnsi="Times New Roman"/>
        </w:rPr>
      </w:pPr>
      <w:proofErr w:type="spellStart"/>
      <w:r w:rsidRPr="00E62E56">
        <w:rPr>
          <w:rFonts w:ascii="Times New Roman" w:hAnsi="Times New Roman"/>
        </w:rPr>
        <w:t>↓</w:t>
      </w:r>
      <w:proofErr w:type="spellEnd"/>
    </w:p>
    <w:tbl>
      <w:tblPr>
        <w:tblW w:w="0" w:type="auto"/>
        <w:tblCellSpacing w:w="0" w:type="dxa"/>
        <w:shd w:val="clear" w:color="auto" w:fill="FFFFFF" w:themeFill="background1"/>
        <w:tblCellMar>
          <w:left w:w="0" w:type="dxa"/>
          <w:right w:w="0" w:type="dxa"/>
        </w:tblCellMar>
        <w:tblLook w:val="04A0"/>
      </w:tblPr>
      <w:tblGrid>
        <w:gridCol w:w="9375"/>
      </w:tblGrid>
      <w:tr w:rsidR="00777F73" w:rsidRPr="00E62E56" w:rsidTr="00AE653F">
        <w:trPr>
          <w:tblCellSpacing w:w="0" w:type="dxa"/>
        </w:trPr>
        <w:tc>
          <w:tcPr>
            <w:tcW w:w="94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заключение договора купли-продажи муниципального имущества</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- 10 дней</w:t>
            </w:r>
          </w:p>
        </w:tc>
      </w:tr>
    </w:tbl>
    <w:p w:rsidR="00777F73" w:rsidRPr="00E62E56" w:rsidRDefault="00777F73" w:rsidP="00777F73">
      <w:pPr>
        <w:pStyle w:val="a7"/>
        <w:jc w:val="both"/>
        <w:rPr>
          <w:rFonts w:ascii="Times New Roman" w:hAnsi="Times New Roman"/>
        </w:rPr>
      </w:pPr>
      <w:proofErr w:type="spellStart"/>
      <w:r w:rsidRPr="00E62E56">
        <w:rPr>
          <w:rFonts w:ascii="Times New Roman" w:hAnsi="Times New Roman"/>
        </w:rPr>
        <w:t>↓</w:t>
      </w:r>
      <w:proofErr w:type="spellEnd"/>
    </w:p>
    <w:tbl>
      <w:tblPr>
        <w:tblW w:w="0" w:type="auto"/>
        <w:tblCellSpacing w:w="0" w:type="dxa"/>
        <w:shd w:val="clear" w:color="auto" w:fill="FFFFFF" w:themeFill="background1"/>
        <w:tblCellMar>
          <w:left w:w="0" w:type="dxa"/>
          <w:right w:w="0" w:type="dxa"/>
        </w:tblCellMar>
        <w:tblLook w:val="04A0"/>
      </w:tblPr>
      <w:tblGrid>
        <w:gridCol w:w="9375"/>
      </w:tblGrid>
      <w:tr w:rsidR="00777F73" w:rsidRPr="00E62E56" w:rsidTr="00AE653F">
        <w:trPr>
          <w:tblCellSpacing w:w="0" w:type="dxa"/>
        </w:trPr>
        <w:tc>
          <w:tcPr>
            <w:tcW w:w="9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передача муниципального имущества по акту приема-передачи и оформление права собственности на него,</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- 30 дней после дня полной оплаты имущества</w:t>
            </w:r>
          </w:p>
        </w:tc>
      </w:tr>
      <w:tr w:rsidR="00777F73" w:rsidRPr="00E62E56" w:rsidTr="00AE653F">
        <w:trPr>
          <w:tblCellSpacing w:w="0" w:type="dxa"/>
        </w:trPr>
        <w:tc>
          <w:tcPr>
            <w:tcW w:w="9495" w:type="dxa"/>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 </w:t>
            </w:r>
          </w:p>
        </w:tc>
      </w:tr>
      <w:tr w:rsidR="00777F73" w:rsidRPr="00E62E56" w:rsidTr="00AE653F">
        <w:trPr>
          <w:tblCellSpacing w:w="0" w:type="dxa"/>
        </w:trPr>
        <w:tc>
          <w:tcPr>
            <w:tcW w:w="94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7F73" w:rsidRPr="00E62E56" w:rsidRDefault="00777F73" w:rsidP="00AE653F">
            <w:pPr>
              <w:pStyle w:val="a7"/>
              <w:jc w:val="both"/>
              <w:rPr>
                <w:rFonts w:ascii="Times New Roman" w:hAnsi="Times New Roman"/>
              </w:rPr>
            </w:pPr>
            <w:r w:rsidRPr="00E62E56">
              <w:rPr>
                <w:rFonts w:ascii="Times New Roman" w:hAnsi="Times New Roman"/>
              </w:rPr>
              <w:t>Опубликование информационного сообщения об итогах продажи в газете «Енотаевский вестник» и размещение его на официальном сайте торгов, официальном сайте администрации в течени</w:t>
            </w:r>
            <w:proofErr w:type="gramStart"/>
            <w:r w:rsidRPr="00E62E56">
              <w:rPr>
                <w:rFonts w:ascii="Times New Roman" w:hAnsi="Times New Roman"/>
              </w:rPr>
              <w:t>и</w:t>
            </w:r>
            <w:proofErr w:type="gramEnd"/>
            <w:r w:rsidRPr="00E62E56">
              <w:rPr>
                <w:rFonts w:ascii="Times New Roman" w:hAnsi="Times New Roman"/>
              </w:rPr>
              <w:t xml:space="preserve"> 30 дней со дня подведения итогов продажи имущества</w:t>
            </w:r>
          </w:p>
          <w:p w:rsidR="00777F73" w:rsidRPr="00E62E56" w:rsidRDefault="00777F73" w:rsidP="00AE653F">
            <w:pPr>
              <w:pStyle w:val="a7"/>
              <w:jc w:val="both"/>
              <w:rPr>
                <w:rFonts w:ascii="Times New Roman" w:hAnsi="Times New Roman"/>
              </w:rPr>
            </w:pPr>
            <w:r w:rsidRPr="00E62E56">
              <w:rPr>
                <w:rFonts w:ascii="Times New Roman" w:hAnsi="Times New Roman"/>
              </w:rPr>
              <w:t>срок исполнения составляет - 1 день</w:t>
            </w:r>
          </w:p>
        </w:tc>
      </w:tr>
    </w:tbl>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Верно:</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Default="00777F73" w:rsidP="00777F73">
      <w:pPr>
        <w:pStyle w:val="a7"/>
        <w:jc w:val="both"/>
        <w:rPr>
          <w:rFonts w:ascii="Times New Roman" w:hAnsi="Times New Roman"/>
        </w:rPr>
      </w:pPr>
    </w:p>
    <w:p w:rsidR="00777F73" w:rsidRPr="00E62E56" w:rsidRDefault="00777F73" w:rsidP="00777F73">
      <w:pPr>
        <w:pStyle w:val="a7"/>
        <w:jc w:val="right"/>
        <w:rPr>
          <w:rFonts w:ascii="Times New Roman" w:hAnsi="Times New Roman"/>
        </w:rPr>
      </w:pPr>
      <w:r w:rsidRPr="00E62E56">
        <w:rPr>
          <w:rFonts w:ascii="Times New Roman" w:hAnsi="Times New Roman"/>
        </w:rPr>
        <w:t>Приложение  4 к административному регламенту</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center"/>
        <w:rPr>
          <w:rFonts w:ascii="Times New Roman" w:hAnsi="Times New Roman"/>
        </w:rPr>
      </w:pPr>
      <w:r w:rsidRPr="00E62E56">
        <w:rPr>
          <w:rFonts w:ascii="Times New Roman" w:hAnsi="Times New Roman"/>
        </w:rPr>
        <w:t>Образец заявления о предоставлении муниципальной услуги</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right"/>
        <w:rPr>
          <w:rFonts w:ascii="Times New Roman" w:hAnsi="Times New Roman"/>
        </w:rPr>
      </w:pPr>
      <w:r w:rsidRPr="00E62E56">
        <w:rPr>
          <w:rFonts w:ascii="Times New Roman" w:hAnsi="Times New Roman"/>
        </w:rPr>
        <w:t> Главе муниципального образования «Село Енотаевка»</w:t>
      </w:r>
    </w:p>
    <w:p w:rsidR="00777F73" w:rsidRPr="00E62E56" w:rsidRDefault="00777F73" w:rsidP="00777F73">
      <w:pPr>
        <w:pStyle w:val="a7"/>
        <w:jc w:val="right"/>
        <w:rPr>
          <w:rFonts w:ascii="Times New Roman" w:hAnsi="Times New Roman"/>
        </w:rPr>
      </w:pPr>
      <w:r w:rsidRPr="00E62E56">
        <w:rPr>
          <w:rFonts w:ascii="Times New Roman" w:hAnsi="Times New Roman"/>
        </w:rPr>
        <w:t>(Ф.И.О.)</w:t>
      </w:r>
    </w:p>
    <w:p w:rsidR="00777F73" w:rsidRPr="00E62E56" w:rsidRDefault="00777F73" w:rsidP="00777F73">
      <w:pPr>
        <w:pStyle w:val="a7"/>
        <w:jc w:val="right"/>
        <w:rPr>
          <w:rFonts w:ascii="Times New Roman" w:hAnsi="Times New Roman"/>
        </w:rPr>
      </w:pPr>
      <w:r w:rsidRPr="00E62E56">
        <w:rPr>
          <w:rFonts w:ascii="Times New Roman" w:hAnsi="Times New Roman"/>
        </w:rPr>
        <w:t>от______________________________________</w:t>
      </w:r>
    </w:p>
    <w:p w:rsidR="00777F73" w:rsidRPr="00E62E56" w:rsidRDefault="00777F73" w:rsidP="00777F73">
      <w:pPr>
        <w:pStyle w:val="a7"/>
        <w:jc w:val="right"/>
        <w:rPr>
          <w:rFonts w:ascii="Times New Roman" w:hAnsi="Times New Roman"/>
        </w:rPr>
      </w:pPr>
      <w:r w:rsidRPr="00E62E56">
        <w:rPr>
          <w:rFonts w:ascii="Times New Roman" w:hAnsi="Times New Roman"/>
        </w:rPr>
        <w:t>(Ф.И.О. Гражданина / наименование юридического лица)</w:t>
      </w:r>
    </w:p>
    <w:p w:rsidR="00777F73" w:rsidRPr="00E62E56" w:rsidRDefault="00777F73" w:rsidP="00777F73">
      <w:pPr>
        <w:pStyle w:val="a7"/>
        <w:jc w:val="right"/>
        <w:rPr>
          <w:rFonts w:ascii="Times New Roman" w:hAnsi="Times New Roman"/>
        </w:rPr>
      </w:pPr>
      <w:r w:rsidRPr="00E62E56">
        <w:rPr>
          <w:rFonts w:ascii="Times New Roman" w:hAnsi="Times New Roman"/>
        </w:rPr>
        <w:t>_________________________________________________</w:t>
      </w:r>
    </w:p>
    <w:p w:rsidR="00777F73" w:rsidRPr="00E62E56" w:rsidRDefault="00777F73" w:rsidP="00777F73">
      <w:pPr>
        <w:pStyle w:val="a7"/>
        <w:jc w:val="right"/>
        <w:rPr>
          <w:rFonts w:ascii="Times New Roman" w:hAnsi="Times New Roman"/>
        </w:rPr>
      </w:pPr>
      <w:r w:rsidRPr="00E62E56">
        <w:rPr>
          <w:rFonts w:ascii="Times New Roman" w:hAnsi="Times New Roman"/>
        </w:rPr>
        <w:t>(паспортные данные/ юридический адрес)</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center"/>
        <w:rPr>
          <w:rFonts w:ascii="Times New Roman" w:hAnsi="Times New Roman"/>
        </w:rPr>
      </w:pPr>
      <w:r w:rsidRPr="00E62E56">
        <w:rPr>
          <w:rFonts w:ascii="Times New Roman" w:hAnsi="Times New Roman"/>
        </w:rPr>
        <w:t>ЗАЯВЛЕНИЕ</w:t>
      </w:r>
    </w:p>
    <w:p w:rsidR="00777F73" w:rsidRPr="00E62E56" w:rsidRDefault="00777F73" w:rsidP="00777F73">
      <w:pPr>
        <w:pStyle w:val="a7"/>
        <w:jc w:val="center"/>
        <w:rPr>
          <w:rFonts w:ascii="Times New Roman" w:hAnsi="Times New Roman"/>
        </w:rPr>
      </w:pPr>
      <w:r w:rsidRPr="00E62E56">
        <w:rPr>
          <w:rFonts w:ascii="Times New Roman" w:hAnsi="Times New Roman"/>
        </w:rPr>
        <w:t>на участие в приватизации объекта недвижимости муниципального имущества муниципального образования «Село Енотаевка»</w:t>
      </w:r>
    </w:p>
    <w:p w:rsidR="00777F73" w:rsidRPr="00E62E56" w:rsidRDefault="00777F73" w:rsidP="00777F73">
      <w:pPr>
        <w:pStyle w:val="a7"/>
        <w:jc w:val="center"/>
        <w:rPr>
          <w:rFonts w:ascii="Times New Roman" w:hAnsi="Times New Roman"/>
        </w:rPr>
      </w:pP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__________________________________________________________________</w:t>
      </w:r>
      <w:r>
        <w:rPr>
          <w:rFonts w:ascii="Times New Roman" w:hAnsi="Times New Roman"/>
        </w:rPr>
        <w:t>________________</w:t>
      </w:r>
      <w:r w:rsidRPr="00E62E56">
        <w:rPr>
          <w:rFonts w:ascii="Times New Roman" w:hAnsi="Times New Roman"/>
        </w:rPr>
        <w:t>___</w:t>
      </w:r>
    </w:p>
    <w:p w:rsidR="00777F73" w:rsidRPr="00E62E56" w:rsidRDefault="00777F73" w:rsidP="00777F73">
      <w:pPr>
        <w:pStyle w:val="a7"/>
        <w:jc w:val="center"/>
        <w:rPr>
          <w:rFonts w:ascii="Times New Roman" w:hAnsi="Times New Roman"/>
        </w:rPr>
      </w:pPr>
      <w:r w:rsidRPr="00E62E56">
        <w:rPr>
          <w:rFonts w:ascii="Times New Roman" w:hAnsi="Times New Roman"/>
        </w:rPr>
        <w:t>(наименование заявление)</w:t>
      </w:r>
    </w:p>
    <w:p w:rsidR="00777F73" w:rsidRPr="00E62E56" w:rsidRDefault="00777F73" w:rsidP="00777F73">
      <w:pPr>
        <w:pStyle w:val="a7"/>
        <w:jc w:val="both"/>
        <w:rPr>
          <w:rFonts w:ascii="Times New Roman" w:hAnsi="Times New Roman"/>
        </w:rPr>
      </w:pPr>
      <w:r w:rsidRPr="00E62E56">
        <w:rPr>
          <w:rFonts w:ascii="Times New Roman" w:hAnsi="Times New Roman"/>
        </w:rPr>
        <w:t>сообщает Вам о своем желании участвовать в приватизации объекта  муниципального имущества муниципального образования «Село Енотаевка»____________________________________________________________________________________________________</w:t>
      </w:r>
      <w:r>
        <w:rPr>
          <w:rFonts w:ascii="Times New Roman" w:hAnsi="Times New Roman"/>
        </w:rPr>
        <w:t>___________________________________________________________</w:t>
      </w:r>
    </w:p>
    <w:p w:rsidR="00777F73" w:rsidRPr="00E62E56" w:rsidRDefault="00777F73" w:rsidP="00777F73">
      <w:pPr>
        <w:pStyle w:val="a7"/>
        <w:jc w:val="center"/>
        <w:rPr>
          <w:rFonts w:ascii="Times New Roman" w:hAnsi="Times New Roman"/>
        </w:rPr>
      </w:pPr>
      <w:r w:rsidRPr="00E62E56">
        <w:rPr>
          <w:rFonts w:ascii="Times New Roman" w:hAnsi="Times New Roman"/>
        </w:rPr>
        <w:t>(наименование объекта с указанием полного адреса)</w:t>
      </w:r>
    </w:p>
    <w:p w:rsidR="00777F73" w:rsidRPr="00E62E56" w:rsidRDefault="00777F73" w:rsidP="00777F73">
      <w:pPr>
        <w:pStyle w:val="a7"/>
        <w:jc w:val="both"/>
        <w:rPr>
          <w:rFonts w:ascii="Times New Roman" w:hAnsi="Times New Roman"/>
        </w:rPr>
      </w:pPr>
      <w:r w:rsidRPr="00E62E56">
        <w:rPr>
          <w:rFonts w:ascii="Times New Roman" w:hAnsi="Times New Roman"/>
        </w:rPr>
        <w:t>включенного в программу приватизации муниципального имущества муниципального образования «Село Енотаевка» на 20___ г.</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_________________________                               ______________________________</w:t>
      </w:r>
    </w:p>
    <w:p w:rsidR="00777F73" w:rsidRPr="00E62E56" w:rsidRDefault="00777F73" w:rsidP="00777F73">
      <w:pPr>
        <w:pStyle w:val="a7"/>
        <w:jc w:val="both"/>
        <w:rPr>
          <w:rFonts w:ascii="Times New Roman" w:hAnsi="Times New Roman"/>
        </w:rPr>
      </w:pPr>
      <w:r w:rsidRPr="00E62E56">
        <w:rPr>
          <w:rFonts w:ascii="Times New Roman" w:hAnsi="Times New Roman"/>
        </w:rPr>
        <w:t>               (Ф.И.О.)                                                                              (подпись)</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xml:space="preserve">«_________»__________________ </w:t>
      </w:r>
      <w:proofErr w:type="gramStart"/>
      <w:r w:rsidRPr="00E62E56">
        <w:rPr>
          <w:rFonts w:ascii="Times New Roman" w:hAnsi="Times New Roman"/>
        </w:rPr>
        <w:t>г</w:t>
      </w:r>
      <w:proofErr w:type="gramEnd"/>
      <w:r w:rsidRPr="00E62E56">
        <w:rPr>
          <w:rFonts w:ascii="Times New Roman" w:hAnsi="Times New Roman"/>
        </w:rPr>
        <w:t>.</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 </w:t>
      </w:r>
    </w:p>
    <w:p w:rsidR="00777F73" w:rsidRPr="00E62E56" w:rsidRDefault="00777F73" w:rsidP="00777F73">
      <w:pPr>
        <w:pStyle w:val="a7"/>
        <w:jc w:val="both"/>
        <w:rPr>
          <w:rFonts w:ascii="Times New Roman" w:hAnsi="Times New Roman"/>
        </w:rPr>
      </w:pPr>
      <w:r w:rsidRPr="00E62E56">
        <w:rPr>
          <w:rFonts w:ascii="Times New Roman" w:hAnsi="Times New Roman"/>
        </w:rPr>
        <w:t>Верно:</w:t>
      </w:r>
    </w:p>
    <w:p w:rsidR="00777F73" w:rsidRDefault="00777F73" w:rsidP="00777F73">
      <w:pPr>
        <w:shd w:val="clear" w:color="auto" w:fill="FFFFFF" w:themeFill="background1"/>
      </w:pPr>
    </w:p>
    <w:p w:rsidR="00F87C0D" w:rsidRDefault="00F87C0D"/>
    <w:sectPr w:rsidR="00F87C0D" w:rsidSect="00F87C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14012"/>
    <w:multiLevelType w:val="hybridMultilevel"/>
    <w:tmpl w:val="49AA5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636903"/>
    <w:multiLevelType w:val="hybridMultilevel"/>
    <w:tmpl w:val="49AA5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77F73"/>
    <w:rsid w:val="0000078C"/>
    <w:rsid w:val="00000D6A"/>
    <w:rsid w:val="00001048"/>
    <w:rsid w:val="00001A0E"/>
    <w:rsid w:val="00001A2A"/>
    <w:rsid w:val="00002CFD"/>
    <w:rsid w:val="000039FC"/>
    <w:rsid w:val="00005A01"/>
    <w:rsid w:val="000061FC"/>
    <w:rsid w:val="00006AEF"/>
    <w:rsid w:val="00006BFD"/>
    <w:rsid w:val="000102F8"/>
    <w:rsid w:val="0001109F"/>
    <w:rsid w:val="00012F3A"/>
    <w:rsid w:val="00012FBF"/>
    <w:rsid w:val="000130CA"/>
    <w:rsid w:val="00014F41"/>
    <w:rsid w:val="0001710B"/>
    <w:rsid w:val="00017635"/>
    <w:rsid w:val="00020288"/>
    <w:rsid w:val="000217BF"/>
    <w:rsid w:val="00021B05"/>
    <w:rsid w:val="00021C31"/>
    <w:rsid w:val="00021FAC"/>
    <w:rsid w:val="00022631"/>
    <w:rsid w:val="00024F9E"/>
    <w:rsid w:val="00025787"/>
    <w:rsid w:val="00025B3A"/>
    <w:rsid w:val="00025D53"/>
    <w:rsid w:val="00026020"/>
    <w:rsid w:val="0002630F"/>
    <w:rsid w:val="00027755"/>
    <w:rsid w:val="00027F55"/>
    <w:rsid w:val="000304EC"/>
    <w:rsid w:val="0003269B"/>
    <w:rsid w:val="00032848"/>
    <w:rsid w:val="00035E8C"/>
    <w:rsid w:val="00036E8B"/>
    <w:rsid w:val="0004188C"/>
    <w:rsid w:val="00041DB5"/>
    <w:rsid w:val="00041FF5"/>
    <w:rsid w:val="0004237D"/>
    <w:rsid w:val="000428B5"/>
    <w:rsid w:val="00043A8F"/>
    <w:rsid w:val="00044FD4"/>
    <w:rsid w:val="0004578F"/>
    <w:rsid w:val="0004783B"/>
    <w:rsid w:val="00051285"/>
    <w:rsid w:val="00051745"/>
    <w:rsid w:val="00051ACA"/>
    <w:rsid w:val="00051D7D"/>
    <w:rsid w:val="00052A11"/>
    <w:rsid w:val="00052CD2"/>
    <w:rsid w:val="000532D3"/>
    <w:rsid w:val="00053580"/>
    <w:rsid w:val="000552B6"/>
    <w:rsid w:val="000601D6"/>
    <w:rsid w:val="00060711"/>
    <w:rsid w:val="000652A2"/>
    <w:rsid w:val="00070CCA"/>
    <w:rsid w:val="000727CC"/>
    <w:rsid w:val="00073CAB"/>
    <w:rsid w:val="000742CB"/>
    <w:rsid w:val="000768F7"/>
    <w:rsid w:val="00076DB4"/>
    <w:rsid w:val="00077BEE"/>
    <w:rsid w:val="00077C4B"/>
    <w:rsid w:val="00077CF3"/>
    <w:rsid w:val="00083478"/>
    <w:rsid w:val="000847CD"/>
    <w:rsid w:val="0008627D"/>
    <w:rsid w:val="0008670C"/>
    <w:rsid w:val="000869FD"/>
    <w:rsid w:val="0009274C"/>
    <w:rsid w:val="00092C05"/>
    <w:rsid w:val="000934B3"/>
    <w:rsid w:val="00093DE2"/>
    <w:rsid w:val="00094343"/>
    <w:rsid w:val="000950E5"/>
    <w:rsid w:val="00095EC4"/>
    <w:rsid w:val="0009626C"/>
    <w:rsid w:val="00097B57"/>
    <w:rsid w:val="000A0284"/>
    <w:rsid w:val="000A0C40"/>
    <w:rsid w:val="000A1321"/>
    <w:rsid w:val="000A15EF"/>
    <w:rsid w:val="000A2E73"/>
    <w:rsid w:val="000A3A92"/>
    <w:rsid w:val="000A6531"/>
    <w:rsid w:val="000A67B7"/>
    <w:rsid w:val="000B0069"/>
    <w:rsid w:val="000B01F3"/>
    <w:rsid w:val="000B27D5"/>
    <w:rsid w:val="000B47D8"/>
    <w:rsid w:val="000B7252"/>
    <w:rsid w:val="000B7AEB"/>
    <w:rsid w:val="000C0DD4"/>
    <w:rsid w:val="000C240D"/>
    <w:rsid w:val="000C46D1"/>
    <w:rsid w:val="000C5EE0"/>
    <w:rsid w:val="000C6273"/>
    <w:rsid w:val="000C69FD"/>
    <w:rsid w:val="000D1AE0"/>
    <w:rsid w:val="000D216C"/>
    <w:rsid w:val="000D4C6D"/>
    <w:rsid w:val="000D5AE5"/>
    <w:rsid w:val="000D7661"/>
    <w:rsid w:val="000E0BB8"/>
    <w:rsid w:val="000E0EDC"/>
    <w:rsid w:val="000E13CE"/>
    <w:rsid w:val="000E25BA"/>
    <w:rsid w:val="000E354F"/>
    <w:rsid w:val="000E3915"/>
    <w:rsid w:val="000E4168"/>
    <w:rsid w:val="000E471C"/>
    <w:rsid w:val="000E4E39"/>
    <w:rsid w:val="000E6982"/>
    <w:rsid w:val="000E7459"/>
    <w:rsid w:val="000F0991"/>
    <w:rsid w:val="000F2DB4"/>
    <w:rsid w:val="000F5CFF"/>
    <w:rsid w:val="000F600A"/>
    <w:rsid w:val="000F6AC0"/>
    <w:rsid w:val="000F6DB6"/>
    <w:rsid w:val="000F7C00"/>
    <w:rsid w:val="000F7F9F"/>
    <w:rsid w:val="001004DD"/>
    <w:rsid w:val="0010149B"/>
    <w:rsid w:val="001018E3"/>
    <w:rsid w:val="00102172"/>
    <w:rsid w:val="00102D55"/>
    <w:rsid w:val="00102F21"/>
    <w:rsid w:val="001062BC"/>
    <w:rsid w:val="00107090"/>
    <w:rsid w:val="00107EEF"/>
    <w:rsid w:val="00110A4B"/>
    <w:rsid w:val="00110EEB"/>
    <w:rsid w:val="00110FAE"/>
    <w:rsid w:val="0011186C"/>
    <w:rsid w:val="00111B9C"/>
    <w:rsid w:val="0011221B"/>
    <w:rsid w:val="001136A0"/>
    <w:rsid w:val="00113BF3"/>
    <w:rsid w:val="0011434A"/>
    <w:rsid w:val="00115666"/>
    <w:rsid w:val="00115674"/>
    <w:rsid w:val="00115BC9"/>
    <w:rsid w:val="00116FC1"/>
    <w:rsid w:val="0012085C"/>
    <w:rsid w:val="001243F0"/>
    <w:rsid w:val="0012597D"/>
    <w:rsid w:val="00131136"/>
    <w:rsid w:val="0013338F"/>
    <w:rsid w:val="00134EC8"/>
    <w:rsid w:val="001365EC"/>
    <w:rsid w:val="0013698E"/>
    <w:rsid w:val="00136B1F"/>
    <w:rsid w:val="00140CA9"/>
    <w:rsid w:val="00142C9E"/>
    <w:rsid w:val="00144C9A"/>
    <w:rsid w:val="0014560C"/>
    <w:rsid w:val="00146CFE"/>
    <w:rsid w:val="00153632"/>
    <w:rsid w:val="001553BC"/>
    <w:rsid w:val="0015549B"/>
    <w:rsid w:val="0015582E"/>
    <w:rsid w:val="00156424"/>
    <w:rsid w:val="0015691A"/>
    <w:rsid w:val="00160697"/>
    <w:rsid w:val="00165BE4"/>
    <w:rsid w:val="00166DB5"/>
    <w:rsid w:val="00166FBE"/>
    <w:rsid w:val="00167BD8"/>
    <w:rsid w:val="001723D0"/>
    <w:rsid w:val="00172FAE"/>
    <w:rsid w:val="00174D7D"/>
    <w:rsid w:val="001779D0"/>
    <w:rsid w:val="00181070"/>
    <w:rsid w:val="00181ACA"/>
    <w:rsid w:val="001821C5"/>
    <w:rsid w:val="001834E0"/>
    <w:rsid w:val="00183868"/>
    <w:rsid w:val="0018630E"/>
    <w:rsid w:val="0018702E"/>
    <w:rsid w:val="00187730"/>
    <w:rsid w:val="00190DC8"/>
    <w:rsid w:val="001912CD"/>
    <w:rsid w:val="0019156F"/>
    <w:rsid w:val="001926FE"/>
    <w:rsid w:val="00193402"/>
    <w:rsid w:val="00193715"/>
    <w:rsid w:val="001950ED"/>
    <w:rsid w:val="0019549D"/>
    <w:rsid w:val="00195B92"/>
    <w:rsid w:val="001A0ADF"/>
    <w:rsid w:val="001A22A2"/>
    <w:rsid w:val="001A2828"/>
    <w:rsid w:val="001A2E02"/>
    <w:rsid w:val="001A3299"/>
    <w:rsid w:val="001A37A4"/>
    <w:rsid w:val="001A4701"/>
    <w:rsid w:val="001A55C3"/>
    <w:rsid w:val="001A669E"/>
    <w:rsid w:val="001A7C58"/>
    <w:rsid w:val="001A7C93"/>
    <w:rsid w:val="001A7EE5"/>
    <w:rsid w:val="001B11E5"/>
    <w:rsid w:val="001B3CB0"/>
    <w:rsid w:val="001C1004"/>
    <w:rsid w:val="001C275E"/>
    <w:rsid w:val="001C4A0A"/>
    <w:rsid w:val="001C4BAB"/>
    <w:rsid w:val="001C4D3A"/>
    <w:rsid w:val="001C5717"/>
    <w:rsid w:val="001C73EA"/>
    <w:rsid w:val="001C7473"/>
    <w:rsid w:val="001D0228"/>
    <w:rsid w:val="001D2109"/>
    <w:rsid w:val="001D214C"/>
    <w:rsid w:val="001D22E0"/>
    <w:rsid w:val="001D383A"/>
    <w:rsid w:val="001D5672"/>
    <w:rsid w:val="001D6E15"/>
    <w:rsid w:val="001D73CC"/>
    <w:rsid w:val="001D7DD3"/>
    <w:rsid w:val="001E0121"/>
    <w:rsid w:val="001E0EFC"/>
    <w:rsid w:val="001E2D8E"/>
    <w:rsid w:val="001E2DC0"/>
    <w:rsid w:val="001E3291"/>
    <w:rsid w:val="001E3484"/>
    <w:rsid w:val="001E542D"/>
    <w:rsid w:val="001E61AA"/>
    <w:rsid w:val="001E752C"/>
    <w:rsid w:val="001E7E5A"/>
    <w:rsid w:val="001F086A"/>
    <w:rsid w:val="001F4070"/>
    <w:rsid w:val="001F50A0"/>
    <w:rsid w:val="001F56D7"/>
    <w:rsid w:val="001F5811"/>
    <w:rsid w:val="001F5994"/>
    <w:rsid w:val="001F5CD5"/>
    <w:rsid w:val="001F5DE9"/>
    <w:rsid w:val="001F7720"/>
    <w:rsid w:val="001F79BD"/>
    <w:rsid w:val="00200F14"/>
    <w:rsid w:val="00200F52"/>
    <w:rsid w:val="00202B21"/>
    <w:rsid w:val="0020387A"/>
    <w:rsid w:val="0020416C"/>
    <w:rsid w:val="002044E3"/>
    <w:rsid w:val="00204D7F"/>
    <w:rsid w:val="00205195"/>
    <w:rsid w:val="00206045"/>
    <w:rsid w:val="002072BD"/>
    <w:rsid w:val="002103AF"/>
    <w:rsid w:val="00211A55"/>
    <w:rsid w:val="00211D52"/>
    <w:rsid w:val="002124CD"/>
    <w:rsid w:val="00214DBC"/>
    <w:rsid w:val="00215B3F"/>
    <w:rsid w:val="002164CE"/>
    <w:rsid w:val="00216AAD"/>
    <w:rsid w:val="002200A9"/>
    <w:rsid w:val="0022187D"/>
    <w:rsid w:val="00222745"/>
    <w:rsid w:val="002228BD"/>
    <w:rsid w:val="00224833"/>
    <w:rsid w:val="00225103"/>
    <w:rsid w:val="00226C4E"/>
    <w:rsid w:val="00230E0C"/>
    <w:rsid w:val="00234ACC"/>
    <w:rsid w:val="002353DC"/>
    <w:rsid w:val="002372EC"/>
    <w:rsid w:val="0024635C"/>
    <w:rsid w:val="002463C9"/>
    <w:rsid w:val="00246413"/>
    <w:rsid w:val="002466AE"/>
    <w:rsid w:val="00246E6C"/>
    <w:rsid w:val="00247177"/>
    <w:rsid w:val="00251058"/>
    <w:rsid w:val="0025179E"/>
    <w:rsid w:val="00251BF0"/>
    <w:rsid w:val="002538A0"/>
    <w:rsid w:val="00253FE5"/>
    <w:rsid w:val="00254617"/>
    <w:rsid w:val="00254621"/>
    <w:rsid w:val="00254AAA"/>
    <w:rsid w:val="002550CB"/>
    <w:rsid w:val="00255B40"/>
    <w:rsid w:val="00256EFE"/>
    <w:rsid w:val="00257629"/>
    <w:rsid w:val="002604A4"/>
    <w:rsid w:val="00261701"/>
    <w:rsid w:val="0026283A"/>
    <w:rsid w:val="00262B63"/>
    <w:rsid w:val="002642BB"/>
    <w:rsid w:val="00264F82"/>
    <w:rsid w:val="00266E75"/>
    <w:rsid w:val="00270642"/>
    <w:rsid w:val="00270EA5"/>
    <w:rsid w:val="0027192B"/>
    <w:rsid w:val="00273382"/>
    <w:rsid w:val="00273477"/>
    <w:rsid w:val="0027396C"/>
    <w:rsid w:val="00276203"/>
    <w:rsid w:val="00276F27"/>
    <w:rsid w:val="0028181F"/>
    <w:rsid w:val="002854C8"/>
    <w:rsid w:val="00285686"/>
    <w:rsid w:val="0028673A"/>
    <w:rsid w:val="00287449"/>
    <w:rsid w:val="00287C2D"/>
    <w:rsid w:val="002915FB"/>
    <w:rsid w:val="00291B47"/>
    <w:rsid w:val="002924E3"/>
    <w:rsid w:val="00292A7C"/>
    <w:rsid w:val="00292C93"/>
    <w:rsid w:val="00292FBD"/>
    <w:rsid w:val="00293EF2"/>
    <w:rsid w:val="00294318"/>
    <w:rsid w:val="00294630"/>
    <w:rsid w:val="00294D4C"/>
    <w:rsid w:val="0029641A"/>
    <w:rsid w:val="00296ED7"/>
    <w:rsid w:val="002971FA"/>
    <w:rsid w:val="00297410"/>
    <w:rsid w:val="002A0230"/>
    <w:rsid w:val="002A17AE"/>
    <w:rsid w:val="002A281D"/>
    <w:rsid w:val="002A321B"/>
    <w:rsid w:val="002A362E"/>
    <w:rsid w:val="002A584F"/>
    <w:rsid w:val="002A69B2"/>
    <w:rsid w:val="002A71D8"/>
    <w:rsid w:val="002A7A62"/>
    <w:rsid w:val="002A7F0D"/>
    <w:rsid w:val="002B0CB8"/>
    <w:rsid w:val="002B1BBD"/>
    <w:rsid w:val="002B2595"/>
    <w:rsid w:val="002B4AAF"/>
    <w:rsid w:val="002B59D8"/>
    <w:rsid w:val="002B614B"/>
    <w:rsid w:val="002C083B"/>
    <w:rsid w:val="002C2587"/>
    <w:rsid w:val="002C3291"/>
    <w:rsid w:val="002C34EE"/>
    <w:rsid w:val="002C4A3B"/>
    <w:rsid w:val="002C4FBD"/>
    <w:rsid w:val="002C6611"/>
    <w:rsid w:val="002C6720"/>
    <w:rsid w:val="002C7FA1"/>
    <w:rsid w:val="002D07A4"/>
    <w:rsid w:val="002D0C8F"/>
    <w:rsid w:val="002D0CE5"/>
    <w:rsid w:val="002D128D"/>
    <w:rsid w:val="002D1EFF"/>
    <w:rsid w:val="002D532B"/>
    <w:rsid w:val="002D5A13"/>
    <w:rsid w:val="002D64A7"/>
    <w:rsid w:val="002D773A"/>
    <w:rsid w:val="002E193F"/>
    <w:rsid w:val="002E22AE"/>
    <w:rsid w:val="002E3C7D"/>
    <w:rsid w:val="002E49F1"/>
    <w:rsid w:val="002E4A99"/>
    <w:rsid w:val="002E567D"/>
    <w:rsid w:val="002E6ACC"/>
    <w:rsid w:val="002E7EFC"/>
    <w:rsid w:val="002F011B"/>
    <w:rsid w:val="002F0AD2"/>
    <w:rsid w:val="002F0FAF"/>
    <w:rsid w:val="002F2F52"/>
    <w:rsid w:val="002F52C5"/>
    <w:rsid w:val="002F57A4"/>
    <w:rsid w:val="002F734E"/>
    <w:rsid w:val="002F75CA"/>
    <w:rsid w:val="003045FA"/>
    <w:rsid w:val="00304EFE"/>
    <w:rsid w:val="00305C4B"/>
    <w:rsid w:val="003068B8"/>
    <w:rsid w:val="00307363"/>
    <w:rsid w:val="00310613"/>
    <w:rsid w:val="00311C1A"/>
    <w:rsid w:val="003131BA"/>
    <w:rsid w:val="003145D6"/>
    <w:rsid w:val="00315097"/>
    <w:rsid w:val="003155E5"/>
    <w:rsid w:val="003158F8"/>
    <w:rsid w:val="003160D1"/>
    <w:rsid w:val="00316772"/>
    <w:rsid w:val="00317D3B"/>
    <w:rsid w:val="00320FAF"/>
    <w:rsid w:val="003215A3"/>
    <w:rsid w:val="00321D3F"/>
    <w:rsid w:val="00322B36"/>
    <w:rsid w:val="0032384E"/>
    <w:rsid w:val="003243CD"/>
    <w:rsid w:val="00331459"/>
    <w:rsid w:val="00331496"/>
    <w:rsid w:val="003335DE"/>
    <w:rsid w:val="00333E37"/>
    <w:rsid w:val="0033538E"/>
    <w:rsid w:val="0034000A"/>
    <w:rsid w:val="00341E5D"/>
    <w:rsid w:val="00342BA7"/>
    <w:rsid w:val="00342BC9"/>
    <w:rsid w:val="003438EB"/>
    <w:rsid w:val="00344691"/>
    <w:rsid w:val="003446A9"/>
    <w:rsid w:val="00347546"/>
    <w:rsid w:val="00347C74"/>
    <w:rsid w:val="00350074"/>
    <w:rsid w:val="003537E0"/>
    <w:rsid w:val="003544DC"/>
    <w:rsid w:val="00357F54"/>
    <w:rsid w:val="00360C2D"/>
    <w:rsid w:val="00363700"/>
    <w:rsid w:val="003670B4"/>
    <w:rsid w:val="0036784E"/>
    <w:rsid w:val="00371C42"/>
    <w:rsid w:val="003729DF"/>
    <w:rsid w:val="003731FE"/>
    <w:rsid w:val="00373770"/>
    <w:rsid w:val="0037382D"/>
    <w:rsid w:val="003741C2"/>
    <w:rsid w:val="003746BF"/>
    <w:rsid w:val="00375335"/>
    <w:rsid w:val="00375E68"/>
    <w:rsid w:val="00377068"/>
    <w:rsid w:val="00380123"/>
    <w:rsid w:val="00383DE3"/>
    <w:rsid w:val="00386177"/>
    <w:rsid w:val="00386648"/>
    <w:rsid w:val="0039010F"/>
    <w:rsid w:val="00394737"/>
    <w:rsid w:val="00394A09"/>
    <w:rsid w:val="003A01CB"/>
    <w:rsid w:val="003A0C15"/>
    <w:rsid w:val="003A0E35"/>
    <w:rsid w:val="003A1303"/>
    <w:rsid w:val="003A375E"/>
    <w:rsid w:val="003A502F"/>
    <w:rsid w:val="003A5324"/>
    <w:rsid w:val="003A5C30"/>
    <w:rsid w:val="003A5D53"/>
    <w:rsid w:val="003B0B29"/>
    <w:rsid w:val="003B0CE9"/>
    <w:rsid w:val="003B1504"/>
    <w:rsid w:val="003B1584"/>
    <w:rsid w:val="003B2225"/>
    <w:rsid w:val="003B327B"/>
    <w:rsid w:val="003B40B7"/>
    <w:rsid w:val="003B41F7"/>
    <w:rsid w:val="003B5192"/>
    <w:rsid w:val="003B6330"/>
    <w:rsid w:val="003B6762"/>
    <w:rsid w:val="003B6841"/>
    <w:rsid w:val="003C0E86"/>
    <w:rsid w:val="003C0EBE"/>
    <w:rsid w:val="003C20D8"/>
    <w:rsid w:val="003C287F"/>
    <w:rsid w:val="003C39B3"/>
    <w:rsid w:val="003C53EF"/>
    <w:rsid w:val="003C5941"/>
    <w:rsid w:val="003C5E60"/>
    <w:rsid w:val="003C6BAB"/>
    <w:rsid w:val="003C74E9"/>
    <w:rsid w:val="003C7BAA"/>
    <w:rsid w:val="003D035F"/>
    <w:rsid w:val="003D0F99"/>
    <w:rsid w:val="003D2963"/>
    <w:rsid w:val="003D3F47"/>
    <w:rsid w:val="003D4DE6"/>
    <w:rsid w:val="003D5669"/>
    <w:rsid w:val="003D56C4"/>
    <w:rsid w:val="003D57FC"/>
    <w:rsid w:val="003D673A"/>
    <w:rsid w:val="003D7AF0"/>
    <w:rsid w:val="003D7C68"/>
    <w:rsid w:val="003D7D69"/>
    <w:rsid w:val="003D7F35"/>
    <w:rsid w:val="003E26EE"/>
    <w:rsid w:val="003E5C36"/>
    <w:rsid w:val="003E6983"/>
    <w:rsid w:val="003F034E"/>
    <w:rsid w:val="003F22DB"/>
    <w:rsid w:val="003F231A"/>
    <w:rsid w:val="003F433E"/>
    <w:rsid w:val="003F4D2B"/>
    <w:rsid w:val="003F6846"/>
    <w:rsid w:val="003F72B4"/>
    <w:rsid w:val="003F73AA"/>
    <w:rsid w:val="004005EC"/>
    <w:rsid w:val="00400765"/>
    <w:rsid w:val="00403F95"/>
    <w:rsid w:val="00405971"/>
    <w:rsid w:val="00405BB1"/>
    <w:rsid w:val="00406B0E"/>
    <w:rsid w:val="0041072D"/>
    <w:rsid w:val="00412426"/>
    <w:rsid w:val="00412E4C"/>
    <w:rsid w:val="004133FA"/>
    <w:rsid w:val="0041376C"/>
    <w:rsid w:val="00414A1C"/>
    <w:rsid w:val="00415714"/>
    <w:rsid w:val="00416D88"/>
    <w:rsid w:val="00420526"/>
    <w:rsid w:val="004205FB"/>
    <w:rsid w:val="00420F79"/>
    <w:rsid w:val="0042114B"/>
    <w:rsid w:val="004216F1"/>
    <w:rsid w:val="004230F7"/>
    <w:rsid w:val="0043051E"/>
    <w:rsid w:val="00434C5F"/>
    <w:rsid w:val="00435A0F"/>
    <w:rsid w:val="00435E82"/>
    <w:rsid w:val="004378CD"/>
    <w:rsid w:val="00440440"/>
    <w:rsid w:val="004404BE"/>
    <w:rsid w:val="00441F37"/>
    <w:rsid w:val="004425D4"/>
    <w:rsid w:val="00442FFD"/>
    <w:rsid w:val="00443601"/>
    <w:rsid w:val="00445009"/>
    <w:rsid w:val="0045251B"/>
    <w:rsid w:val="00452966"/>
    <w:rsid w:val="004532E0"/>
    <w:rsid w:val="004542D4"/>
    <w:rsid w:val="00456486"/>
    <w:rsid w:val="00456C75"/>
    <w:rsid w:val="00460A50"/>
    <w:rsid w:val="00461258"/>
    <w:rsid w:val="004636C1"/>
    <w:rsid w:val="00463D53"/>
    <w:rsid w:val="00463EFB"/>
    <w:rsid w:val="00464C1D"/>
    <w:rsid w:val="00464FB9"/>
    <w:rsid w:val="004656BE"/>
    <w:rsid w:val="00465C1A"/>
    <w:rsid w:val="00465CE4"/>
    <w:rsid w:val="004670A7"/>
    <w:rsid w:val="00473C87"/>
    <w:rsid w:val="00473D01"/>
    <w:rsid w:val="004747F6"/>
    <w:rsid w:val="004760D2"/>
    <w:rsid w:val="004805BF"/>
    <w:rsid w:val="00481DA3"/>
    <w:rsid w:val="004824A5"/>
    <w:rsid w:val="004830BC"/>
    <w:rsid w:val="00486A8B"/>
    <w:rsid w:val="00490889"/>
    <w:rsid w:val="00491799"/>
    <w:rsid w:val="00493FB1"/>
    <w:rsid w:val="00494277"/>
    <w:rsid w:val="004A03E3"/>
    <w:rsid w:val="004A0BA8"/>
    <w:rsid w:val="004A1B11"/>
    <w:rsid w:val="004A5048"/>
    <w:rsid w:val="004A50CE"/>
    <w:rsid w:val="004A599D"/>
    <w:rsid w:val="004A6BFD"/>
    <w:rsid w:val="004A7B20"/>
    <w:rsid w:val="004B0AAC"/>
    <w:rsid w:val="004B19EC"/>
    <w:rsid w:val="004B2A63"/>
    <w:rsid w:val="004B3F32"/>
    <w:rsid w:val="004B40A4"/>
    <w:rsid w:val="004B6765"/>
    <w:rsid w:val="004B7629"/>
    <w:rsid w:val="004B784A"/>
    <w:rsid w:val="004B79F7"/>
    <w:rsid w:val="004C231E"/>
    <w:rsid w:val="004C3A36"/>
    <w:rsid w:val="004C415F"/>
    <w:rsid w:val="004C5252"/>
    <w:rsid w:val="004C7D3D"/>
    <w:rsid w:val="004D0732"/>
    <w:rsid w:val="004D369F"/>
    <w:rsid w:val="004D4642"/>
    <w:rsid w:val="004D5D54"/>
    <w:rsid w:val="004D6CEF"/>
    <w:rsid w:val="004D7641"/>
    <w:rsid w:val="004D786C"/>
    <w:rsid w:val="004E1D6E"/>
    <w:rsid w:val="004E2A4A"/>
    <w:rsid w:val="004E3A9B"/>
    <w:rsid w:val="004E4336"/>
    <w:rsid w:val="004E4F1C"/>
    <w:rsid w:val="004E68DA"/>
    <w:rsid w:val="004E6D2D"/>
    <w:rsid w:val="004E7B19"/>
    <w:rsid w:val="004F168B"/>
    <w:rsid w:val="004F20F4"/>
    <w:rsid w:val="004F2139"/>
    <w:rsid w:val="004F2B12"/>
    <w:rsid w:val="004F3D7F"/>
    <w:rsid w:val="004F5C37"/>
    <w:rsid w:val="004F654B"/>
    <w:rsid w:val="004F69B7"/>
    <w:rsid w:val="004F6D0B"/>
    <w:rsid w:val="004F7B74"/>
    <w:rsid w:val="004F7EA3"/>
    <w:rsid w:val="005006EA"/>
    <w:rsid w:val="00501252"/>
    <w:rsid w:val="00502E4A"/>
    <w:rsid w:val="00506714"/>
    <w:rsid w:val="00506881"/>
    <w:rsid w:val="00507144"/>
    <w:rsid w:val="00507FFB"/>
    <w:rsid w:val="0051142D"/>
    <w:rsid w:val="005119C4"/>
    <w:rsid w:val="00511B11"/>
    <w:rsid w:val="00512965"/>
    <w:rsid w:val="00512A7F"/>
    <w:rsid w:val="005130B7"/>
    <w:rsid w:val="00514B6F"/>
    <w:rsid w:val="0051525C"/>
    <w:rsid w:val="00515742"/>
    <w:rsid w:val="0051608C"/>
    <w:rsid w:val="00516EB5"/>
    <w:rsid w:val="00516FF2"/>
    <w:rsid w:val="0052196E"/>
    <w:rsid w:val="00524C7F"/>
    <w:rsid w:val="005261CE"/>
    <w:rsid w:val="0052752B"/>
    <w:rsid w:val="00527C4D"/>
    <w:rsid w:val="00527DB6"/>
    <w:rsid w:val="00527E39"/>
    <w:rsid w:val="0053110D"/>
    <w:rsid w:val="00531B48"/>
    <w:rsid w:val="00534101"/>
    <w:rsid w:val="005344BE"/>
    <w:rsid w:val="005357D7"/>
    <w:rsid w:val="00535C58"/>
    <w:rsid w:val="0053612B"/>
    <w:rsid w:val="00536BED"/>
    <w:rsid w:val="0054118D"/>
    <w:rsid w:val="005431C7"/>
    <w:rsid w:val="00543F5E"/>
    <w:rsid w:val="0054413C"/>
    <w:rsid w:val="00544F91"/>
    <w:rsid w:val="0054516C"/>
    <w:rsid w:val="0054523A"/>
    <w:rsid w:val="00545D15"/>
    <w:rsid w:val="00550417"/>
    <w:rsid w:val="00551878"/>
    <w:rsid w:val="00552204"/>
    <w:rsid w:val="00552BE3"/>
    <w:rsid w:val="005544E9"/>
    <w:rsid w:val="005555BA"/>
    <w:rsid w:val="005574CA"/>
    <w:rsid w:val="005601A2"/>
    <w:rsid w:val="00560A63"/>
    <w:rsid w:val="005618C3"/>
    <w:rsid w:val="00561EA8"/>
    <w:rsid w:val="00562698"/>
    <w:rsid w:val="00562EF4"/>
    <w:rsid w:val="0056417B"/>
    <w:rsid w:val="005645C8"/>
    <w:rsid w:val="00565D75"/>
    <w:rsid w:val="00566410"/>
    <w:rsid w:val="00567AAD"/>
    <w:rsid w:val="005708DB"/>
    <w:rsid w:val="00572714"/>
    <w:rsid w:val="0057773A"/>
    <w:rsid w:val="00581AD4"/>
    <w:rsid w:val="00582199"/>
    <w:rsid w:val="00582BC0"/>
    <w:rsid w:val="00583116"/>
    <w:rsid w:val="00587866"/>
    <w:rsid w:val="00590BB9"/>
    <w:rsid w:val="00592073"/>
    <w:rsid w:val="00593C69"/>
    <w:rsid w:val="0059501F"/>
    <w:rsid w:val="00597827"/>
    <w:rsid w:val="005A01B8"/>
    <w:rsid w:val="005A0C0D"/>
    <w:rsid w:val="005A3702"/>
    <w:rsid w:val="005A38A6"/>
    <w:rsid w:val="005A4118"/>
    <w:rsid w:val="005A51AC"/>
    <w:rsid w:val="005A5F8A"/>
    <w:rsid w:val="005A623F"/>
    <w:rsid w:val="005A71F8"/>
    <w:rsid w:val="005A7AB3"/>
    <w:rsid w:val="005B2C5B"/>
    <w:rsid w:val="005B3880"/>
    <w:rsid w:val="005B5870"/>
    <w:rsid w:val="005B6FA0"/>
    <w:rsid w:val="005C14FA"/>
    <w:rsid w:val="005C4202"/>
    <w:rsid w:val="005C7AC3"/>
    <w:rsid w:val="005C7DA9"/>
    <w:rsid w:val="005D1BF0"/>
    <w:rsid w:val="005D2BF6"/>
    <w:rsid w:val="005D37A8"/>
    <w:rsid w:val="005D4092"/>
    <w:rsid w:val="005D4A22"/>
    <w:rsid w:val="005D5463"/>
    <w:rsid w:val="005D77FB"/>
    <w:rsid w:val="005D7C7E"/>
    <w:rsid w:val="005D7CFF"/>
    <w:rsid w:val="005E05B7"/>
    <w:rsid w:val="005E39CE"/>
    <w:rsid w:val="005E3F99"/>
    <w:rsid w:val="005E5BA1"/>
    <w:rsid w:val="005E67E1"/>
    <w:rsid w:val="005E7582"/>
    <w:rsid w:val="005F0C96"/>
    <w:rsid w:val="005F28B8"/>
    <w:rsid w:val="005F4AF5"/>
    <w:rsid w:val="005F5649"/>
    <w:rsid w:val="0060053D"/>
    <w:rsid w:val="0060277F"/>
    <w:rsid w:val="00604925"/>
    <w:rsid w:val="006075CF"/>
    <w:rsid w:val="00607DFC"/>
    <w:rsid w:val="0061096D"/>
    <w:rsid w:val="00610FD3"/>
    <w:rsid w:val="006112BF"/>
    <w:rsid w:val="00611965"/>
    <w:rsid w:val="00611D78"/>
    <w:rsid w:val="00612268"/>
    <w:rsid w:val="006128D2"/>
    <w:rsid w:val="006140C4"/>
    <w:rsid w:val="00614921"/>
    <w:rsid w:val="00614F45"/>
    <w:rsid w:val="00615286"/>
    <w:rsid w:val="00616109"/>
    <w:rsid w:val="00616F25"/>
    <w:rsid w:val="006175BE"/>
    <w:rsid w:val="00620782"/>
    <w:rsid w:val="00620E94"/>
    <w:rsid w:val="00622958"/>
    <w:rsid w:val="00622A4C"/>
    <w:rsid w:val="006239DC"/>
    <w:rsid w:val="00623E18"/>
    <w:rsid w:val="00625724"/>
    <w:rsid w:val="00627054"/>
    <w:rsid w:val="0062709D"/>
    <w:rsid w:val="0063182E"/>
    <w:rsid w:val="00631D41"/>
    <w:rsid w:val="00631F8B"/>
    <w:rsid w:val="00632D63"/>
    <w:rsid w:val="0063403D"/>
    <w:rsid w:val="00637423"/>
    <w:rsid w:val="006376DB"/>
    <w:rsid w:val="00637944"/>
    <w:rsid w:val="00641311"/>
    <w:rsid w:val="00642833"/>
    <w:rsid w:val="00642940"/>
    <w:rsid w:val="00643827"/>
    <w:rsid w:val="0064757F"/>
    <w:rsid w:val="00647F92"/>
    <w:rsid w:val="00650280"/>
    <w:rsid w:val="0065135A"/>
    <w:rsid w:val="0065313D"/>
    <w:rsid w:val="00654E8F"/>
    <w:rsid w:val="00656F0F"/>
    <w:rsid w:val="0066050C"/>
    <w:rsid w:val="006606B5"/>
    <w:rsid w:val="00663461"/>
    <w:rsid w:val="00663ABC"/>
    <w:rsid w:val="0066566E"/>
    <w:rsid w:val="00665CDB"/>
    <w:rsid w:val="00665FBF"/>
    <w:rsid w:val="00672A0A"/>
    <w:rsid w:val="00675AB9"/>
    <w:rsid w:val="00677D86"/>
    <w:rsid w:val="006814C0"/>
    <w:rsid w:val="00682880"/>
    <w:rsid w:val="0068297D"/>
    <w:rsid w:val="0068450A"/>
    <w:rsid w:val="006846CA"/>
    <w:rsid w:val="00684771"/>
    <w:rsid w:val="00684DD0"/>
    <w:rsid w:val="00686B9C"/>
    <w:rsid w:val="00690752"/>
    <w:rsid w:val="00691640"/>
    <w:rsid w:val="00691D9A"/>
    <w:rsid w:val="00691E46"/>
    <w:rsid w:val="00695D0F"/>
    <w:rsid w:val="006A0388"/>
    <w:rsid w:val="006A244D"/>
    <w:rsid w:val="006A26BC"/>
    <w:rsid w:val="006A37AF"/>
    <w:rsid w:val="006A666F"/>
    <w:rsid w:val="006B01D0"/>
    <w:rsid w:val="006B264E"/>
    <w:rsid w:val="006B2B93"/>
    <w:rsid w:val="006B2D21"/>
    <w:rsid w:val="006B455D"/>
    <w:rsid w:val="006B683B"/>
    <w:rsid w:val="006B6A1C"/>
    <w:rsid w:val="006B712F"/>
    <w:rsid w:val="006B79E5"/>
    <w:rsid w:val="006C1DE0"/>
    <w:rsid w:val="006C2D5D"/>
    <w:rsid w:val="006C3C1B"/>
    <w:rsid w:val="006C47A4"/>
    <w:rsid w:val="006D0049"/>
    <w:rsid w:val="006D26DB"/>
    <w:rsid w:val="006D3681"/>
    <w:rsid w:val="006D37A6"/>
    <w:rsid w:val="006D438C"/>
    <w:rsid w:val="006D5D7D"/>
    <w:rsid w:val="006D6A33"/>
    <w:rsid w:val="006E23E6"/>
    <w:rsid w:val="006E3F5E"/>
    <w:rsid w:val="006E46E9"/>
    <w:rsid w:val="006E71A4"/>
    <w:rsid w:val="006E793E"/>
    <w:rsid w:val="006E7FBE"/>
    <w:rsid w:val="006F015A"/>
    <w:rsid w:val="006F0CCE"/>
    <w:rsid w:val="006F14C9"/>
    <w:rsid w:val="006F1691"/>
    <w:rsid w:val="006F251A"/>
    <w:rsid w:val="006F41F3"/>
    <w:rsid w:val="00702833"/>
    <w:rsid w:val="00702E4B"/>
    <w:rsid w:val="00705C1E"/>
    <w:rsid w:val="00706192"/>
    <w:rsid w:val="0070788D"/>
    <w:rsid w:val="00707AC9"/>
    <w:rsid w:val="00712E03"/>
    <w:rsid w:val="0071368D"/>
    <w:rsid w:val="00713B9C"/>
    <w:rsid w:val="00715C6C"/>
    <w:rsid w:val="00717279"/>
    <w:rsid w:val="00720874"/>
    <w:rsid w:val="0072211F"/>
    <w:rsid w:val="00724882"/>
    <w:rsid w:val="0072556A"/>
    <w:rsid w:val="00726048"/>
    <w:rsid w:val="007261E4"/>
    <w:rsid w:val="00731216"/>
    <w:rsid w:val="00731D64"/>
    <w:rsid w:val="00732315"/>
    <w:rsid w:val="00732B37"/>
    <w:rsid w:val="00732D02"/>
    <w:rsid w:val="007363E1"/>
    <w:rsid w:val="00736572"/>
    <w:rsid w:val="007420B4"/>
    <w:rsid w:val="00743131"/>
    <w:rsid w:val="007455E5"/>
    <w:rsid w:val="007456AD"/>
    <w:rsid w:val="0074768B"/>
    <w:rsid w:val="00747779"/>
    <w:rsid w:val="00747C6F"/>
    <w:rsid w:val="00751DE2"/>
    <w:rsid w:val="007533B5"/>
    <w:rsid w:val="007602C6"/>
    <w:rsid w:val="00761B4D"/>
    <w:rsid w:val="007636ED"/>
    <w:rsid w:val="007678CB"/>
    <w:rsid w:val="00767BC7"/>
    <w:rsid w:val="00767F2C"/>
    <w:rsid w:val="00770661"/>
    <w:rsid w:val="00774196"/>
    <w:rsid w:val="00774D2C"/>
    <w:rsid w:val="00775AC2"/>
    <w:rsid w:val="00775FA2"/>
    <w:rsid w:val="00777F73"/>
    <w:rsid w:val="00780590"/>
    <w:rsid w:val="00781129"/>
    <w:rsid w:val="00782596"/>
    <w:rsid w:val="00783B1B"/>
    <w:rsid w:val="00783B56"/>
    <w:rsid w:val="007843A6"/>
    <w:rsid w:val="00784A04"/>
    <w:rsid w:val="00787AE2"/>
    <w:rsid w:val="00792B66"/>
    <w:rsid w:val="007935D2"/>
    <w:rsid w:val="007953D2"/>
    <w:rsid w:val="007957AA"/>
    <w:rsid w:val="00795E1C"/>
    <w:rsid w:val="007961CE"/>
    <w:rsid w:val="0079782E"/>
    <w:rsid w:val="007A01AE"/>
    <w:rsid w:val="007A058D"/>
    <w:rsid w:val="007A06A0"/>
    <w:rsid w:val="007A25BC"/>
    <w:rsid w:val="007A2FEF"/>
    <w:rsid w:val="007A44AF"/>
    <w:rsid w:val="007A4544"/>
    <w:rsid w:val="007A46BF"/>
    <w:rsid w:val="007A4771"/>
    <w:rsid w:val="007A638E"/>
    <w:rsid w:val="007A6705"/>
    <w:rsid w:val="007A7577"/>
    <w:rsid w:val="007A7D03"/>
    <w:rsid w:val="007B0086"/>
    <w:rsid w:val="007B07D0"/>
    <w:rsid w:val="007B0B90"/>
    <w:rsid w:val="007B0EA2"/>
    <w:rsid w:val="007B4CBE"/>
    <w:rsid w:val="007B5927"/>
    <w:rsid w:val="007C0DB3"/>
    <w:rsid w:val="007C12DD"/>
    <w:rsid w:val="007C2187"/>
    <w:rsid w:val="007C2544"/>
    <w:rsid w:val="007C3947"/>
    <w:rsid w:val="007C4F5D"/>
    <w:rsid w:val="007C5622"/>
    <w:rsid w:val="007C5840"/>
    <w:rsid w:val="007C5F62"/>
    <w:rsid w:val="007D07F6"/>
    <w:rsid w:val="007D0F3F"/>
    <w:rsid w:val="007D146C"/>
    <w:rsid w:val="007D29B0"/>
    <w:rsid w:val="007D3FBA"/>
    <w:rsid w:val="007D46D6"/>
    <w:rsid w:val="007D5EA5"/>
    <w:rsid w:val="007D61B5"/>
    <w:rsid w:val="007E0523"/>
    <w:rsid w:val="007E0DAA"/>
    <w:rsid w:val="007E0DD4"/>
    <w:rsid w:val="007E1AAD"/>
    <w:rsid w:val="007E2706"/>
    <w:rsid w:val="007E3800"/>
    <w:rsid w:val="007E5972"/>
    <w:rsid w:val="007E7424"/>
    <w:rsid w:val="007F0744"/>
    <w:rsid w:val="007F2DC1"/>
    <w:rsid w:val="007F35B2"/>
    <w:rsid w:val="007F3C00"/>
    <w:rsid w:val="007F5D32"/>
    <w:rsid w:val="008020DA"/>
    <w:rsid w:val="0080212E"/>
    <w:rsid w:val="00802EB6"/>
    <w:rsid w:val="008039D3"/>
    <w:rsid w:val="00804CC8"/>
    <w:rsid w:val="00811182"/>
    <w:rsid w:val="00813D5A"/>
    <w:rsid w:val="00814A65"/>
    <w:rsid w:val="00816AF7"/>
    <w:rsid w:val="008201B9"/>
    <w:rsid w:val="00820F0A"/>
    <w:rsid w:val="00821687"/>
    <w:rsid w:val="008235B6"/>
    <w:rsid w:val="008250CA"/>
    <w:rsid w:val="008256C7"/>
    <w:rsid w:val="0082676B"/>
    <w:rsid w:val="00826F66"/>
    <w:rsid w:val="008271E3"/>
    <w:rsid w:val="008277C4"/>
    <w:rsid w:val="00830549"/>
    <w:rsid w:val="00831436"/>
    <w:rsid w:val="0083239A"/>
    <w:rsid w:val="00832727"/>
    <w:rsid w:val="0083361A"/>
    <w:rsid w:val="00834F3F"/>
    <w:rsid w:val="0083552C"/>
    <w:rsid w:val="008360C6"/>
    <w:rsid w:val="00836182"/>
    <w:rsid w:val="00836E57"/>
    <w:rsid w:val="00837AD6"/>
    <w:rsid w:val="00840201"/>
    <w:rsid w:val="00840B8C"/>
    <w:rsid w:val="008437B7"/>
    <w:rsid w:val="0084446D"/>
    <w:rsid w:val="0084491F"/>
    <w:rsid w:val="00846119"/>
    <w:rsid w:val="0084792D"/>
    <w:rsid w:val="0085096B"/>
    <w:rsid w:val="00851CE0"/>
    <w:rsid w:val="008521FC"/>
    <w:rsid w:val="0085651D"/>
    <w:rsid w:val="00861E59"/>
    <w:rsid w:val="00861FA7"/>
    <w:rsid w:val="00862C8B"/>
    <w:rsid w:val="00864C34"/>
    <w:rsid w:val="00866034"/>
    <w:rsid w:val="008667B5"/>
    <w:rsid w:val="00867DDE"/>
    <w:rsid w:val="0087116C"/>
    <w:rsid w:val="00872C69"/>
    <w:rsid w:val="00876710"/>
    <w:rsid w:val="00877B86"/>
    <w:rsid w:val="00880836"/>
    <w:rsid w:val="00881363"/>
    <w:rsid w:val="00882A08"/>
    <w:rsid w:val="00882FBC"/>
    <w:rsid w:val="008852F9"/>
    <w:rsid w:val="008853D6"/>
    <w:rsid w:val="00886718"/>
    <w:rsid w:val="00890EC5"/>
    <w:rsid w:val="0089123F"/>
    <w:rsid w:val="0089331F"/>
    <w:rsid w:val="00894418"/>
    <w:rsid w:val="00894F50"/>
    <w:rsid w:val="008955EE"/>
    <w:rsid w:val="008A0AB6"/>
    <w:rsid w:val="008A2317"/>
    <w:rsid w:val="008A2B14"/>
    <w:rsid w:val="008A4D8C"/>
    <w:rsid w:val="008B1180"/>
    <w:rsid w:val="008B1DB2"/>
    <w:rsid w:val="008B31F6"/>
    <w:rsid w:val="008B48BC"/>
    <w:rsid w:val="008B4C70"/>
    <w:rsid w:val="008B5365"/>
    <w:rsid w:val="008B56CA"/>
    <w:rsid w:val="008C2060"/>
    <w:rsid w:val="008C229C"/>
    <w:rsid w:val="008C2E46"/>
    <w:rsid w:val="008C31D0"/>
    <w:rsid w:val="008C4A3C"/>
    <w:rsid w:val="008C72B6"/>
    <w:rsid w:val="008C7ECC"/>
    <w:rsid w:val="008D1390"/>
    <w:rsid w:val="008D1F11"/>
    <w:rsid w:val="008D2336"/>
    <w:rsid w:val="008D2BF4"/>
    <w:rsid w:val="008D2E8B"/>
    <w:rsid w:val="008D305B"/>
    <w:rsid w:val="008D391C"/>
    <w:rsid w:val="008D4410"/>
    <w:rsid w:val="008D63E7"/>
    <w:rsid w:val="008D775E"/>
    <w:rsid w:val="008E3474"/>
    <w:rsid w:val="008E3641"/>
    <w:rsid w:val="008E55BC"/>
    <w:rsid w:val="008E692E"/>
    <w:rsid w:val="008E6E7A"/>
    <w:rsid w:val="008F08A5"/>
    <w:rsid w:val="008F207C"/>
    <w:rsid w:val="008F3CFC"/>
    <w:rsid w:val="008F44AE"/>
    <w:rsid w:val="008F571F"/>
    <w:rsid w:val="008F7031"/>
    <w:rsid w:val="00902381"/>
    <w:rsid w:val="009023D5"/>
    <w:rsid w:val="00902918"/>
    <w:rsid w:val="00902D8F"/>
    <w:rsid w:val="009031F1"/>
    <w:rsid w:val="00904394"/>
    <w:rsid w:val="0090566C"/>
    <w:rsid w:val="00907465"/>
    <w:rsid w:val="00907A44"/>
    <w:rsid w:val="0091038A"/>
    <w:rsid w:val="00911D26"/>
    <w:rsid w:val="00912D95"/>
    <w:rsid w:val="00913642"/>
    <w:rsid w:val="009140CB"/>
    <w:rsid w:val="009149F0"/>
    <w:rsid w:val="00915CB8"/>
    <w:rsid w:val="00916CC6"/>
    <w:rsid w:val="00916DEB"/>
    <w:rsid w:val="00921E49"/>
    <w:rsid w:val="00923984"/>
    <w:rsid w:val="00924213"/>
    <w:rsid w:val="0092635B"/>
    <w:rsid w:val="0092694F"/>
    <w:rsid w:val="009277A9"/>
    <w:rsid w:val="00931EB3"/>
    <w:rsid w:val="00932D29"/>
    <w:rsid w:val="00933B78"/>
    <w:rsid w:val="00936C52"/>
    <w:rsid w:val="00937F20"/>
    <w:rsid w:val="00942D92"/>
    <w:rsid w:val="009432E4"/>
    <w:rsid w:val="00951347"/>
    <w:rsid w:val="009514D3"/>
    <w:rsid w:val="0095286E"/>
    <w:rsid w:val="009528DB"/>
    <w:rsid w:val="009542E7"/>
    <w:rsid w:val="00954814"/>
    <w:rsid w:val="00956785"/>
    <w:rsid w:val="0095714A"/>
    <w:rsid w:val="00957CDE"/>
    <w:rsid w:val="00962E32"/>
    <w:rsid w:val="00963F6B"/>
    <w:rsid w:val="0096477B"/>
    <w:rsid w:val="009662B4"/>
    <w:rsid w:val="00966AEE"/>
    <w:rsid w:val="00966B53"/>
    <w:rsid w:val="00971333"/>
    <w:rsid w:val="00971DF5"/>
    <w:rsid w:val="00972A14"/>
    <w:rsid w:val="009749CE"/>
    <w:rsid w:val="00974A8F"/>
    <w:rsid w:val="00974AFB"/>
    <w:rsid w:val="0097749D"/>
    <w:rsid w:val="00977FEC"/>
    <w:rsid w:val="009814CB"/>
    <w:rsid w:val="00981568"/>
    <w:rsid w:val="00981C75"/>
    <w:rsid w:val="00981FBB"/>
    <w:rsid w:val="00982093"/>
    <w:rsid w:val="00983E6A"/>
    <w:rsid w:val="00984675"/>
    <w:rsid w:val="009849C0"/>
    <w:rsid w:val="0098526D"/>
    <w:rsid w:val="00985E06"/>
    <w:rsid w:val="00986249"/>
    <w:rsid w:val="00987574"/>
    <w:rsid w:val="009901DB"/>
    <w:rsid w:val="0099053D"/>
    <w:rsid w:val="00992AAD"/>
    <w:rsid w:val="00993F67"/>
    <w:rsid w:val="00993FF0"/>
    <w:rsid w:val="00995B96"/>
    <w:rsid w:val="00997D1D"/>
    <w:rsid w:val="009A5ACF"/>
    <w:rsid w:val="009B343A"/>
    <w:rsid w:val="009B402F"/>
    <w:rsid w:val="009B480B"/>
    <w:rsid w:val="009B6930"/>
    <w:rsid w:val="009B6E09"/>
    <w:rsid w:val="009C42B9"/>
    <w:rsid w:val="009C50CC"/>
    <w:rsid w:val="009C6350"/>
    <w:rsid w:val="009C6B13"/>
    <w:rsid w:val="009D0548"/>
    <w:rsid w:val="009D1BA7"/>
    <w:rsid w:val="009D37EB"/>
    <w:rsid w:val="009D50FD"/>
    <w:rsid w:val="009D638C"/>
    <w:rsid w:val="009D6941"/>
    <w:rsid w:val="009D6E09"/>
    <w:rsid w:val="009D76AF"/>
    <w:rsid w:val="009E5781"/>
    <w:rsid w:val="009E5CE5"/>
    <w:rsid w:val="009F02D1"/>
    <w:rsid w:val="009F0D04"/>
    <w:rsid w:val="009F30E3"/>
    <w:rsid w:val="009F4756"/>
    <w:rsid w:val="009F4D1A"/>
    <w:rsid w:val="009F626C"/>
    <w:rsid w:val="009F6E14"/>
    <w:rsid w:val="00A02C59"/>
    <w:rsid w:val="00A03613"/>
    <w:rsid w:val="00A0429B"/>
    <w:rsid w:val="00A05589"/>
    <w:rsid w:val="00A05C2C"/>
    <w:rsid w:val="00A062D7"/>
    <w:rsid w:val="00A06717"/>
    <w:rsid w:val="00A07442"/>
    <w:rsid w:val="00A11AB6"/>
    <w:rsid w:val="00A11FC7"/>
    <w:rsid w:val="00A15E1A"/>
    <w:rsid w:val="00A1674D"/>
    <w:rsid w:val="00A22355"/>
    <w:rsid w:val="00A22A4D"/>
    <w:rsid w:val="00A258E2"/>
    <w:rsid w:val="00A25D27"/>
    <w:rsid w:val="00A25F5A"/>
    <w:rsid w:val="00A262C2"/>
    <w:rsid w:val="00A2682C"/>
    <w:rsid w:val="00A30861"/>
    <w:rsid w:val="00A31C0A"/>
    <w:rsid w:val="00A31DDF"/>
    <w:rsid w:val="00A3230A"/>
    <w:rsid w:val="00A33920"/>
    <w:rsid w:val="00A33AB3"/>
    <w:rsid w:val="00A3491D"/>
    <w:rsid w:val="00A355F5"/>
    <w:rsid w:val="00A35926"/>
    <w:rsid w:val="00A37F4C"/>
    <w:rsid w:val="00A37FB9"/>
    <w:rsid w:val="00A4145B"/>
    <w:rsid w:val="00A42BAE"/>
    <w:rsid w:val="00A433B1"/>
    <w:rsid w:val="00A44C9E"/>
    <w:rsid w:val="00A44FEF"/>
    <w:rsid w:val="00A4567B"/>
    <w:rsid w:val="00A457F2"/>
    <w:rsid w:val="00A46C21"/>
    <w:rsid w:val="00A47C55"/>
    <w:rsid w:val="00A5098D"/>
    <w:rsid w:val="00A52F8B"/>
    <w:rsid w:val="00A53DD0"/>
    <w:rsid w:val="00A53F5B"/>
    <w:rsid w:val="00A5459D"/>
    <w:rsid w:val="00A56348"/>
    <w:rsid w:val="00A60288"/>
    <w:rsid w:val="00A63474"/>
    <w:rsid w:val="00A637EE"/>
    <w:rsid w:val="00A64C9B"/>
    <w:rsid w:val="00A65236"/>
    <w:rsid w:val="00A673C0"/>
    <w:rsid w:val="00A7134B"/>
    <w:rsid w:val="00A71405"/>
    <w:rsid w:val="00A71F09"/>
    <w:rsid w:val="00A75198"/>
    <w:rsid w:val="00A77BBF"/>
    <w:rsid w:val="00A820B6"/>
    <w:rsid w:val="00A8319A"/>
    <w:rsid w:val="00A83AB7"/>
    <w:rsid w:val="00A83BB2"/>
    <w:rsid w:val="00A83F2C"/>
    <w:rsid w:val="00A85918"/>
    <w:rsid w:val="00A85B25"/>
    <w:rsid w:val="00A86F9D"/>
    <w:rsid w:val="00A90E2A"/>
    <w:rsid w:val="00A91204"/>
    <w:rsid w:val="00A92C36"/>
    <w:rsid w:val="00A93090"/>
    <w:rsid w:val="00A93167"/>
    <w:rsid w:val="00A968F7"/>
    <w:rsid w:val="00AA1399"/>
    <w:rsid w:val="00AA2677"/>
    <w:rsid w:val="00AA328E"/>
    <w:rsid w:val="00AA4E71"/>
    <w:rsid w:val="00AA585E"/>
    <w:rsid w:val="00AA6998"/>
    <w:rsid w:val="00AA6AA8"/>
    <w:rsid w:val="00AA7C89"/>
    <w:rsid w:val="00AB1069"/>
    <w:rsid w:val="00AB151C"/>
    <w:rsid w:val="00AB1B36"/>
    <w:rsid w:val="00AB2C1F"/>
    <w:rsid w:val="00AB3576"/>
    <w:rsid w:val="00AB3FFD"/>
    <w:rsid w:val="00AB680B"/>
    <w:rsid w:val="00AC02F3"/>
    <w:rsid w:val="00AC0422"/>
    <w:rsid w:val="00AC09E9"/>
    <w:rsid w:val="00AC5936"/>
    <w:rsid w:val="00AC7C62"/>
    <w:rsid w:val="00AD0497"/>
    <w:rsid w:val="00AD09FC"/>
    <w:rsid w:val="00AD21A3"/>
    <w:rsid w:val="00AD25A8"/>
    <w:rsid w:val="00AD53EE"/>
    <w:rsid w:val="00AD54D6"/>
    <w:rsid w:val="00AD57AC"/>
    <w:rsid w:val="00AD73B3"/>
    <w:rsid w:val="00AD7CA4"/>
    <w:rsid w:val="00AE273D"/>
    <w:rsid w:val="00AE3DA4"/>
    <w:rsid w:val="00AE44F5"/>
    <w:rsid w:val="00AE5107"/>
    <w:rsid w:val="00AE5E34"/>
    <w:rsid w:val="00AE659C"/>
    <w:rsid w:val="00AF0084"/>
    <w:rsid w:val="00AF0176"/>
    <w:rsid w:val="00AF116D"/>
    <w:rsid w:val="00AF1349"/>
    <w:rsid w:val="00AF15EE"/>
    <w:rsid w:val="00AF4095"/>
    <w:rsid w:val="00AF5802"/>
    <w:rsid w:val="00AF69A0"/>
    <w:rsid w:val="00AF6FDD"/>
    <w:rsid w:val="00AF7695"/>
    <w:rsid w:val="00B020FF"/>
    <w:rsid w:val="00B024F5"/>
    <w:rsid w:val="00B02B61"/>
    <w:rsid w:val="00B10849"/>
    <w:rsid w:val="00B11308"/>
    <w:rsid w:val="00B1267E"/>
    <w:rsid w:val="00B1280E"/>
    <w:rsid w:val="00B13EDB"/>
    <w:rsid w:val="00B13FC3"/>
    <w:rsid w:val="00B147D2"/>
    <w:rsid w:val="00B157DE"/>
    <w:rsid w:val="00B1682D"/>
    <w:rsid w:val="00B17402"/>
    <w:rsid w:val="00B17457"/>
    <w:rsid w:val="00B17814"/>
    <w:rsid w:val="00B2086F"/>
    <w:rsid w:val="00B240EF"/>
    <w:rsid w:val="00B24398"/>
    <w:rsid w:val="00B24F96"/>
    <w:rsid w:val="00B26EDA"/>
    <w:rsid w:val="00B27BE4"/>
    <w:rsid w:val="00B27F12"/>
    <w:rsid w:val="00B34F1C"/>
    <w:rsid w:val="00B34FB7"/>
    <w:rsid w:val="00B37BA8"/>
    <w:rsid w:val="00B4057A"/>
    <w:rsid w:val="00B406E1"/>
    <w:rsid w:val="00B41637"/>
    <w:rsid w:val="00B42E27"/>
    <w:rsid w:val="00B43474"/>
    <w:rsid w:val="00B45244"/>
    <w:rsid w:val="00B46165"/>
    <w:rsid w:val="00B52A44"/>
    <w:rsid w:val="00B5339E"/>
    <w:rsid w:val="00B54D0D"/>
    <w:rsid w:val="00B54FBB"/>
    <w:rsid w:val="00B560B4"/>
    <w:rsid w:val="00B6098A"/>
    <w:rsid w:val="00B61F5D"/>
    <w:rsid w:val="00B641E2"/>
    <w:rsid w:val="00B64C57"/>
    <w:rsid w:val="00B6567A"/>
    <w:rsid w:val="00B65A41"/>
    <w:rsid w:val="00B662B1"/>
    <w:rsid w:val="00B66400"/>
    <w:rsid w:val="00B70D35"/>
    <w:rsid w:val="00B71268"/>
    <w:rsid w:val="00B717D9"/>
    <w:rsid w:val="00B7461B"/>
    <w:rsid w:val="00B74FD4"/>
    <w:rsid w:val="00B76CCD"/>
    <w:rsid w:val="00B770B9"/>
    <w:rsid w:val="00B81725"/>
    <w:rsid w:val="00B82810"/>
    <w:rsid w:val="00B8367F"/>
    <w:rsid w:val="00B8413C"/>
    <w:rsid w:val="00B851B9"/>
    <w:rsid w:val="00B8719F"/>
    <w:rsid w:val="00B87C02"/>
    <w:rsid w:val="00B90DCF"/>
    <w:rsid w:val="00B911BE"/>
    <w:rsid w:val="00B92653"/>
    <w:rsid w:val="00B94DEE"/>
    <w:rsid w:val="00B96661"/>
    <w:rsid w:val="00B97F34"/>
    <w:rsid w:val="00BA0F40"/>
    <w:rsid w:val="00BA1F76"/>
    <w:rsid w:val="00BA2EE9"/>
    <w:rsid w:val="00BA3493"/>
    <w:rsid w:val="00BA3BCB"/>
    <w:rsid w:val="00BA578A"/>
    <w:rsid w:val="00BA5BC9"/>
    <w:rsid w:val="00BA6D3C"/>
    <w:rsid w:val="00BA707E"/>
    <w:rsid w:val="00BB2FD1"/>
    <w:rsid w:val="00BB5F07"/>
    <w:rsid w:val="00BB7B57"/>
    <w:rsid w:val="00BC00A9"/>
    <w:rsid w:val="00BC06EA"/>
    <w:rsid w:val="00BC2CED"/>
    <w:rsid w:val="00BD0A2F"/>
    <w:rsid w:val="00BD1523"/>
    <w:rsid w:val="00BD157A"/>
    <w:rsid w:val="00BD2B3E"/>
    <w:rsid w:val="00BD5C2D"/>
    <w:rsid w:val="00BE13DC"/>
    <w:rsid w:val="00BE2049"/>
    <w:rsid w:val="00BE2779"/>
    <w:rsid w:val="00BE6A05"/>
    <w:rsid w:val="00BE6B89"/>
    <w:rsid w:val="00BF1596"/>
    <w:rsid w:val="00BF2F46"/>
    <w:rsid w:val="00BF4EED"/>
    <w:rsid w:val="00BF51DD"/>
    <w:rsid w:val="00BF5FAF"/>
    <w:rsid w:val="00BF6996"/>
    <w:rsid w:val="00BF7775"/>
    <w:rsid w:val="00BF7966"/>
    <w:rsid w:val="00C00ABF"/>
    <w:rsid w:val="00C023BD"/>
    <w:rsid w:val="00C02BAC"/>
    <w:rsid w:val="00C05DD1"/>
    <w:rsid w:val="00C06649"/>
    <w:rsid w:val="00C070F1"/>
    <w:rsid w:val="00C15922"/>
    <w:rsid w:val="00C20C51"/>
    <w:rsid w:val="00C21F8D"/>
    <w:rsid w:val="00C22BC3"/>
    <w:rsid w:val="00C23FF2"/>
    <w:rsid w:val="00C26198"/>
    <w:rsid w:val="00C26AD2"/>
    <w:rsid w:val="00C26B8A"/>
    <w:rsid w:val="00C2705A"/>
    <w:rsid w:val="00C34A6C"/>
    <w:rsid w:val="00C352CC"/>
    <w:rsid w:val="00C355A1"/>
    <w:rsid w:val="00C35664"/>
    <w:rsid w:val="00C36A5E"/>
    <w:rsid w:val="00C37DB9"/>
    <w:rsid w:val="00C402CF"/>
    <w:rsid w:val="00C41DDA"/>
    <w:rsid w:val="00C445EB"/>
    <w:rsid w:val="00C44E30"/>
    <w:rsid w:val="00C46A15"/>
    <w:rsid w:val="00C46BA2"/>
    <w:rsid w:val="00C507EC"/>
    <w:rsid w:val="00C53059"/>
    <w:rsid w:val="00C5361C"/>
    <w:rsid w:val="00C547B4"/>
    <w:rsid w:val="00C55466"/>
    <w:rsid w:val="00C55A44"/>
    <w:rsid w:val="00C56058"/>
    <w:rsid w:val="00C567BA"/>
    <w:rsid w:val="00C57F0B"/>
    <w:rsid w:val="00C61026"/>
    <w:rsid w:val="00C65D81"/>
    <w:rsid w:val="00C6683D"/>
    <w:rsid w:val="00C6721A"/>
    <w:rsid w:val="00C679E9"/>
    <w:rsid w:val="00C67C84"/>
    <w:rsid w:val="00C70590"/>
    <w:rsid w:val="00C71986"/>
    <w:rsid w:val="00C723B4"/>
    <w:rsid w:val="00C77CB8"/>
    <w:rsid w:val="00C80223"/>
    <w:rsid w:val="00C82307"/>
    <w:rsid w:val="00C829D6"/>
    <w:rsid w:val="00C83B1B"/>
    <w:rsid w:val="00C83B22"/>
    <w:rsid w:val="00C85C58"/>
    <w:rsid w:val="00C86209"/>
    <w:rsid w:val="00C86A68"/>
    <w:rsid w:val="00C917E1"/>
    <w:rsid w:val="00C94BC1"/>
    <w:rsid w:val="00CA4C6D"/>
    <w:rsid w:val="00CA7AA2"/>
    <w:rsid w:val="00CA7B83"/>
    <w:rsid w:val="00CB030B"/>
    <w:rsid w:val="00CB4399"/>
    <w:rsid w:val="00CB51DE"/>
    <w:rsid w:val="00CB52C9"/>
    <w:rsid w:val="00CB5534"/>
    <w:rsid w:val="00CB61EC"/>
    <w:rsid w:val="00CB728B"/>
    <w:rsid w:val="00CC08F0"/>
    <w:rsid w:val="00CC2DF9"/>
    <w:rsid w:val="00CC321C"/>
    <w:rsid w:val="00CC5212"/>
    <w:rsid w:val="00CC559C"/>
    <w:rsid w:val="00CD05D5"/>
    <w:rsid w:val="00CD0B02"/>
    <w:rsid w:val="00CD2760"/>
    <w:rsid w:val="00CD37B3"/>
    <w:rsid w:val="00CD4168"/>
    <w:rsid w:val="00CD4E12"/>
    <w:rsid w:val="00CD6A11"/>
    <w:rsid w:val="00CD7059"/>
    <w:rsid w:val="00CD75B8"/>
    <w:rsid w:val="00CD7DEB"/>
    <w:rsid w:val="00CE1511"/>
    <w:rsid w:val="00CE281F"/>
    <w:rsid w:val="00CE4089"/>
    <w:rsid w:val="00CE4A16"/>
    <w:rsid w:val="00CE4CD1"/>
    <w:rsid w:val="00CE543B"/>
    <w:rsid w:val="00CE5FC9"/>
    <w:rsid w:val="00CF06A5"/>
    <w:rsid w:val="00CF1650"/>
    <w:rsid w:val="00CF16B3"/>
    <w:rsid w:val="00CF259E"/>
    <w:rsid w:val="00CF2783"/>
    <w:rsid w:val="00CF27FA"/>
    <w:rsid w:val="00CF2EE7"/>
    <w:rsid w:val="00CF4881"/>
    <w:rsid w:val="00CF56ED"/>
    <w:rsid w:val="00CF5DC4"/>
    <w:rsid w:val="00D00366"/>
    <w:rsid w:val="00D0105F"/>
    <w:rsid w:val="00D01932"/>
    <w:rsid w:val="00D023EB"/>
    <w:rsid w:val="00D028BD"/>
    <w:rsid w:val="00D0450A"/>
    <w:rsid w:val="00D05EB5"/>
    <w:rsid w:val="00D0601B"/>
    <w:rsid w:val="00D079DA"/>
    <w:rsid w:val="00D10682"/>
    <w:rsid w:val="00D106A8"/>
    <w:rsid w:val="00D11FC2"/>
    <w:rsid w:val="00D1264B"/>
    <w:rsid w:val="00D139F5"/>
    <w:rsid w:val="00D13B71"/>
    <w:rsid w:val="00D1410C"/>
    <w:rsid w:val="00D14C68"/>
    <w:rsid w:val="00D16AE5"/>
    <w:rsid w:val="00D204F2"/>
    <w:rsid w:val="00D21FA2"/>
    <w:rsid w:val="00D2408E"/>
    <w:rsid w:val="00D2417B"/>
    <w:rsid w:val="00D24B23"/>
    <w:rsid w:val="00D24B71"/>
    <w:rsid w:val="00D255B9"/>
    <w:rsid w:val="00D25F0F"/>
    <w:rsid w:val="00D26636"/>
    <w:rsid w:val="00D26D6D"/>
    <w:rsid w:val="00D279DD"/>
    <w:rsid w:val="00D3037B"/>
    <w:rsid w:val="00D30661"/>
    <w:rsid w:val="00D31C03"/>
    <w:rsid w:val="00D31CF2"/>
    <w:rsid w:val="00D32601"/>
    <w:rsid w:val="00D32C21"/>
    <w:rsid w:val="00D33179"/>
    <w:rsid w:val="00D33A4B"/>
    <w:rsid w:val="00D364A3"/>
    <w:rsid w:val="00D37ECA"/>
    <w:rsid w:val="00D40ED5"/>
    <w:rsid w:val="00D41B6B"/>
    <w:rsid w:val="00D46706"/>
    <w:rsid w:val="00D46FD4"/>
    <w:rsid w:val="00D4735D"/>
    <w:rsid w:val="00D474DC"/>
    <w:rsid w:val="00D47C75"/>
    <w:rsid w:val="00D5028E"/>
    <w:rsid w:val="00D51EBD"/>
    <w:rsid w:val="00D52D60"/>
    <w:rsid w:val="00D52DE1"/>
    <w:rsid w:val="00D54922"/>
    <w:rsid w:val="00D575B7"/>
    <w:rsid w:val="00D602D0"/>
    <w:rsid w:val="00D61936"/>
    <w:rsid w:val="00D626E3"/>
    <w:rsid w:val="00D65197"/>
    <w:rsid w:val="00D67716"/>
    <w:rsid w:val="00D70513"/>
    <w:rsid w:val="00D70C76"/>
    <w:rsid w:val="00D72181"/>
    <w:rsid w:val="00D73E5B"/>
    <w:rsid w:val="00D748AD"/>
    <w:rsid w:val="00D754DC"/>
    <w:rsid w:val="00D75798"/>
    <w:rsid w:val="00D76A80"/>
    <w:rsid w:val="00D76AC2"/>
    <w:rsid w:val="00D76E3E"/>
    <w:rsid w:val="00D81F97"/>
    <w:rsid w:val="00D838B5"/>
    <w:rsid w:val="00D84754"/>
    <w:rsid w:val="00D84F6E"/>
    <w:rsid w:val="00D85AFB"/>
    <w:rsid w:val="00D85C3F"/>
    <w:rsid w:val="00D86CA4"/>
    <w:rsid w:val="00D87D49"/>
    <w:rsid w:val="00D91328"/>
    <w:rsid w:val="00D930F2"/>
    <w:rsid w:val="00D9549A"/>
    <w:rsid w:val="00D96170"/>
    <w:rsid w:val="00DA0E9D"/>
    <w:rsid w:val="00DA14E9"/>
    <w:rsid w:val="00DA1E25"/>
    <w:rsid w:val="00DA20B5"/>
    <w:rsid w:val="00DA2AA5"/>
    <w:rsid w:val="00DA3FCD"/>
    <w:rsid w:val="00DA47BD"/>
    <w:rsid w:val="00DA4E2D"/>
    <w:rsid w:val="00DA515E"/>
    <w:rsid w:val="00DA5C6A"/>
    <w:rsid w:val="00DA67C2"/>
    <w:rsid w:val="00DA7C3B"/>
    <w:rsid w:val="00DB02C7"/>
    <w:rsid w:val="00DB0D7E"/>
    <w:rsid w:val="00DB2AB8"/>
    <w:rsid w:val="00DB2D1B"/>
    <w:rsid w:val="00DB2DEE"/>
    <w:rsid w:val="00DB33FB"/>
    <w:rsid w:val="00DB420B"/>
    <w:rsid w:val="00DB46CF"/>
    <w:rsid w:val="00DB506F"/>
    <w:rsid w:val="00DB7347"/>
    <w:rsid w:val="00DB7E33"/>
    <w:rsid w:val="00DC0042"/>
    <w:rsid w:val="00DC28FF"/>
    <w:rsid w:val="00DC2EF4"/>
    <w:rsid w:val="00DC4B69"/>
    <w:rsid w:val="00DC5959"/>
    <w:rsid w:val="00DC6199"/>
    <w:rsid w:val="00DC61F8"/>
    <w:rsid w:val="00DC64FE"/>
    <w:rsid w:val="00DC6A99"/>
    <w:rsid w:val="00DC6C49"/>
    <w:rsid w:val="00DC7E6D"/>
    <w:rsid w:val="00DC7F08"/>
    <w:rsid w:val="00DD0D94"/>
    <w:rsid w:val="00DD12FD"/>
    <w:rsid w:val="00DD21F0"/>
    <w:rsid w:val="00DD54EF"/>
    <w:rsid w:val="00DD70B0"/>
    <w:rsid w:val="00DE6E33"/>
    <w:rsid w:val="00DE71B2"/>
    <w:rsid w:val="00DE78A7"/>
    <w:rsid w:val="00DE7DC1"/>
    <w:rsid w:val="00DF2A57"/>
    <w:rsid w:val="00DF41DB"/>
    <w:rsid w:val="00DF476E"/>
    <w:rsid w:val="00DF55A7"/>
    <w:rsid w:val="00DF7ED9"/>
    <w:rsid w:val="00DF7F57"/>
    <w:rsid w:val="00E007C9"/>
    <w:rsid w:val="00E00AEF"/>
    <w:rsid w:val="00E00DFB"/>
    <w:rsid w:val="00E01680"/>
    <w:rsid w:val="00E02227"/>
    <w:rsid w:val="00E05112"/>
    <w:rsid w:val="00E061E3"/>
    <w:rsid w:val="00E07695"/>
    <w:rsid w:val="00E109F4"/>
    <w:rsid w:val="00E116F7"/>
    <w:rsid w:val="00E1174D"/>
    <w:rsid w:val="00E11A87"/>
    <w:rsid w:val="00E12242"/>
    <w:rsid w:val="00E12680"/>
    <w:rsid w:val="00E12FCE"/>
    <w:rsid w:val="00E142DA"/>
    <w:rsid w:val="00E149ED"/>
    <w:rsid w:val="00E15815"/>
    <w:rsid w:val="00E16F5D"/>
    <w:rsid w:val="00E17B47"/>
    <w:rsid w:val="00E234BC"/>
    <w:rsid w:val="00E24E88"/>
    <w:rsid w:val="00E25549"/>
    <w:rsid w:val="00E25D56"/>
    <w:rsid w:val="00E2688F"/>
    <w:rsid w:val="00E26EAE"/>
    <w:rsid w:val="00E279EF"/>
    <w:rsid w:val="00E3226B"/>
    <w:rsid w:val="00E330CF"/>
    <w:rsid w:val="00E333AE"/>
    <w:rsid w:val="00E35A9F"/>
    <w:rsid w:val="00E360C4"/>
    <w:rsid w:val="00E3656E"/>
    <w:rsid w:val="00E36C19"/>
    <w:rsid w:val="00E37437"/>
    <w:rsid w:val="00E40532"/>
    <w:rsid w:val="00E42F3D"/>
    <w:rsid w:val="00E43382"/>
    <w:rsid w:val="00E439B7"/>
    <w:rsid w:val="00E43CA5"/>
    <w:rsid w:val="00E44A3A"/>
    <w:rsid w:val="00E46AC1"/>
    <w:rsid w:val="00E513DF"/>
    <w:rsid w:val="00E51C2A"/>
    <w:rsid w:val="00E525DE"/>
    <w:rsid w:val="00E53393"/>
    <w:rsid w:val="00E53450"/>
    <w:rsid w:val="00E53FDC"/>
    <w:rsid w:val="00E5462F"/>
    <w:rsid w:val="00E5601B"/>
    <w:rsid w:val="00E56F8B"/>
    <w:rsid w:val="00E572DA"/>
    <w:rsid w:val="00E618D0"/>
    <w:rsid w:val="00E621AF"/>
    <w:rsid w:val="00E629D3"/>
    <w:rsid w:val="00E632C8"/>
    <w:rsid w:val="00E648DF"/>
    <w:rsid w:val="00E65B59"/>
    <w:rsid w:val="00E66FDF"/>
    <w:rsid w:val="00E678C6"/>
    <w:rsid w:val="00E70A79"/>
    <w:rsid w:val="00E717F3"/>
    <w:rsid w:val="00E72C89"/>
    <w:rsid w:val="00E73E41"/>
    <w:rsid w:val="00E7438F"/>
    <w:rsid w:val="00E752B3"/>
    <w:rsid w:val="00E75F69"/>
    <w:rsid w:val="00E77DAD"/>
    <w:rsid w:val="00E804A9"/>
    <w:rsid w:val="00E80913"/>
    <w:rsid w:val="00E81473"/>
    <w:rsid w:val="00E81879"/>
    <w:rsid w:val="00E8329F"/>
    <w:rsid w:val="00E86B35"/>
    <w:rsid w:val="00E87138"/>
    <w:rsid w:val="00E9287C"/>
    <w:rsid w:val="00E9324C"/>
    <w:rsid w:val="00E941AA"/>
    <w:rsid w:val="00E94978"/>
    <w:rsid w:val="00E95E1E"/>
    <w:rsid w:val="00E96958"/>
    <w:rsid w:val="00EA0EC4"/>
    <w:rsid w:val="00EA19BB"/>
    <w:rsid w:val="00EA1A91"/>
    <w:rsid w:val="00EA2BE6"/>
    <w:rsid w:val="00EA2D8F"/>
    <w:rsid w:val="00EA5C91"/>
    <w:rsid w:val="00EA71FD"/>
    <w:rsid w:val="00EB2EEC"/>
    <w:rsid w:val="00EB4A61"/>
    <w:rsid w:val="00EB6580"/>
    <w:rsid w:val="00EB7531"/>
    <w:rsid w:val="00EC0BF9"/>
    <w:rsid w:val="00EC1601"/>
    <w:rsid w:val="00EC188E"/>
    <w:rsid w:val="00EC2DAC"/>
    <w:rsid w:val="00EC2F80"/>
    <w:rsid w:val="00EC3B43"/>
    <w:rsid w:val="00EC57AD"/>
    <w:rsid w:val="00EC6205"/>
    <w:rsid w:val="00EC772D"/>
    <w:rsid w:val="00ED14EF"/>
    <w:rsid w:val="00ED24A9"/>
    <w:rsid w:val="00ED36EA"/>
    <w:rsid w:val="00ED4F83"/>
    <w:rsid w:val="00ED5E2C"/>
    <w:rsid w:val="00ED6952"/>
    <w:rsid w:val="00ED7274"/>
    <w:rsid w:val="00ED72A3"/>
    <w:rsid w:val="00ED72E9"/>
    <w:rsid w:val="00ED7E5B"/>
    <w:rsid w:val="00EE0254"/>
    <w:rsid w:val="00EE0F04"/>
    <w:rsid w:val="00EE1FA1"/>
    <w:rsid w:val="00EE3457"/>
    <w:rsid w:val="00EE5F42"/>
    <w:rsid w:val="00EE74E2"/>
    <w:rsid w:val="00EF2713"/>
    <w:rsid w:val="00EF43FF"/>
    <w:rsid w:val="00EF45B8"/>
    <w:rsid w:val="00EF57FD"/>
    <w:rsid w:val="00EF5EA0"/>
    <w:rsid w:val="00EF7564"/>
    <w:rsid w:val="00F000ED"/>
    <w:rsid w:val="00F01DAD"/>
    <w:rsid w:val="00F01EB4"/>
    <w:rsid w:val="00F02A24"/>
    <w:rsid w:val="00F040DF"/>
    <w:rsid w:val="00F04731"/>
    <w:rsid w:val="00F048DD"/>
    <w:rsid w:val="00F05FCB"/>
    <w:rsid w:val="00F06214"/>
    <w:rsid w:val="00F062C0"/>
    <w:rsid w:val="00F06AF8"/>
    <w:rsid w:val="00F07779"/>
    <w:rsid w:val="00F07C19"/>
    <w:rsid w:val="00F1018A"/>
    <w:rsid w:val="00F1047F"/>
    <w:rsid w:val="00F11FC6"/>
    <w:rsid w:val="00F14A95"/>
    <w:rsid w:val="00F14D6E"/>
    <w:rsid w:val="00F154AA"/>
    <w:rsid w:val="00F16A95"/>
    <w:rsid w:val="00F17A8A"/>
    <w:rsid w:val="00F218A7"/>
    <w:rsid w:val="00F21F3D"/>
    <w:rsid w:val="00F2229E"/>
    <w:rsid w:val="00F24CB6"/>
    <w:rsid w:val="00F24D4E"/>
    <w:rsid w:val="00F24E4C"/>
    <w:rsid w:val="00F26A64"/>
    <w:rsid w:val="00F275C6"/>
    <w:rsid w:val="00F303B7"/>
    <w:rsid w:val="00F32EAF"/>
    <w:rsid w:val="00F339AB"/>
    <w:rsid w:val="00F355D4"/>
    <w:rsid w:val="00F35966"/>
    <w:rsid w:val="00F3635A"/>
    <w:rsid w:val="00F37014"/>
    <w:rsid w:val="00F40306"/>
    <w:rsid w:val="00F407A9"/>
    <w:rsid w:val="00F40C29"/>
    <w:rsid w:val="00F4326E"/>
    <w:rsid w:val="00F43ACD"/>
    <w:rsid w:val="00F44029"/>
    <w:rsid w:val="00F44A37"/>
    <w:rsid w:val="00F44E18"/>
    <w:rsid w:val="00F45E50"/>
    <w:rsid w:val="00F460E2"/>
    <w:rsid w:val="00F46472"/>
    <w:rsid w:val="00F477CA"/>
    <w:rsid w:val="00F50612"/>
    <w:rsid w:val="00F51BD6"/>
    <w:rsid w:val="00F525A2"/>
    <w:rsid w:val="00F52A8C"/>
    <w:rsid w:val="00F55353"/>
    <w:rsid w:val="00F55DAD"/>
    <w:rsid w:val="00F56A53"/>
    <w:rsid w:val="00F578FF"/>
    <w:rsid w:val="00F60F4E"/>
    <w:rsid w:val="00F61EED"/>
    <w:rsid w:val="00F62F24"/>
    <w:rsid w:val="00F634BC"/>
    <w:rsid w:val="00F63734"/>
    <w:rsid w:val="00F651DB"/>
    <w:rsid w:val="00F6635B"/>
    <w:rsid w:val="00F66B41"/>
    <w:rsid w:val="00F67023"/>
    <w:rsid w:val="00F67781"/>
    <w:rsid w:val="00F708E9"/>
    <w:rsid w:val="00F75A47"/>
    <w:rsid w:val="00F777CC"/>
    <w:rsid w:val="00F832D9"/>
    <w:rsid w:val="00F83E04"/>
    <w:rsid w:val="00F84B7B"/>
    <w:rsid w:val="00F862FD"/>
    <w:rsid w:val="00F8665A"/>
    <w:rsid w:val="00F8693F"/>
    <w:rsid w:val="00F878A6"/>
    <w:rsid w:val="00F87C0D"/>
    <w:rsid w:val="00F87F7F"/>
    <w:rsid w:val="00F94675"/>
    <w:rsid w:val="00F958DA"/>
    <w:rsid w:val="00F96198"/>
    <w:rsid w:val="00FA03A0"/>
    <w:rsid w:val="00FA0B97"/>
    <w:rsid w:val="00FA241F"/>
    <w:rsid w:val="00FA557C"/>
    <w:rsid w:val="00FA5D5D"/>
    <w:rsid w:val="00FA6FDD"/>
    <w:rsid w:val="00FA72D2"/>
    <w:rsid w:val="00FB3E68"/>
    <w:rsid w:val="00FB400A"/>
    <w:rsid w:val="00FB428E"/>
    <w:rsid w:val="00FB53C0"/>
    <w:rsid w:val="00FB64AC"/>
    <w:rsid w:val="00FB702C"/>
    <w:rsid w:val="00FC0252"/>
    <w:rsid w:val="00FC0296"/>
    <w:rsid w:val="00FC18F9"/>
    <w:rsid w:val="00FC2E04"/>
    <w:rsid w:val="00FC3237"/>
    <w:rsid w:val="00FC3AEE"/>
    <w:rsid w:val="00FC4DF6"/>
    <w:rsid w:val="00FC55E3"/>
    <w:rsid w:val="00FC66BF"/>
    <w:rsid w:val="00FD28A1"/>
    <w:rsid w:val="00FD438D"/>
    <w:rsid w:val="00FD6512"/>
    <w:rsid w:val="00FD67BA"/>
    <w:rsid w:val="00FD6ADD"/>
    <w:rsid w:val="00FD6E9F"/>
    <w:rsid w:val="00FD7DF2"/>
    <w:rsid w:val="00FE0C40"/>
    <w:rsid w:val="00FE0F07"/>
    <w:rsid w:val="00FE32D6"/>
    <w:rsid w:val="00FE3601"/>
    <w:rsid w:val="00FE3887"/>
    <w:rsid w:val="00FE4055"/>
    <w:rsid w:val="00FE52B9"/>
    <w:rsid w:val="00FE557B"/>
    <w:rsid w:val="00FE64DA"/>
    <w:rsid w:val="00FE699D"/>
    <w:rsid w:val="00FE760A"/>
    <w:rsid w:val="00FF03A2"/>
    <w:rsid w:val="00FF1DE5"/>
    <w:rsid w:val="00FF20FD"/>
    <w:rsid w:val="00FF29FC"/>
    <w:rsid w:val="00FF498A"/>
    <w:rsid w:val="00FF529E"/>
    <w:rsid w:val="00FF52CC"/>
    <w:rsid w:val="00FF60E7"/>
    <w:rsid w:val="00FF62E7"/>
    <w:rsid w:val="00FF65A1"/>
    <w:rsid w:val="00FF79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1" type="connector" idref="#_x0000_s1038"/>
        <o:r id="V:Rule22" type="connector" idref="#_x0000_s1028"/>
        <o:r id="V:Rule23" type="connector" idref="#_x0000_s1035"/>
        <o:r id="V:Rule24" type="connector" idref="#_x0000_s1037"/>
        <o:r id="V:Rule25" type="connector" idref="#_x0000_s1040"/>
        <o:r id="V:Rule26" type="connector" idref="#_x0000_s1044"/>
        <o:r id="V:Rule27" type="connector" idref="#_x0000_s1027"/>
        <o:r id="V:Rule28" type="connector" idref="#_x0000_s1045"/>
        <o:r id="V:Rule29" type="connector" idref="#_x0000_s1033"/>
        <o:r id="V:Rule30" type="connector" idref="#_x0000_s1036"/>
        <o:r id="V:Rule31" type="connector" idref="#_x0000_s1043"/>
        <o:r id="V:Rule32" type="connector" idref="#_x0000_s1039"/>
        <o:r id="V:Rule33" type="connector" idref="#_x0000_s1041"/>
        <o:r id="V:Rule34" type="connector" idref="#_x0000_s1026"/>
        <o:r id="V:Rule35" type="connector" idref="#_x0000_s1034"/>
        <o:r id="V:Rule36" type="connector" idref="#_x0000_s1029"/>
        <o:r id="V:Rule37" type="connector" idref="#_x0000_s1042"/>
        <o:r id="V:Rule38" type="connector" idref="#_x0000_s1030"/>
        <o:r id="V:Rule39" type="connector" idref="#_x0000_s1032"/>
        <o:r id="V:Rule4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7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7F73"/>
    <w:rPr>
      <w:b/>
      <w:bCs/>
    </w:rPr>
  </w:style>
  <w:style w:type="character" w:customStyle="1" w:styleId="apple-converted-space">
    <w:name w:val="apple-converted-space"/>
    <w:basedOn w:val="a0"/>
    <w:rsid w:val="00777F73"/>
  </w:style>
  <w:style w:type="character" w:styleId="a5">
    <w:name w:val="Hyperlink"/>
    <w:basedOn w:val="a0"/>
    <w:uiPriority w:val="99"/>
    <w:semiHidden/>
    <w:unhideWhenUsed/>
    <w:rsid w:val="00777F73"/>
    <w:rPr>
      <w:color w:val="0000FF"/>
      <w:u w:val="single"/>
    </w:rPr>
  </w:style>
  <w:style w:type="character" w:styleId="a6">
    <w:name w:val="Emphasis"/>
    <w:basedOn w:val="a0"/>
    <w:uiPriority w:val="20"/>
    <w:qFormat/>
    <w:rsid w:val="00777F73"/>
    <w:rPr>
      <w:i/>
      <w:iCs/>
    </w:rPr>
  </w:style>
  <w:style w:type="paragraph" w:styleId="a7">
    <w:name w:val="No Spacing"/>
    <w:uiPriority w:val="1"/>
    <w:qFormat/>
    <w:rsid w:val="00777F73"/>
    <w:pPr>
      <w:suppressAutoHyphens/>
      <w:spacing w:after="0" w:line="240" w:lineRule="auto"/>
    </w:pPr>
    <w:rPr>
      <w:rFonts w:ascii="Calibri" w:eastAsia="Calibri" w:hAnsi="Calibri" w:cs="Times New Roman"/>
      <w:lang w:eastAsia="ar-SA"/>
    </w:rPr>
  </w:style>
  <w:style w:type="paragraph" w:customStyle="1" w:styleId="ConsPlusTitle">
    <w:name w:val="ConsPlusTitle"/>
    <w:rsid w:val="00777F73"/>
    <w:pPr>
      <w:suppressAutoHyphens/>
      <w:autoSpaceDE w:val="0"/>
      <w:spacing w:after="0" w:line="240" w:lineRule="auto"/>
    </w:pPr>
    <w:rPr>
      <w:rFonts w:ascii="Arial" w:eastAsia="Arial" w:hAnsi="Arial" w:cs="Arial"/>
      <w:b/>
      <w:bCs/>
      <w:sz w:val="20"/>
      <w:szCs w:val="20"/>
      <w:lang w:eastAsia="ar-SA"/>
    </w:rPr>
  </w:style>
  <w:style w:type="paragraph" w:styleId="HTML">
    <w:name w:val="HTML Preformatted"/>
    <w:basedOn w:val="a"/>
    <w:link w:val="HTML0"/>
    <w:rsid w:val="0077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77F73"/>
    <w:rPr>
      <w:rFonts w:ascii="Courier New" w:eastAsia="Times New Roman" w:hAnsi="Courier New" w:cs="Courier New"/>
      <w:sz w:val="20"/>
      <w:szCs w:val="20"/>
      <w:lang w:eastAsia="ru-RU"/>
    </w:rPr>
  </w:style>
  <w:style w:type="paragraph" w:styleId="a8">
    <w:name w:val="List Paragraph"/>
    <w:basedOn w:val="a"/>
    <w:uiPriority w:val="34"/>
    <w:qFormat/>
    <w:rsid w:val="00777F73"/>
    <w:pPr>
      <w:ind w:left="720"/>
      <w:contextualSpacing/>
    </w:pPr>
  </w:style>
  <w:style w:type="paragraph" w:customStyle="1" w:styleId="ConsPlusNormal">
    <w:name w:val="ConsPlusNormal"/>
    <w:rsid w:val="00777F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astrobl.ru/" TargetMode="External"/><Relationship Id="rId18" Type="http://schemas.openxmlformats.org/officeDocument/2006/relationships/hyperlink" Target="http://www.gosuslugi.ru/" TargetMode="External"/><Relationship Id="rId26" Type="http://schemas.openxmlformats.org/officeDocument/2006/relationships/hyperlink" Target="http://www.gosuslugi.ru/" TargetMode="External"/><Relationship Id="rId39" Type="http://schemas.openxmlformats.org/officeDocument/2006/relationships/hyperlink" Target="consultantplus://offline/main?base=LAW;n=72518;fld=134" TargetMode="External"/><Relationship Id="rId21" Type="http://schemas.openxmlformats.org/officeDocument/2006/relationships/hyperlink" Target="http://www.gosuslugi.astrobl.ru/" TargetMode="External"/><Relationship Id="rId34" Type="http://schemas.openxmlformats.org/officeDocument/2006/relationships/hyperlink" Target="http://mo.astrobl.ru/seloenotaevka" TargetMode="External"/><Relationship Id="rId42" Type="http://schemas.openxmlformats.org/officeDocument/2006/relationships/hyperlink" Target="consultantplus://offline/main?base=RLAW322;n=38366;fld=134;dst=100073" TargetMode="External"/><Relationship Id="rId47" Type="http://schemas.openxmlformats.org/officeDocument/2006/relationships/hyperlink" Target="http://mo.astrobl.ru/seloenotaevka" TargetMode="External"/><Relationship Id="rId50" Type="http://schemas.openxmlformats.org/officeDocument/2006/relationships/hyperlink" Target="http://mo.astrobl.ru/seloenotaevka" TargetMode="External"/><Relationship Id="rId55" Type="http://schemas.openxmlformats.org/officeDocument/2006/relationships/hyperlink" Target="http://mo.astrobl.ru/seloenotaevka" TargetMode="External"/><Relationship Id="rId63" Type="http://schemas.openxmlformats.org/officeDocument/2006/relationships/hyperlink" Target="http://mo.astrobl.ru/seloenotaevka" TargetMode="External"/><Relationship Id="rId68" Type="http://schemas.openxmlformats.org/officeDocument/2006/relationships/hyperlink" Target="http://www.enotaevka.astranet.ru/" TargetMode="External"/><Relationship Id="rId7" Type="http://schemas.openxmlformats.org/officeDocument/2006/relationships/hyperlink" Target="http://mo.astrobl.ru/seloenotaevk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mo.astrobl.ru/seloenotaevka/" TargetMode="External"/><Relationship Id="rId11" Type="http://schemas.openxmlformats.org/officeDocument/2006/relationships/hyperlink" Target="http://www.gosuslugi.astrobl.ru/" TargetMode="External"/><Relationship Id="rId24" Type="http://schemas.openxmlformats.org/officeDocument/2006/relationships/hyperlink" Target="http://www.gosuslugi.astrobl.ru/" TargetMode="External"/><Relationship Id="rId32" Type="http://schemas.openxmlformats.org/officeDocument/2006/relationships/hyperlink" Target="http://www.gosuslugi.ru/" TargetMode="External"/><Relationship Id="rId37" Type="http://schemas.openxmlformats.org/officeDocument/2006/relationships/hyperlink" Target="http://mo.astrobl.ru/seloenotaevka" TargetMode="External"/><Relationship Id="rId40" Type="http://schemas.openxmlformats.org/officeDocument/2006/relationships/hyperlink" Target="consultantplus://offline/main?base=RLAW322;n=38366;fld=134;dst=100044" TargetMode="External"/><Relationship Id="rId45" Type="http://schemas.openxmlformats.org/officeDocument/2006/relationships/hyperlink" Target="http://mo.astrobl.ru/seloenotaevka" TargetMode="External"/><Relationship Id="rId53" Type="http://schemas.openxmlformats.org/officeDocument/2006/relationships/hyperlink" Target="http://mo.astrobl.ru/seloenotaevka" TargetMode="External"/><Relationship Id="rId58" Type="http://schemas.openxmlformats.org/officeDocument/2006/relationships/hyperlink" Target="http://www.enotaevka.astranet.ru/" TargetMode="External"/><Relationship Id="rId66" Type="http://schemas.openxmlformats.org/officeDocument/2006/relationships/hyperlink" Target="http://www.enotaevka.astranet.ru/" TargetMode="External"/><Relationship Id="rId5" Type="http://schemas.openxmlformats.org/officeDocument/2006/relationships/hyperlink" Target="http://mo.astrobl.ru/seloenotaevka/" TargetMode="External"/><Relationship Id="rId15" Type="http://schemas.openxmlformats.org/officeDocument/2006/relationships/hyperlink" Target="http://www.gosuslugi.ru/" TargetMode="External"/><Relationship Id="rId23" Type="http://schemas.openxmlformats.org/officeDocument/2006/relationships/hyperlink" Target="http://www.gosuslugi.astrobl.ru/" TargetMode="External"/><Relationship Id="rId28" Type="http://schemas.openxmlformats.org/officeDocument/2006/relationships/hyperlink" Target="http://www.gosuslugi.ru/" TargetMode="External"/><Relationship Id="rId36" Type="http://schemas.openxmlformats.org/officeDocument/2006/relationships/hyperlink" Target="http://mo.astrobl.ru/seloenotaevka" TargetMode="External"/><Relationship Id="rId49" Type="http://schemas.openxmlformats.org/officeDocument/2006/relationships/hyperlink" Target="http://mo.astrobl.ru/seloenotaevka" TargetMode="External"/><Relationship Id="rId57" Type="http://schemas.openxmlformats.org/officeDocument/2006/relationships/hyperlink" Target="http://mo.astrobl.ru/seloenotaevka" TargetMode="External"/><Relationship Id="rId61" Type="http://schemas.openxmlformats.org/officeDocument/2006/relationships/hyperlink" Target="http://www.enotaevka.astranet.ru/" TargetMode="External"/><Relationship Id="rId10" Type="http://schemas.openxmlformats.org/officeDocument/2006/relationships/hyperlink" Target="http://www.gosuslugi.astrobl.ru/" TargetMode="External"/><Relationship Id="rId19" Type="http://schemas.openxmlformats.org/officeDocument/2006/relationships/hyperlink" Target="http://www.gosuslugi.ru/" TargetMode="External"/><Relationship Id="rId31" Type="http://schemas.openxmlformats.org/officeDocument/2006/relationships/hyperlink" Target="http://www.gosuslugi.ru/" TargetMode="External"/><Relationship Id="rId44" Type="http://schemas.openxmlformats.org/officeDocument/2006/relationships/hyperlink" Target="http://mo.astrobl.ru/seloenotaevka" TargetMode="External"/><Relationship Id="rId52" Type="http://schemas.openxmlformats.org/officeDocument/2006/relationships/hyperlink" Target="http://www.enotaevka.astranet.ru/" TargetMode="External"/><Relationship Id="rId60" Type="http://schemas.openxmlformats.org/officeDocument/2006/relationships/hyperlink" Target="consultantplus://offline/main?base=RLAW322;n=38366;fld=134;dst=100206" TargetMode="External"/><Relationship Id="rId65" Type="http://schemas.openxmlformats.org/officeDocument/2006/relationships/hyperlink" Target="http://www.enotaevka.astranet.ru/" TargetMode="External"/><Relationship Id="rId4" Type="http://schemas.openxmlformats.org/officeDocument/2006/relationships/webSettings" Target="webSettings.xml"/><Relationship Id="rId9" Type="http://schemas.openxmlformats.org/officeDocument/2006/relationships/hyperlink" Target="http://www.gosuslugi.astrobl.ru/" TargetMode="External"/><Relationship Id="rId14" Type="http://schemas.openxmlformats.org/officeDocument/2006/relationships/hyperlink" Target="http://www.gosuslugi.ru/" TargetMode="External"/><Relationship Id="rId22" Type="http://schemas.openxmlformats.org/officeDocument/2006/relationships/hyperlink" Target="http://www.gosuslugi.astrobl.ru/" TargetMode="External"/><Relationship Id="rId27" Type="http://schemas.openxmlformats.org/officeDocument/2006/relationships/hyperlink" Target="http://www.gosuslugi.ru/" TargetMode="External"/><Relationship Id="rId30" Type="http://schemas.openxmlformats.org/officeDocument/2006/relationships/hyperlink" Target="http://www.gosuslugi.ru/" TargetMode="External"/><Relationship Id="rId35" Type="http://schemas.openxmlformats.org/officeDocument/2006/relationships/hyperlink" Target="consultantplus://offline/main?base=RLAW322;n=35153;fld=134;dst=100140" TargetMode="External"/><Relationship Id="rId43" Type="http://schemas.openxmlformats.org/officeDocument/2006/relationships/hyperlink" Target="http://mo.astrobl.ru/seloenotaevka" TargetMode="External"/><Relationship Id="rId48" Type="http://schemas.openxmlformats.org/officeDocument/2006/relationships/hyperlink" Target="http://mo.astrobl.ru/seloenotaevka" TargetMode="External"/><Relationship Id="rId56" Type="http://schemas.openxmlformats.org/officeDocument/2006/relationships/hyperlink" Target="http://www.enotaevka.astranet.ru/" TargetMode="External"/><Relationship Id="rId64" Type="http://schemas.openxmlformats.org/officeDocument/2006/relationships/hyperlink" Target="http://www.enotaevka.astranet.ru/" TargetMode="External"/><Relationship Id="rId69" Type="http://schemas.openxmlformats.org/officeDocument/2006/relationships/hyperlink" Target="http://www.enotaevka.astranet.ru/" TargetMode="External"/><Relationship Id="rId8" Type="http://schemas.openxmlformats.org/officeDocument/2006/relationships/hyperlink" Target="http://mo.astrobl.ru/seloenotaevka" TargetMode="External"/><Relationship Id="rId51" Type="http://schemas.openxmlformats.org/officeDocument/2006/relationships/hyperlink" Target="consultantplus://offline/main?base=LAW;n=112770;fld=134;dst=102068"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gosuslugi.astrobl.ru/" TargetMode="External"/><Relationship Id="rId17" Type="http://schemas.openxmlformats.org/officeDocument/2006/relationships/hyperlink" Target="http://www.gosuslugi.ru/" TargetMode="External"/><Relationship Id="rId25" Type="http://schemas.openxmlformats.org/officeDocument/2006/relationships/hyperlink" Target="http://www.gosuslugi.astrobl.ru/" TargetMode="External"/><Relationship Id="rId33" Type="http://schemas.openxmlformats.org/officeDocument/2006/relationships/hyperlink" Target="http://mo.astrobl.ru/seloenotaevka" TargetMode="External"/><Relationship Id="rId38" Type="http://schemas.openxmlformats.org/officeDocument/2006/relationships/hyperlink" Target="http://mo.astrobl.ru/seloenotaevka" TargetMode="External"/><Relationship Id="rId46" Type="http://schemas.openxmlformats.org/officeDocument/2006/relationships/hyperlink" Target="consultantplus://offline/main?base=LAW;n=112770;fld=134;dst=102068" TargetMode="External"/><Relationship Id="rId59" Type="http://schemas.openxmlformats.org/officeDocument/2006/relationships/hyperlink" Target="http://mo.astrobl.ru/seloenotaevka" TargetMode="External"/><Relationship Id="rId67" Type="http://schemas.openxmlformats.org/officeDocument/2006/relationships/hyperlink" Target="http://mo.astrobl.ru/seloenotaevka" TargetMode="External"/><Relationship Id="rId20" Type="http://schemas.openxmlformats.org/officeDocument/2006/relationships/hyperlink" Target="http://www.gosuslugi.ru/" TargetMode="External"/><Relationship Id="rId41" Type="http://schemas.openxmlformats.org/officeDocument/2006/relationships/hyperlink" Target="consultantplus://offline/main?base=RLAW322;n=38366;fld=134;dst=100107" TargetMode="External"/><Relationship Id="rId54" Type="http://schemas.openxmlformats.org/officeDocument/2006/relationships/hyperlink" Target="http://www.enotaevka.astranet.ru/" TargetMode="External"/><Relationship Id="rId62" Type="http://schemas.openxmlformats.org/officeDocument/2006/relationships/hyperlink" Target="http://www.enotaevka.astranet.ru/" TargetMode="External"/><Relationship Id="rId70" Type="http://schemas.openxmlformats.org/officeDocument/2006/relationships/hyperlink" Target="http://mo.astrobl.ru/seloenotae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17829</Words>
  <Characters>101627</Characters>
  <Application>Microsoft Office Word</Application>
  <DocSecurity>0</DocSecurity>
  <Lines>846</Lines>
  <Paragraphs>238</Paragraphs>
  <ScaleCrop>false</ScaleCrop>
  <Company>Grizli777</Company>
  <LinksUpToDate>false</LinksUpToDate>
  <CharactersWithSpaces>119218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dc:creator>
  <cp:keywords/>
  <dc:description/>
  <cp:lastModifiedBy>Рашид</cp:lastModifiedBy>
  <cp:revision>2</cp:revision>
  <cp:lastPrinted>2012-05-02T09:17:00Z</cp:lastPrinted>
  <dcterms:created xsi:type="dcterms:W3CDTF">2012-05-02T09:06:00Z</dcterms:created>
  <dcterms:modified xsi:type="dcterms:W3CDTF">2012-05-02T09:17:00Z</dcterms:modified>
</cp:coreProperties>
</file>