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15" w:rsidRPr="000525B0" w:rsidRDefault="006A2A15" w:rsidP="006A2A15">
      <w:pPr>
        <w:tabs>
          <w:tab w:val="left" w:pos="0"/>
          <w:tab w:val="left" w:pos="1335"/>
        </w:tabs>
        <w:jc w:val="right"/>
        <w:rPr>
          <w:b/>
          <w:color w:val="000000"/>
        </w:rPr>
      </w:pPr>
    </w:p>
    <w:p w:rsidR="006A2A15" w:rsidRPr="000525B0" w:rsidRDefault="006A2A15" w:rsidP="006A2A15">
      <w:pPr>
        <w:tabs>
          <w:tab w:val="left" w:pos="0"/>
          <w:tab w:val="left" w:pos="1335"/>
        </w:tabs>
        <w:jc w:val="center"/>
        <w:rPr>
          <w:b/>
          <w:color w:val="000000"/>
        </w:rPr>
      </w:pPr>
      <w:proofErr w:type="gramStart"/>
      <w:r w:rsidRPr="000525B0">
        <w:rPr>
          <w:b/>
          <w:color w:val="000000"/>
        </w:rPr>
        <w:t>П</w:t>
      </w:r>
      <w:proofErr w:type="gramEnd"/>
      <w:r w:rsidRPr="000525B0">
        <w:rPr>
          <w:b/>
          <w:color w:val="000000"/>
        </w:rPr>
        <w:t xml:space="preserve"> О С Т А Н О В Л Е Н И Е</w:t>
      </w:r>
    </w:p>
    <w:p w:rsidR="006A2A15" w:rsidRPr="000525B0" w:rsidRDefault="006A2A15" w:rsidP="006A2A15">
      <w:pPr>
        <w:tabs>
          <w:tab w:val="left" w:pos="0"/>
          <w:tab w:val="left" w:pos="1335"/>
        </w:tabs>
        <w:ind w:firstLine="2835"/>
        <w:rPr>
          <w:b/>
          <w:color w:val="000000"/>
        </w:rPr>
      </w:pPr>
    </w:p>
    <w:p w:rsidR="006A2A15" w:rsidRPr="000525B0" w:rsidRDefault="006A2A15" w:rsidP="006A2A15">
      <w:pPr>
        <w:jc w:val="center"/>
        <w:rPr>
          <w:b/>
          <w:bCs/>
          <w:color w:val="000000"/>
        </w:rPr>
      </w:pPr>
      <w:r w:rsidRPr="000525B0">
        <w:rPr>
          <w:color w:val="000000"/>
        </w:rPr>
        <w:t xml:space="preserve"> </w:t>
      </w:r>
      <w:r w:rsidRPr="000525B0">
        <w:rPr>
          <w:b/>
          <w:bCs/>
          <w:color w:val="000000"/>
        </w:rPr>
        <w:t xml:space="preserve">АДМИНИСТРАЦИИ МУНИЦИПАЛЬНОГО ОБРАЗОВАНИЯ </w:t>
      </w:r>
    </w:p>
    <w:p w:rsidR="006A2A15" w:rsidRPr="000525B0" w:rsidRDefault="006A2A15" w:rsidP="006A2A15">
      <w:pPr>
        <w:jc w:val="center"/>
        <w:rPr>
          <w:b/>
          <w:bCs/>
          <w:color w:val="000000"/>
        </w:rPr>
      </w:pPr>
      <w:r w:rsidRPr="000525B0">
        <w:rPr>
          <w:b/>
          <w:bCs/>
          <w:color w:val="000000"/>
        </w:rPr>
        <w:t xml:space="preserve">«СЕЛО ЕНОТАЕВКА» </w:t>
      </w:r>
    </w:p>
    <w:p w:rsidR="006A2A15" w:rsidRPr="000525B0" w:rsidRDefault="006A2A15" w:rsidP="006A2A15">
      <w:pPr>
        <w:jc w:val="center"/>
        <w:rPr>
          <w:b/>
          <w:bCs/>
          <w:color w:val="000000"/>
        </w:rPr>
      </w:pPr>
      <w:r w:rsidRPr="000525B0">
        <w:rPr>
          <w:b/>
          <w:bCs/>
          <w:color w:val="000000"/>
        </w:rPr>
        <w:t>ЕНОТАЕВСКОГО РАЙОНА АСТРАХАНСКОЙ ОБЛАСТИ</w:t>
      </w:r>
    </w:p>
    <w:p w:rsidR="006A2A15" w:rsidRPr="000525B0" w:rsidRDefault="006A2A15" w:rsidP="006A2A15">
      <w:pPr>
        <w:tabs>
          <w:tab w:val="left" w:pos="2430"/>
        </w:tabs>
        <w:rPr>
          <w:color w:val="000000"/>
        </w:rPr>
      </w:pPr>
      <w:r w:rsidRPr="000525B0">
        <w:rPr>
          <w:color w:val="000000"/>
        </w:rPr>
        <w:tab/>
        <w:t xml:space="preserve"> </w:t>
      </w:r>
    </w:p>
    <w:p w:rsidR="006A2A15" w:rsidRPr="000525B0" w:rsidRDefault="006A2A15" w:rsidP="006A2A15">
      <w:pPr>
        <w:rPr>
          <w:color w:val="000000"/>
        </w:rPr>
      </w:pPr>
    </w:p>
    <w:p w:rsidR="006A2A15" w:rsidRPr="000525B0" w:rsidRDefault="006A2A15" w:rsidP="006A2A15">
      <w:pPr>
        <w:tabs>
          <w:tab w:val="left" w:pos="7725"/>
        </w:tabs>
        <w:rPr>
          <w:color w:val="000000"/>
        </w:rPr>
      </w:pPr>
      <w:r w:rsidRPr="000525B0">
        <w:rPr>
          <w:color w:val="000000"/>
        </w:rPr>
        <w:t>от «</w:t>
      </w:r>
      <w:r>
        <w:rPr>
          <w:color w:val="000000"/>
        </w:rPr>
        <w:t>10</w:t>
      </w:r>
      <w:r w:rsidRPr="000525B0">
        <w:rPr>
          <w:color w:val="000000"/>
        </w:rPr>
        <w:t>»</w:t>
      </w:r>
      <w:r>
        <w:rPr>
          <w:color w:val="000000"/>
        </w:rPr>
        <w:t xml:space="preserve"> мая </w:t>
      </w:r>
      <w:r w:rsidRPr="000525B0">
        <w:rPr>
          <w:color w:val="000000"/>
        </w:rPr>
        <w:t>2012 год.</w:t>
      </w:r>
      <w:r w:rsidRPr="000525B0">
        <w:rPr>
          <w:color w:val="000000"/>
        </w:rPr>
        <w:tab/>
        <w:t xml:space="preserve"> </w:t>
      </w:r>
      <w:r w:rsidRPr="000525B0">
        <w:rPr>
          <w:color w:val="000000"/>
        </w:rPr>
        <w:tab/>
        <w:t xml:space="preserve">№ </w:t>
      </w:r>
      <w:r>
        <w:rPr>
          <w:color w:val="000000"/>
        </w:rPr>
        <w:t>93</w:t>
      </w:r>
    </w:p>
    <w:p w:rsidR="006A2A15" w:rsidRPr="000525B0" w:rsidRDefault="006A2A15" w:rsidP="006A2A15">
      <w:pPr>
        <w:tabs>
          <w:tab w:val="left" w:pos="7725"/>
        </w:tabs>
        <w:rPr>
          <w:color w:val="000000"/>
        </w:rPr>
      </w:pPr>
    </w:p>
    <w:p w:rsidR="006A2A15" w:rsidRPr="000525B0" w:rsidRDefault="006A2A15" w:rsidP="006A2A15">
      <w:pPr>
        <w:rPr>
          <w:color w:val="000000"/>
        </w:rPr>
      </w:pPr>
      <w:r>
        <w:rPr>
          <w:noProof/>
          <w:color w:val="000000"/>
          <w:lang w:eastAsia="en-US"/>
        </w:rPr>
        <w:pict>
          <v:shapetype id="_x0000_t202" coordsize="21600,21600" o:spt="202" path="m,l,21600r21600,l21600,xe">
            <v:stroke joinstyle="miter"/>
            <v:path gradientshapeok="t" o:connecttype="rect"/>
          </v:shapetype>
          <v:shape id="_x0000_s1044" type="#_x0000_t202" style="position:absolute;margin-left:2.35pt;margin-top:-.05pt;width:186.25pt;height:136.4pt;z-index:251670528;mso-width-percent:400;mso-width-percent:400;mso-width-relative:margin;mso-height-relative:margin" strokecolor="white [3212]">
            <v:textbox>
              <w:txbxContent>
                <w:p w:rsidR="006A2A15" w:rsidRPr="000A423D" w:rsidRDefault="006A2A15" w:rsidP="006A2A15">
                  <w:pPr>
                    <w:pStyle w:val="a5"/>
                    <w:jc w:val="both"/>
                    <w:rPr>
                      <w:rFonts w:ascii="Times New Roman" w:hAnsi="Times New Roman"/>
                      <w:sz w:val="24"/>
                      <w:szCs w:val="24"/>
                    </w:rPr>
                  </w:pPr>
                  <w:r w:rsidRPr="000A423D">
                    <w:rPr>
                      <w:rFonts w:ascii="Times New Roman" w:hAnsi="Times New Roman"/>
                      <w:sz w:val="24"/>
                      <w:szCs w:val="24"/>
                    </w:rPr>
                    <w:t>О</w:t>
                  </w:r>
                  <w:r>
                    <w:rPr>
                      <w:rFonts w:ascii="Times New Roman" w:hAnsi="Times New Roman"/>
                      <w:sz w:val="24"/>
                      <w:szCs w:val="24"/>
                    </w:rPr>
                    <w:t>б утверждении  а</w:t>
                  </w:r>
                  <w:r w:rsidRPr="000A423D">
                    <w:rPr>
                      <w:rFonts w:ascii="Times New Roman" w:hAnsi="Times New Roman"/>
                      <w:sz w:val="24"/>
                      <w:szCs w:val="24"/>
                    </w:rPr>
                    <w:t>дминистративного регламента администрации муниципального образования «Село Енотаевка» по предоставлению муниципальной услуги «Присвоение (уточнение) адресов объектам недвижимого имущества»</w:t>
                  </w:r>
                </w:p>
                <w:p w:rsidR="006A2A15" w:rsidRDefault="006A2A15" w:rsidP="006A2A15"/>
              </w:txbxContent>
            </v:textbox>
          </v:shape>
        </w:pict>
      </w: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rPr>
          <w:color w:val="000000"/>
        </w:rPr>
      </w:pPr>
    </w:p>
    <w:p w:rsidR="006A2A15" w:rsidRPr="000525B0" w:rsidRDefault="006A2A15" w:rsidP="006A2A15">
      <w:pPr>
        <w:pStyle w:val="a5"/>
        <w:rPr>
          <w:rFonts w:ascii="Times New Roman" w:hAnsi="Times New Roman"/>
          <w:sz w:val="24"/>
          <w:szCs w:val="24"/>
        </w:rPr>
      </w:pPr>
    </w:p>
    <w:p w:rsidR="006A2A15" w:rsidRPr="000525B0" w:rsidRDefault="006A2A15" w:rsidP="006A2A15">
      <w:pPr>
        <w:pStyle w:val="a5"/>
        <w:rPr>
          <w:rFonts w:ascii="Times New Roman" w:hAnsi="Times New Roman"/>
          <w:sz w:val="24"/>
          <w:szCs w:val="24"/>
        </w:rPr>
      </w:pPr>
      <w:r w:rsidRPr="000525B0">
        <w:rPr>
          <w:rFonts w:ascii="Times New Roman" w:hAnsi="Times New Roman"/>
          <w:sz w:val="24"/>
          <w:szCs w:val="24"/>
        </w:rPr>
        <w:tab/>
      </w:r>
    </w:p>
    <w:p w:rsidR="006A2A15" w:rsidRPr="000525B0" w:rsidRDefault="006A2A15" w:rsidP="006A2A15">
      <w:pPr>
        <w:pStyle w:val="a5"/>
        <w:ind w:firstLine="708"/>
        <w:jc w:val="both"/>
        <w:rPr>
          <w:rFonts w:ascii="Times New Roman" w:hAnsi="Times New Roman"/>
          <w:sz w:val="24"/>
          <w:szCs w:val="24"/>
        </w:rPr>
      </w:pPr>
      <w:r w:rsidRPr="000525B0">
        <w:rPr>
          <w:rFonts w:ascii="Times New Roman" w:hAnsi="Times New Roman"/>
          <w:sz w:val="24"/>
          <w:szCs w:val="24"/>
        </w:rPr>
        <w:t>В целях приведения в соответствии с федеральным законом от 27.07.2010 № 210-ФЗ «Об организации предоставления государственных и муниципальных услуг», п</w:t>
      </w:r>
      <w:r w:rsidRPr="000525B0">
        <w:rPr>
          <w:rFonts w:ascii="Times New Roman" w:hAnsi="Times New Roman"/>
          <w:bCs/>
          <w:spacing w:val="9"/>
          <w:sz w:val="24"/>
          <w:szCs w:val="24"/>
        </w:rPr>
        <w:t xml:space="preserve">остановлением администрации муниципального образования «Село Енотаевка» от 08.10.2010 № 127 </w:t>
      </w:r>
      <w:r w:rsidRPr="000525B0">
        <w:rPr>
          <w:rFonts w:ascii="Times New Roman" w:hAnsi="Times New Roman"/>
          <w:spacing w:val="5"/>
          <w:sz w:val="24"/>
          <w:szCs w:val="24"/>
        </w:rPr>
        <w:t>«</w:t>
      </w:r>
      <w:r w:rsidRPr="000525B0">
        <w:rPr>
          <w:rFonts w:ascii="Times New Roman" w:hAnsi="Times New Roman"/>
          <w:sz w:val="24"/>
          <w:szCs w:val="24"/>
        </w:rPr>
        <w:t xml:space="preserve">О внесении изменений в постановление администрации муниципального образования «Село Енотаевка» от 8.06.2011 № 126 и признании </w:t>
      </w:r>
      <w:proofErr w:type="gramStart"/>
      <w:r w:rsidRPr="000525B0">
        <w:rPr>
          <w:rFonts w:ascii="Times New Roman" w:hAnsi="Times New Roman"/>
          <w:sz w:val="24"/>
          <w:szCs w:val="24"/>
        </w:rPr>
        <w:t>утратившими</w:t>
      </w:r>
      <w:proofErr w:type="gramEnd"/>
      <w:r w:rsidRPr="000525B0">
        <w:rPr>
          <w:rFonts w:ascii="Times New Roman" w:hAnsi="Times New Roman"/>
          <w:sz w:val="24"/>
          <w:szCs w:val="24"/>
        </w:rPr>
        <w:t xml:space="preserve"> силу постановлений администрации муниципального образования «Село Енотаевка»</w:t>
      </w:r>
    </w:p>
    <w:p w:rsidR="006A2A15" w:rsidRPr="000525B0" w:rsidRDefault="006A2A15" w:rsidP="006A2A15">
      <w:pPr>
        <w:pStyle w:val="a5"/>
        <w:jc w:val="both"/>
        <w:rPr>
          <w:rFonts w:ascii="Times New Roman" w:hAnsi="Times New Roman"/>
          <w:bCs/>
          <w:spacing w:val="9"/>
          <w:sz w:val="24"/>
          <w:szCs w:val="24"/>
        </w:rPr>
      </w:pPr>
    </w:p>
    <w:p w:rsidR="006A2A15" w:rsidRPr="000525B0" w:rsidRDefault="006A2A15" w:rsidP="006A2A15">
      <w:pPr>
        <w:pStyle w:val="a5"/>
        <w:rPr>
          <w:rFonts w:ascii="Times New Roman" w:hAnsi="Times New Roman"/>
          <w:sz w:val="24"/>
          <w:szCs w:val="24"/>
        </w:rPr>
      </w:pPr>
      <w:r w:rsidRPr="000525B0">
        <w:rPr>
          <w:rFonts w:ascii="Times New Roman" w:hAnsi="Times New Roman"/>
          <w:sz w:val="24"/>
          <w:szCs w:val="24"/>
        </w:rPr>
        <w:t>ПОСТАНОВЛЯЕТ:</w:t>
      </w:r>
    </w:p>
    <w:p w:rsidR="006A2A15" w:rsidRPr="0054366D" w:rsidRDefault="006A2A15" w:rsidP="006A2A15">
      <w:pPr>
        <w:pStyle w:val="HTML"/>
        <w:numPr>
          <w:ilvl w:val="0"/>
          <w:numId w:val="3"/>
        </w:numPr>
        <w:jc w:val="both"/>
        <w:rPr>
          <w:rFonts w:ascii="Times New Roman" w:hAnsi="Times New Roman" w:cs="Times New Roman"/>
          <w:sz w:val="24"/>
          <w:szCs w:val="24"/>
        </w:rPr>
      </w:pPr>
      <w:r>
        <w:rPr>
          <w:rFonts w:ascii="Times New Roman" w:hAnsi="Times New Roman" w:cs="Times New Roman"/>
          <w:sz w:val="24"/>
          <w:szCs w:val="24"/>
        </w:rPr>
        <w:t>Утвердить</w:t>
      </w:r>
      <w:r w:rsidRPr="000525B0">
        <w:rPr>
          <w:rFonts w:ascii="Times New Roman" w:hAnsi="Times New Roman" w:cs="Times New Roman"/>
          <w:sz w:val="24"/>
          <w:szCs w:val="24"/>
        </w:rPr>
        <w:t xml:space="preserve"> административн</w:t>
      </w:r>
      <w:r>
        <w:rPr>
          <w:rFonts w:ascii="Times New Roman" w:hAnsi="Times New Roman" w:cs="Times New Roman"/>
          <w:sz w:val="24"/>
          <w:szCs w:val="24"/>
        </w:rPr>
        <w:t>ый</w:t>
      </w:r>
      <w:r w:rsidRPr="000525B0">
        <w:rPr>
          <w:rFonts w:ascii="Times New Roman" w:hAnsi="Times New Roman" w:cs="Times New Roman"/>
          <w:sz w:val="24"/>
          <w:szCs w:val="24"/>
        </w:rPr>
        <w:t xml:space="preserve"> регламент администрации муниципального образования «Село Енотаевка»  по предоставлению муниципальной услуги «</w:t>
      </w:r>
      <w:r w:rsidRPr="000525B0">
        <w:rPr>
          <w:rFonts w:ascii="Times New Roman" w:hAnsi="Times New Roman" w:cs="Times New Roman"/>
          <w:bCs/>
          <w:sz w:val="24"/>
          <w:szCs w:val="24"/>
        </w:rPr>
        <w:t xml:space="preserve">Присвоение (уточнение) адресов объектам недвижимого </w:t>
      </w:r>
      <w:r w:rsidRPr="0054366D">
        <w:rPr>
          <w:rFonts w:ascii="Times New Roman" w:hAnsi="Times New Roman" w:cs="Times New Roman"/>
          <w:bCs/>
          <w:sz w:val="24"/>
          <w:szCs w:val="24"/>
        </w:rPr>
        <w:t>имущества</w:t>
      </w:r>
      <w:r w:rsidRPr="0054366D">
        <w:rPr>
          <w:rFonts w:ascii="Times New Roman" w:hAnsi="Times New Roman" w:cs="Times New Roman"/>
          <w:sz w:val="24"/>
          <w:szCs w:val="24"/>
        </w:rPr>
        <w:t xml:space="preserve">». </w:t>
      </w:r>
    </w:p>
    <w:p w:rsidR="006A2A15" w:rsidRPr="00836182" w:rsidRDefault="006A2A15" w:rsidP="006A2A15">
      <w:pPr>
        <w:pStyle w:val="a5"/>
        <w:numPr>
          <w:ilvl w:val="0"/>
          <w:numId w:val="3"/>
        </w:numPr>
        <w:jc w:val="both"/>
        <w:rPr>
          <w:rFonts w:ascii="Times New Roman" w:hAnsi="Times New Roman"/>
          <w:sz w:val="24"/>
          <w:szCs w:val="24"/>
        </w:rPr>
      </w:pPr>
      <w:r w:rsidRPr="00836182">
        <w:rPr>
          <w:rFonts w:ascii="Times New Roman" w:hAnsi="Times New Roman"/>
          <w:sz w:val="24"/>
          <w:szCs w:val="24"/>
        </w:rPr>
        <w:t xml:space="preserve">Обнародовать данное постановление путем вывешивания на доске объявлений и размещения на официальном сайте администрации МО «Село Енотаевка» </w:t>
      </w:r>
      <w:hyperlink r:id="rId5" w:history="1">
        <w:r w:rsidRPr="00836182">
          <w:rPr>
            <w:rStyle w:val="a3"/>
            <w:rFonts w:ascii="Times New Roman" w:hAnsi="Times New Roman"/>
            <w:sz w:val="24"/>
            <w:szCs w:val="24"/>
          </w:rPr>
          <w:t>http://mo.astrobl.ru/seloenotaevka/</w:t>
        </w:r>
      </w:hyperlink>
      <w:r w:rsidRPr="00836182">
        <w:rPr>
          <w:rFonts w:ascii="Times New Roman" w:hAnsi="Times New Roman"/>
          <w:sz w:val="24"/>
          <w:szCs w:val="24"/>
        </w:rPr>
        <w:t>.</w:t>
      </w:r>
    </w:p>
    <w:p w:rsidR="006A2A15" w:rsidRPr="006A2A15" w:rsidRDefault="006A2A15" w:rsidP="006A2A15">
      <w:pPr>
        <w:pStyle w:val="a5"/>
        <w:numPr>
          <w:ilvl w:val="0"/>
          <w:numId w:val="3"/>
        </w:numPr>
        <w:jc w:val="both"/>
        <w:rPr>
          <w:rFonts w:ascii="Times New Roman" w:hAnsi="Times New Roman"/>
          <w:sz w:val="24"/>
          <w:szCs w:val="24"/>
        </w:rPr>
      </w:pPr>
      <w:r w:rsidRPr="00836182">
        <w:rPr>
          <w:rFonts w:ascii="Times New Roman" w:hAnsi="Times New Roman"/>
          <w:sz w:val="24"/>
          <w:szCs w:val="24"/>
        </w:rPr>
        <w:t xml:space="preserve">Направить административный регламент в прокуратуру Енотаевского района и в контрольно-правовое управление администрации Губернатора Астраханской </w:t>
      </w:r>
      <w:r w:rsidRPr="006A2A15">
        <w:rPr>
          <w:rFonts w:ascii="Times New Roman" w:hAnsi="Times New Roman"/>
          <w:sz w:val="24"/>
          <w:szCs w:val="24"/>
        </w:rPr>
        <w:t xml:space="preserve">области для </w:t>
      </w:r>
      <w:r w:rsidRPr="006A2A15">
        <w:rPr>
          <w:rFonts w:ascii="Times New Roman" w:eastAsiaTheme="minorHAnsi" w:hAnsi="Times New Roman"/>
          <w:sz w:val="24"/>
          <w:szCs w:val="24"/>
          <w:lang w:eastAsia="en-US"/>
        </w:rPr>
        <w:t>включения в регистр муниципальных нормативных правовых актов.</w:t>
      </w:r>
    </w:p>
    <w:p w:rsidR="006A2A15" w:rsidRPr="00836182" w:rsidRDefault="006A2A15" w:rsidP="006A2A15">
      <w:pPr>
        <w:pStyle w:val="a5"/>
        <w:numPr>
          <w:ilvl w:val="0"/>
          <w:numId w:val="3"/>
        </w:numPr>
        <w:jc w:val="both"/>
        <w:rPr>
          <w:rFonts w:ascii="Times New Roman" w:hAnsi="Times New Roman"/>
          <w:sz w:val="24"/>
          <w:szCs w:val="24"/>
        </w:rPr>
      </w:pPr>
      <w:proofErr w:type="gramStart"/>
      <w:r w:rsidRPr="00836182">
        <w:rPr>
          <w:rFonts w:ascii="Times New Roman" w:hAnsi="Times New Roman"/>
          <w:sz w:val="24"/>
          <w:szCs w:val="24"/>
        </w:rPr>
        <w:t>Контроль за</w:t>
      </w:r>
      <w:proofErr w:type="gramEnd"/>
      <w:r w:rsidRPr="00836182">
        <w:rPr>
          <w:rFonts w:ascii="Times New Roman" w:hAnsi="Times New Roman"/>
          <w:sz w:val="24"/>
          <w:szCs w:val="24"/>
        </w:rPr>
        <w:t xml:space="preserve"> исполнением настоящего постановления оставляю за собой.</w:t>
      </w:r>
    </w:p>
    <w:p w:rsidR="006A2A15" w:rsidRPr="00836182" w:rsidRDefault="006A2A15" w:rsidP="006A2A15">
      <w:pPr>
        <w:pStyle w:val="a5"/>
        <w:numPr>
          <w:ilvl w:val="0"/>
          <w:numId w:val="3"/>
        </w:numPr>
        <w:jc w:val="both"/>
        <w:rPr>
          <w:rFonts w:ascii="Times New Roman" w:hAnsi="Times New Roman"/>
          <w:sz w:val="24"/>
          <w:szCs w:val="24"/>
        </w:rPr>
      </w:pPr>
      <w:r w:rsidRPr="00836182">
        <w:rPr>
          <w:rFonts w:ascii="Times New Roman" w:hAnsi="Times New Roman"/>
          <w:sz w:val="24"/>
          <w:szCs w:val="24"/>
        </w:rPr>
        <w:t>Постановление вступает в силу с момента его подписания.</w:t>
      </w:r>
    </w:p>
    <w:p w:rsidR="006A2A15" w:rsidRDefault="006A2A15" w:rsidP="006A2A15">
      <w:pPr>
        <w:pStyle w:val="a5"/>
        <w:ind w:left="720"/>
        <w:rPr>
          <w:rFonts w:ascii="Times New Roman" w:hAnsi="Times New Roman"/>
          <w:sz w:val="24"/>
          <w:szCs w:val="24"/>
        </w:rPr>
      </w:pPr>
    </w:p>
    <w:p w:rsidR="006A2A15" w:rsidRDefault="006A2A15" w:rsidP="006A2A15">
      <w:pPr>
        <w:pStyle w:val="a5"/>
        <w:ind w:left="720"/>
        <w:rPr>
          <w:rFonts w:ascii="Times New Roman" w:hAnsi="Times New Roman"/>
          <w:sz w:val="24"/>
          <w:szCs w:val="24"/>
        </w:rPr>
      </w:pPr>
    </w:p>
    <w:p w:rsidR="006A2A15" w:rsidRDefault="006A2A15" w:rsidP="006A2A15">
      <w:pPr>
        <w:pStyle w:val="a5"/>
        <w:ind w:left="720"/>
        <w:rPr>
          <w:rFonts w:ascii="Times New Roman" w:hAnsi="Times New Roman"/>
          <w:sz w:val="24"/>
          <w:szCs w:val="24"/>
        </w:rPr>
      </w:pPr>
    </w:p>
    <w:p w:rsidR="006A2A15" w:rsidRPr="0054366D" w:rsidRDefault="006A2A15" w:rsidP="006A2A15">
      <w:pPr>
        <w:pStyle w:val="a5"/>
        <w:ind w:left="720"/>
        <w:rPr>
          <w:rFonts w:ascii="Times New Roman" w:hAnsi="Times New Roman"/>
          <w:sz w:val="24"/>
          <w:szCs w:val="24"/>
        </w:rPr>
      </w:pPr>
      <w:r w:rsidRPr="0054366D">
        <w:rPr>
          <w:rFonts w:ascii="Times New Roman" w:hAnsi="Times New Roman"/>
          <w:sz w:val="24"/>
          <w:szCs w:val="24"/>
        </w:rPr>
        <w:t>Глава муниципального образования</w:t>
      </w:r>
    </w:p>
    <w:p w:rsidR="006A2A15" w:rsidRPr="0054366D" w:rsidRDefault="006A2A15" w:rsidP="006A2A15">
      <w:pPr>
        <w:pStyle w:val="a5"/>
        <w:ind w:left="720"/>
        <w:rPr>
          <w:rFonts w:ascii="Times New Roman" w:hAnsi="Times New Roman"/>
          <w:sz w:val="24"/>
          <w:szCs w:val="24"/>
        </w:rPr>
      </w:pPr>
      <w:r w:rsidRPr="0054366D">
        <w:rPr>
          <w:rFonts w:ascii="Times New Roman" w:hAnsi="Times New Roman"/>
          <w:sz w:val="24"/>
          <w:szCs w:val="24"/>
        </w:rPr>
        <w:t>«Село Енотаевка»</w:t>
      </w:r>
      <w:r w:rsidRPr="0054366D">
        <w:rPr>
          <w:rFonts w:ascii="Times New Roman" w:hAnsi="Times New Roman"/>
          <w:sz w:val="24"/>
          <w:szCs w:val="24"/>
        </w:rPr>
        <w:tab/>
        <w:t xml:space="preserve">                                                   С.М. </w:t>
      </w:r>
      <w:proofErr w:type="spellStart"/>
      <w:r w:rsidRPr="0054366D">
        <w:rPr>
          <w:rFonts w:ascii="Times New Roman" w:hAnsi="Times New Roman"/>
          <w:sz w:val="24"/>
          <w:szCs w:val="24"/>
        </w:rPr>
        <w:t>Ахметшин</w:t>
      </w:r>
      <w:proofErr w:type="spellEnd"/>
    </w:p>
    <w:p w:rsidR="006A2A15" w:rsidRDefault="006A2A15" w:rsidP="006A2A15">
      <w:pPr>
        <w:tabs>
          <w:tab w:val="left" w:pos="3450"/>
        </w:tabs>
        <w:rPr>
          <w:b/>
          <w:color w:val="000000"/>
        </w:rPr>
      </w:pPr>
    </w:p>
    <w:p w:rsidR="006A2A15" w:rsidRDefault="006A2A15" w:rsidP="006A2A15">
      <w:pPr>
        <w:tabs>
          <w:tab w:val="left" w:pos="3450"/>
        </w:tabs>
        <w:rPr>
          <w:b/>
          <w:color w:val="000000"/>
        </w:rPr>
      </w:pPr>
    </w:p>
    <w:p w:rsidR="006A2A15" w:rsidRPr="000525B0" w:rsidRDefault="006A2A15" w:rsidP="006A2A15">
      <w:pPr>
        <w:tabs>
          <w:tab w:val="left" w:pos="3450"/>
        </w:tabs>
        <w:rPr>
          <w:b/>
          <w:color w:val="000000"/>
        </w:rPr>
      </w:pPr>
    </w:p>
    <w:p w:rsidR="006A2A15" w:rsidRPr="000525B0" w:rsidRDefault="006A2A15" w:rsidP="006A2A15">
      <w:pPr>
        <w:tabs>
          <w:tab w:val="left" w:pos="3450"/>
        </w:tabs>
        <w:rPr>
          <w:b/>
          <w:color w:val="000000"/>
        </w:rPr>
      </w:pPr>
    </w:p>
    <w:p w:rsidR="006A2A15" w:rsidRPr="000525B0" w:rsidRDefault="006A2A15" w:rsidP="006A2A15">
      <w:pPr>
        <w:tabs>
          <w:tab w:val="left" w:pos="3450"/>
        </w:tabs>
        <w:rPr>
          <w:b/>
          <w:color w:val="000000"/>
        </w:rPr>
      </w:pPr>
    </w:p>
    <w:p w:rsidR="006A2A15" w:rsidRPr="000525B0" w:rsidRDefault="006A2A15" w:rsidP="006A2A15">
      <w:pPr>
        <w:shd w:val="clear" w:color="auto" w:fill="FFFFFF"/>
        <w:ind w:left="4536" w:right="2"/>
        <w:jc w:val="right"/>
        <w:rPr>
          <w:color w:val="000000"/>
        </w:rPr>
      </w:pPr>
    </w:p>
    <w:p w:rsidR="006A2A15" w:rsidRPr="000525B0" w:rsidRDefault="006A2A15" w:rsidP="006A2A15">
      <w:pPr>
        <w:shd w:val="clear" w:color="auto" w:fill="FFFFFF"/>
        <w:ind w:left="4536" w:right="2"/>
        <w:jc w:val="right"/>
        <w:rPr>
          <w:color w:val="000000"/>
        </w:rPr>
      </w:pPr>
      <w:r w:rsidRPr="000525B0">
        <w:rPr>
          <w:color w:val="000000"/>
        </w:rPr>
        <w:lastRenderedPageBreak/>
        <w:t>УТВЕРЖДЕН:</w:t>
      </w:r>
    </w:p>
    <w:p w:rsidR="006A2A15" w:rsidRPr="000525B0" w:rsidRDefault="006A2A15" w:rsidP="006A2A15">
      <w:pPr>
        <w:shd w:val="clear" w:color="auto" w:fill="FFFFFF"/>
        <w:ind w:left="4536" w:right="2"/>
        <w:jc w:val="right"/>
        <w:rPr>
          <w:color w:val="000000"/>
        </w:rPr>
      </w:pPr>
      <w:r w:rsidRPr="000525B0">
        <w:rPr>
          <w:color w:val="000000"/>
        </w:rPr>
        <w:t>Постановлением администрации муниципального образования «Село Енотаевка» Енотаевского района Астраханской области</w:t>
      </w:r>
    </w:p>
    <w:p w:rsidR="006A2A15" w:rsidRPr="000525B0" w:rsidRDefault="006A2A15" w:rsidP="006A2A15">
      <w:pPr>
        <w:shd w:val="clear" w:color="auto" w:fill="FFFFFF"/>
        <w:ind w:left="4536" w:right="2"/>
        <w:jc w:val="right"/>
        <w:rPr>
          <w:color w:val="000000"/>
        </w:rPr>
      </w:pPr>
      <w:r w:rsidRPr="000525B0">
        <w:rPr>
          <w:color w:val="000000"/>
        </w:rPr>
        <w:t xml:space="preserve">от </w:t>
      </w:r>
      <w:r>
        <w:rPr>
          <w:color w:val="000000"/>
        </w:rPr>
        <w:t xml:space="preserve">«10» мая 2012 </w:t>
      </w:r>
      <w:r w:rsidRPr="000525B0">
        <w:rPr>
          <w:color w:val="000000"/>
        </w:rPr>
        <w:t xml:space="preserve">г. № </w:t>
      </w:r>
      <w:r>
        <w:rPr>
          <w:color w:val="000000"/>
        </w:rPr>
        <w:t>993</w:t>
      </w:r>
    </w:p>
    <w:p w:rsidR="006A2A15" w:rsidRPr="000525B0" w:rsidRDefault="006A2A15" w:rsidP="006A2A15">
      <w:pPr>
        <w:shd w:val="clear" w:color="auto" w:fill="FFFFFF"/>
        <w:ind w:left="4536" w:right="2"/>
        <w:jc w:val="center"/>
        <w:rPr>
          <w:color w:val="000000"/>
        </w:rPr>
      </w:pPr>
    </w:p>
    <w:p w:rsidR="006A2A15" w:rsidRPr="000525B0" w:rsidRDefault="006A2A15" w:rsidP="006A2A15">
      <w:pPr>
        <w:shd w:val="clear" w:color="auto" w:fill="FFFFFF"/>
        <w:suppressAutoHyphens w:val="0"/>
        <w:autoSpaceDE w:val="0"/>
        <w:jc w:val="center"/>
        <w:rPr>
          <w:b/>
          <w:bCs/>
          <w:color w:val="000000"/>
        </w:rPr>
      </w:pPr>
    </w:p>
    <w:p w:rsidR="006A2A15" w:rsidRPr="000525B0" w:rsidRDefault="006A2A15" w:rsidP="006A2A15">
      <w:pPr>
        <w:shd w:val="clear" w:color="auto" w:fill="FFFFFF"/>
        <w:suppressAutoHyphens w:val="0"/>
        <w:autoSpaceDE w:val="0"/>
        <w:jc w:val="center"/>
        <w:rPr>
          <w:b/>
          <w:bCs/>
          <w:color w:val="000000"/>
        </w:rPr>
      </w:pPr>
    </w:p>
    <w:p w:rsidR="006A2A15" w:rsidRPr="000525B0" w:rsidRDefault="006A2A15" w:rsidP="006A2A15">
      <w:pPr>
        <w:shd w:val="clear" w:color="auto" w:fill="FFFFFF"/>
        <w:suppressAutoHyphens w:val="0"/>
        <w:autoSpaceDE w:val="0"/>
        <w:jc w:val="center"/>
        <w:rPr>
          <w:b/>
          <w:bCs/>
          <w:color w:val="000000"/>
        </w:rPr>
      </w:pPr>
      <w:r w:rsidRPr="000525B0">
        <w:rPr>
          <w:b/>
          <w:bCs/>
          <w:color w:val="000000"/>
        </w:rPr>
        <w:t>Административн</w:t>
      </w:r>
      <w:r>
        <w:rPr>
          <w:b/>
          <w:bCs/>
          <w:color w:val="000000"/>
        </w:rPr>
        <w:t>ый</w:t>
      </w:r>
      <w:r w:rsidRPr="000525B0">
        <w:rPr>
          <w:b/>
          <w:bCs/>
          <w:color w:val="000000"/>
        </w:rPr>
        <w:t xml:space="preserve"> регламент</w:t>
      </w:r>
    </w:p>
    <w:p w:rsidR="006A2A15" w:rsidRPr="000525B0" w:rsidRDefault="006A2A15" w:rsidP="006A2A15">
      <w:pPr>
        <w:shd w:val="clear" w:color="auto" w:fill="FFFFFF"/>
        <w:suppressAutoHyphens w:val="0"/>
        <w:autoSpaceDE w:val="0"/>
        <w:jc w:val="center"/>
        <w:rPr>
          <w:b/>
          <w:bCs/>
          <w:color w:val="000000"/>
        </w:rPr>
      </w:pPr>
      <w:r w:rsidRPr="000525B0">
        <w:rPr>
          <w:b/>
          <w:bCs/>
          <w:color w:val="000000"/>
        </w:rPr>
        <w:t xml:space="preserve">администрации муниципального образования «Село Енотаевка» </w:t>
      </w:r>
      <w:proofErr w:type="gramStart"/>
      <w:r w:rsidRPr="000525B0">
        <w:rPr>
          <w:b/>
          <w:bCs/>
          <w:color w:val="000000"/>
        </w:rPr>
        <w:t>по</w:t>
      </w:r>
      <w:proofErr w:type="gramEnd"/>
    </w:p>
    <w:p w:rsidR="006A2A15" w:rsidRPr="000525B0" w:rsidRDefault="006A2A15" w:rsidP="006A2A15">
      <w:pPr>
        <w:shd w:val="clear" w:color="auto" w:fill="FFFFFF"/>
        <w:suppressAutoHyphens w:val="0"/>
        <w:autoSpaceDE w:val="0"/>
        <w:jc w:val="center"/>
        <w:rPr>
          <w:b/>
          <w:bCs/>
          <w:color w:val="000000"/>
        </w:rPr>
      </w:pPr>
      <w:r w:rsidRPr="000525B0">
        <w:rPr>
          <w:b/>
          <w:bCs/>
          <w:color w:val="000000"/>
        </w:rPr>
        <w:t>предоставлению муниципальной услуги</w:t>
      </w:r>
    </w:p>
    <w:p w:rsidR="006A2A15" w:rsidRPr="000525B0" w:rsidRDefault="006A2A15" w:rsidP="006A2A15">
      <w:pPr>
        <w:jc w:val="center"/>
        <w:rPr>
          <w:b/>
          <w:bCs/>
          <w:color w:val="000000"/>
        </w:rPr>
      </w:pPr>
      <w:r w:rsidRPr="000525B0">
        <w:rPr>
          <w:b/>
          <w:bCs/>
          <w:color w:val="000000"/>
        </w:rPr>
        <w:t>«Присвоение (уточнение) адресов объектам недвижимого</w:t>
      </w:r>
      <w:r>
        <w:rPr>
          <w:b/>
          <w:bCs/>
          <w:color w:val="000000"/>
        </w:rPr>
        <w:t xml:space="preserve"> </w:t>
      </w:r>
      <w:r w:rsidRPr="000525B0">
        <w:rPr>
          <w:b/>
          <w:bCs/>
          <w:color w:val="000000"/>
        </w:rPr>
        <w:t>имущества»</w:t>
      </w:r>
    </w:p>
    <w:p w:rsidR="006A2A15" w:rsidRPr="000525B0" w:rsidRDefault="006A2A15" w:rsidP="006A2A15">
      <w:pPr>
        <w:jc w:val="center"/>
      </w:pPr>
      <w:r w:rsidRPr="000525B0">
        <w:t> </w:t>
      </w:r>
    </w:p>
    <w:p w:rsidR="006A2A15" w:rsidRPr="000525B0" w:rsidRDefault="006A2A15" w:rsidP="006A2A15">
      <w:pPr>
        <w:pStyle w:val="consplusnormal0"/>
        <w:spacing w:before="0" w:after="0"/>
        <w:jc w:val="center"/>
      </w:pPr>
      <w:r w:rsidRPr="000525B0">
        <w:t>1. Общие положения</w:t>
      </w:r>
    </w:p>
    <w:p w:rsidR="006A2A15" w:rsidRPr="000525B0" w:rsidRDefault="006A2A15" w:rsidP="006A2A15">
      <w:pPr>
        <w:pStyle w:val="ConsPlusTitle"/>
        <w:ind w:firstLine="708"/>
        <w:jc w:val="both"/>
        <w:rPr>
          <w:rFonts w:ascii="Times New Roman" w:eastAsia="Calibri" w:hAnsi="Times New Roman" w:cs="Times New Roman"/>
          <w:b w:val="0"/>
          <w:sz w:val="24"/>
          <w:szCs w:val="24"/>
        </w:rPr>
      </w:pPr>
      <w:r w:rsidRPr="000525B0">
        <w:rPr>
          <w:rFonts w:ascii="Times New Roman" w:eastAsia="Calibri" w:hAnsi="Times New Roman" w:cs="Times New Roman"/>
          <w:b w:val="0"/>
          <w:sz w:val="24"/>
          <w:szCs w:val="24"/>
        </w:rPr>
        <w:t>1.1. Административный регламент администрации муниципального образования «Село Енотаевка» по предоставлению муниципальной услуги «</w:t>
      </w:r>
      <w:r w:rsidRPr="000525B0">
        <w:rPr>
          <w:rFonts w:ascii="Times New Roman" w:eastAsia="Calibri" w:hAnsi="Times New Roman" w:cs="Times New Roman"/>
          <w:b w:val="0"/>
          <w:bCs w:val="0"/>
          <w:sz w:val="24"/>
          <w:szCs w:val="24"/>
        </w:rPr>
        <w:t>П</w:t>
      </w:r>
      <w:r w:rsidRPr="000525B0">
        <w:rPr>
          <w:rFonts w:ascii="Times New Roman" w:eastAsia="Calibri" w:hAnsi="Times New Roman" w:cs="Times New Roman"/>
          <w:b w:val="0"/>
          <w:sz w:val="24"/>
          <w:szCs w:val="24"/>
        </w:rPr>
        <w:t>рисвоение (уточнение) адресов объектам недвижимого имущества»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6A2A15" w:rsidRPr="000525B0" w:rsidRDefault="006A2A15" w:rsidP="006A2A15">
      <w:pPr>
        <w:pStyle w:val="ConsPlusNormal"/>
        <w:ind w:firstLine="709"/>
        <w:jc w:val="both"/>
        <w:rPr>
          <w:rFonts w:ascii="Times New Roman" w:eastAsia="Lucida Sans Unicode" w:hAnsi="Times New Roman"/>
          <w:sz w:val="24"/>
          <w:szCs w:val="24"/>
        </w:rPr>
      </w:pPr>
      <w:r w:rsidRPr="000525B0">
        <w:rPr>
          <w:rFonts w:ascii="Times New Roman" w:eastAsia="Calibri" w:hAnsi="Times New Roman"/>
          <w:sz w:val="24"/>
          <w:szCs w:val="24"/>
        </w:rPr>
        <w:t>1.2. Административный регламент</w:t>
      </w:r>
      <w:r w:rsidRPr="000525B0">
        <w:rPr>
          <w:rFonts w:ascii="Times New Roman" w:eastAsia="Calibri" w:hAnsi="Times New Roman"/>
          <w:b/>
          <w:sz w:val="24"/>
          <w:szCs w:val="24"/>
        </w:rPr>
        <w:t xml:space="preserve"> </w:t>
      </w:r>
      <w:r w:rsidRPr="000525B0">
        <w:rPr>
          <w:rFonts w:ascii="Times New Roman" w:eastAsia="Calibri" w:hAnsi="Times New Roman"/>
          <w:sz w:val="24"/>
          <w:szCs w:val="24"/>
        </w:rPr>
        <w:t xml:space="preserve">администрации муниципального образования «Село Енотаевка» по предоставлению муниципальной услуги (далее – административный регламент) размещен на </w:t>
      </w:r>
      <w:r w:rsidRPr="000525B0">
        <w:rPr>
          <w:rFonts w:ascii="Times New Roman" w:eastAsia="Calibri" w:hAnsi="Times New Roman"/>
          <w:color w:val="000000"/>
          <w:sz w:val="24"/>
          <w:szCs w:val="24"/>
        </w:rPr>
        <w:t xml:space="preserve"> официальном сайте </w:t>
      </w:r>
      <w:r w:rsidRPr="000525B0">
        <w:rPr>
          <w:rFonts w:ascii="Times New Roman" w:eastAsia="Calibri" w:hAnsi="Times New Roman"/>
          <w:sz w:val="24"/>
          <w:szCs w:val="24"/>
        </w:rPr>
        <w:t xml:space="preserve">муниципального образования «Село Енотаевка» </w:t>
      </w:r>
      <w:hyperlink r:id="rId6" w:history="1">
        <w:r w:rsidRPr="000525B0">
          <w:rPr>
            <w:rStyle w:val="a3"/>
            <w:rFonts w:ascii="Times New Roman" w:hAnsi="Times New Roman"/>
            <w:sz w:val="24"/>
            <w:szCs w:val="24"/>
          </w:rPr>
          <w:t>http://mo.astrobl.ru/seloenotaevka/</w:t>
        </w:r>
      </w:hyperlink>
      <w:r w:rsidRPr="000525B0">
        <w:rPr>
          <w:rFonts w:ascii="Times New Roman" w:eastAsia="Calibri" w:hAnsi="Times New Roman"/>
          <w:sz w:val="24"/>
          <w:szCs w:val="24"/>
        </w:rPr>
        <w:t xml:space="preserve"> </w:t>
      </w:r>
      <w:r w:rsidRPr="000525B0">
        <w:rPr>
          <w:rFonts w:ascii="Times New Roman" w:eastAsia="Calibri" w:hAnsi="Times New Roman"/>
          <w:color w:val="000000"/>
          <w:sz w:val="24"/>
          <w:szCs w:val="24"/>
        </w:rPr>
        <w:t xml:space="preserve">(далее – официальный сайт), </w:t>
      </w:r>
      <w:r w:rsidRPr="000525B0">
        <w:rPr>
          <w:rFonts w:ascii="Times New Roman" w:eastAsia="Calibri" w:hAnsi="Times New Roman"/>
          <w:sz w:val="24"/>
          <w:szCs w:val="24"/>
        </w:rPr>
        <w:t xml:space="preserve"> в государственных информационных системах  и http:</w:t>
      </w:r>
      <w:hyperlink r:id="rId7" w:history="1">
        <w:r w:rsidRPr="000525B0">
          <w:rPr>
            <w:rStyle w:val="a3"/>
            <w:rFonts w:ascii="Times New Roman" w:hAnsi="Times New Roman"/>
            <w:sz w:val="24"/>
            <w:szCs w:val="24"/>
          </w:rPr>
          <w:t>www.gosuslugi.ru</w:t>
        </w:r>
      </w:hyperlink>
      <w:r w:rsidRPr="000525B0">
        <w:rPr>
          <w:rFonts w:ascii="Times New Roman" w:eastAsia="Calibri" w:hAnsi="Times New Roman"/>
          <w:sz w:val="24"/>
          <w:szCs w:val="24"/>
        </w:rPr>
        <w:t xml:space="preserve"> (далее – федеральный, региональный порталы).</w:t>
      </w:r>
      <w:hyperlink r:id="rId8" w:history="1">
        <w:r w:rsidRPr="000525B0">
          <w:rPr>
            <w:rStyle w:val="a3"/>
            <w:rFonts w:ascii="Times New Roman" w:hAnsi="Times New Roman"/>
            <w:sz w:val="24"/>
            <w:szCs w:val="24"/>
          </w:rPr>
          <w:t>http://gosuslugi.astrobl.ru</w:t>
        </w:r>
      </w:hyperlink>
    </w:p>
    <w:p w:rsidR="006A2A15" w:rsidRPr="000525B0" w:rsidRDefault="006A2A15" w:rsidP="006A2A15">
      <w:pPr>
        <w:ind w:firstLine="709"/>
        <w:jc w:val="both"/>
        <w:rPr>
          <w:color w:val="000000"/>
        </w:rPr>
      </w:pPr>
      <w:r w:rsidRPr="000525B0">
        <w:t>1.3. Предоставление муниципальной услуги осуществляется в соответствии с настоящим регламентом физическим и юридическим лицам (за исключением государственных органов и их территориальных органов,</w:t>
      </w:r>
      <w:r>
        <w:t xml:space="preserve"> </w:t>
      </w:r>
      <w:r w:rsidRPr="000525B0">
        <w:t>органов местного самоуправления)</w:t>
      </w:r>
      <w:r w:rsidRPr="000525B0">
        <w:rPr>
          <w:color w:val="000000"/>
        </w:rPr>
        <w:t>, либо их уполномоченным представителя,</w:t>
      </w:r>
      <w:r>
        <w:rPr>
          <w:color w:val="000000"/>
        </w:rPr>
        <w:t xml:space="preserve"> </w:t>
      </w:r>
      <w:r w:rsidRPr="000525B0">
        <w:rPr>
          <w:color w:val="000000"/>
        </w:rPr>
        <w:t>обратившимся с запросом о предоставлении муниципальной услуги,</w:t>
      </w:r>
      <w:r>
        <w:rPr>
          <w:color w:val="000000"/>
        </w:rPr>
        <w:t xml:space="preserve"> </w:t>
      </w:r>
      <w:r w:rsidRPr="000525B0">
        <w:rPr>
          <w:color w:val="000000"/>
        </w:rPr>
        <w:t>выраженной в устной,</w:t>
      </w:r>
      <w:r>
        <w:rPr>
          <w:color w:val="000000"/>
        </w:rPr>
        <w:t xml:space="preserve"> </w:t>
      </w:r>
      <w:r w:rsidRPr="000525B0">
        <w:rPr>
          <w:color w:val="000000"/>
        </w:rPr>
        <w:t xml:space="preserve">письменной или электронной форме (далее </w:t>
      </w:r>
      <w:proofErr w:type="gramStart"/>
      <w:r w:rsidRPr="000525B0">
        <w:rPr>
          <w:color w:val="000000"/>
        </w:rPr>
        <w:t>-з</w:t>
      </w:r>
      <w:proofErr w:type="gramEnd"/>
      <w:r w:rsidRPr="000525B0">
        <w:rPr>
          <w:color w:val="000000"/>
        </w:rPr>
        <w:t>аявители).</w:t>
      </w:r>
    </w:p>
    <w:p w:rsidR="006A2A15" w:rsidRDefault="006A2A15" w:rsidP="006A2A15">
      <w:pPr>
        <w:pStyle w:val="a6"/>
        <w:tabs>
          <w:tab w:val="left" w:pos="567"/>
          <w:tab w:val="left" w:pos="709"/>
        </w:tabs>
        <w:jc w:val="both"/>
        <w:rPr>
          <w:rStyle w:val="a4"/>
          <w:color w:val="000000"/>
        </w:rPr>
      </w:pPr>
      <w:r w:rsidRPr="000525B0">
        <w:rPr>
          <w:rStyle w:val="a4"/>
          <w:color w:val="000000"/>
        </w:rPr>
        <w:t>2. Стандарт предоставления муниципальной услуги</w:t>
      </w:r>
    </w:p>
    <w:p w:rsidR="006A2A15" w:rsidRDefault="006A2A15" w:rsidP="006A2A15">
      <w:pPr>
        <w:pStyle w:val="a6"/>
        <w:tabs>
          <w:tab w:val="left" w:pos="567"/>
          <w:tab w:val="left" w:pos="709"/>
        </w:tabs>
        <w:jc w:val="both"/>
        <w:rPr>
          <w:rStyle w:val="a4"/>
          <w:b w:val="0"/>
          <w:color w:val="000000"/>
        </w:rPr>
      </w:pPr>
      <w:r w:rsidRPr="006A2A15">
        <w:rPr>
          <w:rStyle w:val="a4"/>
          <w:b w:val="0"/>
          <w:color w:val="000000"/>
        </w:rPr>
        <w:t>2.1.Наименование муниципальной услуг</w:t>
      </w:r>
      <w:proofErr w:type="gramStart"/>
      <w:r w:rsidRPr="006A2A15">
        <w:rPr>
          <w:rStyle w:val="a4"/>
          <w:b w:val="0"/>
          <w:color w:val="000000"/>
        </w:rPr>
        <w:t>и-</w:t>
      </w:r>
      <w:proofErr w:type="gramEnd"/>
      <w:r w:rsidRPr="006A2A15">
        <w:rPr>
          <w:rStyle w:val="a4"/>
          <w:b w:val="0"/>
          <w:color w:val="000000"/>
        </w:rPr>
        <w:t xml:space="preserve"> «</w:t>
      </w:r>
      <w:r w:rsidRPr="006A2A15">
        <w:rPr>
          <w:rStyle w:val="a4"/>
          <w:b w:val="0"/>
        </w:rPr>
        <w:t>Присвоение (уточнение) адресов объектам недвижимого имущества</w:t>
      </w:r>
      <w:r w:rsidRPr="006A2A15">
        <w:rPr>
          <w:rStyle w:val="a4"/>
          <w:b w:val="0"/>
          <w:color w:val="000000"/>
        </w:rPr>
        <w:t>».</w:t>
      </w:r>
    </w:p>
    <w:p w:rsidR="006A2A15" w:rsidRPr="006A2A15" w:rsidRDefault="006A2A15" w:rsidP="006A2A15">
      <w:pPr>
        <w:pStyle w:val="a6"/>
        <w:tabs>
          <w:tab w:val="left" w:pos="567"/>
          <w:tab w:val="left" w:pos="709"/>
        </w:tabs>
        <w:jc w:val="both"/>
        <w:rPr>
          <w:rStyle w:val="a4"/>
          <w:b w:val="0"/>
          <w:color w:val="000000"/>
        </w:rPr>
      </w:pPr>
      <w:r w:rsidRPr="006A2A15">
        <w:rPr>
          <w:rStyle w:val="a4"/>
          <w:b w:val="0"/>
          <w:color w:val="000000"/>
        </w:rPr>
        <w:t>2.2.Предоставление муниципальной услуги осуществляется должностными лицами администрации, ответственными за предоставление услуги.</w:t>
      </w:r>
    </w:p>
    <w:p w:rsidR="006A2A15" w:rsidRPr="000525B0" w:rsidRDefault="006A2A15" w:rsidP="006A2A15">
      <w:pPr>
        <w:jc w:val="both"/>
        <w:rPr>
          <w:color w:val="000000"/>
        </w:rPr>
      </w:pPr>
      <w:r w:rsidRPr="006A2A15">
        <w:rPr>
          <w:rStyle w:val="a4"/>
          <w:b w:val="0"/>
          <w:color w:val="000000"/>
        </w:rPr>
        <w:t>2.3.</w:t>
      </w:r>
      <w:r w:rsidRPr="000525B0">
        <w:t xml:space="preserve">Предоставление муниципальной услуги осуществляется в соответствии </w:t>
      </w:r>
      <w:proofErr w:type="gramStart"/>
      <w:r w:rsidRPr="000525B0">
        <w:t>с</w:t>
      </w:r>
      <w:proofErr w:type="gramEnd"/>
      <w:r w:rsidRPr="000525B0">
        <w:t>:</w:t>
      </w:r>
      <w:r w:rsidRPr="000525B0">
        <w:rPr>
          <w:color w:val="000000"/>
        </w:rPr>
        <w:t xml:space="preserve"> </w:t>
      </w:r>
    </w:p>
    <w:p w:rsidR="006A2A15" w:rsidRPr="000525B0" w:rsidRDefault="006A2A15" w:rsidP="006A2A15">
      <w:pPr>
        <w:ind w:firstLine="851"/>
        <w:jc w:val="both"/>
      </w:pPr>
    </w:p>
    <w:p w:rsidR="006A2A15" w:rsidRPr="000525B0" w:rsidRDefault="006A2A15" w:rsidP="006A2A15">
      <w:pPr>
        <w:shd w:val="clear" w:color="auto" w:fill="FFFFFF"/>
        <w:spacing w:after="120"/>
        <w:ind w:firstLine="902"/>
        <w:jc w:val="both"/>
        <w:rPr>
          <w:color w:val="000000"/>
        </w:rPr>
      </w:pPr>
      <w:r w:rsidRPr="000525B0">
        <w:rPr>
          <w:color w:val="000000"/>
        </w:rPr>
        <w:t>-Конституцией Российской Федерации от 12 декабря 1993 года;</w:t>
      </w:r>
    </w:p>
    <w:p w:rsidR="006A2A15" w:rsidRPr="000525B0" w:rsidRDefault="006A2A15" w:rsidP="006A2A15">
      <w:pPr>
        <w:shd w:val="clear" w:color="auto" w:fill="FFFFFF"/>
        <w:spacing w:after="120"/>
        <w:ind w:firstLine="902"/>
        <w:jc w:val="both"/>
        <w:rPr>
          <w:color w:val="000000"/>
        </w:rPr>
      </w:pPr>
      <w:r w:rsidRPr="000525B0">
        <w:rPr>
          <w:color w:val="000000"/>
        </w:rPr>
        <w:t xml:space="preserve">-Федеральным законом от 29 декабря 2004 года №190-ФЗ «Градостроительный кодекс Российской Федерации»; </w:t>
      </w:r>
    </w:p>
    <w:p w:rsidR="006A2A15" w:rsidRPr="000525B0" w:rsidRDefault="006A2A15" w:rsidP="006A2A15">
      <w:pPr>
        <w:shd w:val="clear" w:color="auto" w:fill="FFFFFF"/>
        <w:spacing w:after="120"/>
        <w:ind w:firstLine="902"/>
        <w:jc w:val="both"/>
        <w:rPr>
          <w:color w:val="000000"/>
        </w:rPr>
      </w:pPr>
      <w:r w:rsidRPr="000525B0">
        <w:rPr>
          <w:color w:val="000000"/>
        </w:rPr>
        <w:t>-Земельным Кодексом Российской Федерации от 29 сентября 2001 года №136-ФЗ;</w:t>
      </w:r>
    </w:p>
    <w:p w:rsidR="006A2A15" w:rsidRPr="000525B0" w:rsidRDefault="006A2A15" w:rsidP="006A2A15">
      <w:pPr>
        <w:pStyle w:val="a5"/>
        <w:spacing w:after="120"/>
        <w:ind w:firstLine="851"/>
        <w:jc w:val="both"/>
        <w:rPr>
          <w:rFonts w:ascii="Times New Roman" w:hAnsi="Times New Roman"/>
          <w:color w:val="000000"/>
          <w:sz w:val="24"/>
          <w:szCs w:val="24"/>
        </w:rPr>
      </w:pPr>
      <w:r w:rsidRPr="000525B0">
        <w:rPr>
          <w:rFonts w:ascii="Times New Roman" w:hAnsi="Times New Roman"/>
          <w:color w:val="000000"/>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6A2A15" w:rsidRPr="000525B0" w:rsidRDefault="006A2A15" w:rsidP="006A2A15">
      <w:pPr>
        <w:pStyle w:val="a5"/>
        <w:spacing w:after="120"/>
        <w:ind w:firstLine="851"/>
        <w:jc w:val="both"/>
        <w:rPr>
          <w:rFonts w:ascii="Times New Roman" w:hAnsi="Times New Roman"/>
          <w:color w:val="000000"/>
          <w:sz w:val="24"/>
          <w:szCs w:val="24"/>
        </w:rPr>
      </w:pPr>
      <w:r w:rsidRPr="000525B0">
        <w:rPr>
          <w:rFonts w:ascii="Times New Roman" w:hAnsi="Times New Roman"/>
          <w:color w:val="000000"/>
          <w:sz w:val="24"/>
          <w:szCs w:val="24"/>
        </w:rPr>
        <w:lastRenderedPageBreak/>
        <w:t xml:space="preserve">-Федеральным законом от 2 мая 2006 года №59-ФЗ «О порядке рассмотрения обращений граждан Российской Федерации»; </w:t>
      </w:r>
    </w:p>
    <w:p w:rsidR="006A2A15" w:rsidRPr="000525B0" w:rsidRDefault="006A2A15" w:rsidP="006A2A15">
      <w:pPr>
        <w:pStyle w:val="a5"/>
        <w:spacing w:after="120"/>
        <w:ind w:firstLine="851"/>
        <w:jc w:val="both"/>
        <w:rPr>
          <w:rFonts w:ascii="Times New Roman" w:hAnsi="Times New Roman"/>
          <w:color w:val="000000"/>
          <w:sz w:val="24"/>
          <w:szCs w:val="24"/>
        </w:rPr>
      </w:pPr>
      <w:r w:rsidRPr="000525B0">
        <w:rPr>
          <w:rFonts w:ascii="Times New Roman" w:hAnsi="Times New Roman"/>
          <w:color w:val="000000"/>
          <w:sz w:val="24"/>
          <w:szCs w:val="24"/>
        </w:rPr>
        <w:t>-Уставом Муниципального образования «Село Енотаевка» Енотаевского района Астраханской области.</w:t>
      </w:r>
    </w:p>
    <w:p w:rsidR="006A2A15" w:rsidRPr="000525B0" w:rsidRDefault="006A2A15" w:rsidP="006A2A15">
      <w:pPr>
        <w:shd w:val="clear" w:color="auto" w:fill="FFFFFF"/>
        <w:tabs>
          <w:tab w:val="left" w:pos="997"/>
        </w:tabs>
        <w:spacing w:after="120"/>
        <w:jc w:val="both"/>
        <w:rPr>
          <w:color w:val="000000"/>
        </w:rPr>
      </w:pPr>
      <w:r>
        <w:rPr>
          <w:color w:val="000000"/>
          <w:spacing w:val="-4"/>
        </w:rPr>
        <w:tab/>
      </w:r>
      <w:r w:rsidRPr="000525B0">
        <w:rPr>
          <w:color w:val="000000"/>
          <w:spacing w:val="-4"/>
        </w:rPr>
        <w:t>2.4.</w:t>
      </w:r>
      <w:r w:rsidRPr="000525B0">
        <w:rPr>
          <w:color w:val="000000"/>
        </w:rPr>
        <w:t>Результатом предоставления муниципальной услуги является: выдача получателю муниципальной услуги постановления администрации муниципального образования «Село Енотаевка» Енотаевского района Астраханской области о присвоении или уточнении адреса объекта недвижимого имущества (приложение №3).</w:t>
      </w:r>
    </w:p>
    <w:p w:rsidR="006A2A15" w:rsidRPr="000525B0" w:rsidRDefault="006A2A15" w:rsidP="006A2A15">
      <w:pPr>
        <w:ind w:firstLine="708"/>
        <w:jc w:val="both"/>
        <w:rPr>
          <w:color w:val="000000"/>
        </w:rPr>
      </w:pPr>
      <w:r w:rsidRPr="000525B0">
        <w:rPr>
          <w:color w:val="000000"/>
        </w:rPr>
        <w:t>2.5. Срок предоставления муниципальной услуги.</w:t>
      </w:r>
    </w:p>
    <w:p w:rsidR="006A2A15" w:rsidRPr="000525B0" w:rsidRDefault="006A2A15" w:rsidP="006A2A15">
      <w:pPr>
        <w:jc w:val="both"/>
        <w:rPr>
          <w:color w:val="000000"/>
        </w:rPr>
      </w:pPr>
      <w:r w:rsidRPr="000525B0">
        <w:rPr>
          <w:color w:val="000000"/>
        </w:rPr>
        <w:t xml:space="preserve">         </w:t>
      </w:r>
    </w:p>
    <w:p w:rsidR="006A2A15" w:rsidRPr="000525B0" w:rsidRDefault="006A2A15" w:rsidP="006A2A15">
      <w:pPr>
        <w:ind w:firstLine="708"/>
        <w:jc w:val="both"/>
        <w:rPr>
          <w:color w:val="000000"/>
        </w:rPr>
      </w:pPr>
      <w:r w:rsidRPr="000525B0">
        <w:rPr>
          <w:color w:val="000000"/>
        </w:rPr>
        <w:t xml:space="preserve">2.5.1.Общий срок предоставления муниципальной услуги не должен превышать 14 рабочих дней.  </w:t>
      </w:r>
    </w:p>
    <w:p w:rsidR="006A2A15" w:rsidRPr="000525B0" w:rsidRDefault="006A2A15" w:rsidP="006A2A15">
      <w:pPr>
        <w:ind w:firstLine="708"/>
        <w:jc w:val="both"/>
        <w:rPr>
          <w:color w:val="000000"/>
        </w:rPr>
      </w:pPr>
      <w:r w:rsidRPr="000525B0">
        <w:rPr>
          <w:color w:val="000000"/>
        </w:rPr>
        <w:t>2.5.2.Максимальное время ожидания и продолжительность приема в администрации заявителей при решении отдельных вопросов,</w:t>
      </w:r>
      <w:r>
        <w:rPr>
          <w:color w:val="000000"/>
        </w:rPr>
        <w:t xml:space="preserve"> </w:t>
      </w:r>
      <w:r w:rsidRPr="000525B0">
        <w:rPr>
          <w:color w:val="000000"/>
        </w:rPr>
        <w:t>связанных с предоставлением муниципальной услуги:</w:t>
      </w:r>
    </w:p>
    <w:p w:rsidR="006A2A15" w:rsidRPr="000525B0" w:rsidRDefault="006A2A15" w:rsidP="006A2A15">
      <w:pPr>
        <w:ind w:firstLine="708"/>
        <w:jc w:val="both"/>
        <w:rPr>
          <w:color w:val="000000"/>
        </w:rPr>
      </w:pPr>
      <w:r w:rsidRPr="000525B0">
        <w:rPr>
          <w:color w:val="000000"/>
        </w:rPr>
        <w:t>-время ожидания приема Заявителем для сдачи и получения адресной справки (при наличии всех необходимых документов), получения консультаций о процедуре предоставления муниципальной услуги не должно превышать 30 минут.</w:t>
      </w:r>
    </w:p>
    <w:p w:rsidR="006A2A15" w:rsidRDefault="006A2A15" w:rsidP="006A2A15">
      <w:pPr>
        <w:ind w:firstLine="708"/>
        <w:jc w:val="both"/>
        <w:rPr>
          <w:color w:val="000000"/>
        </w:rPr>
      </w:pPr>
      <w:r w:rsidRPr="000525B0">
        <w:rPr>
          <w:color w:val="000000"/>
        </w:rPr>
        <w:t>-продолжительность приема у специалиста, осуществляющего выдачу и прием документов,  не должна превышать 20 минут.</w:t>
      </w:r>
    </w:p>
    <w:p w:rsidR="006A2A15" w:rsidRDefault="006A2A15" w:rsidP="006A2A15">
      <w:pPr>
        <w:ind w:firstLine="708"/>
        <w:jc w:val="both"/>
      </w:pPr>
      <w:r w:rsidRPr="000525B0">
        <w:t>2.6.Порядок информирования о правилах предоставления муниципальной услуги.</w:t>
      </w:r>
    </w:p>
    <w:p w:rsidR="006A2A15" w:rsidRPr="000525B0" w:rsidRDefault="006A2A15" w:rsidP="006A2A15">
      <w:pPr>
        <w:ind w:firstLine="708"/>
        <w:jc w:val="both"/>
      </w:pPr>
      <w:r w:rsidRPr="000525B0">
        <w:t>2.6.1.  Порядок информирования о правилах предоставления муниципальной услуги.</w:t>
      </w:r>
    </w:p>
    <w:p w:rsidR="006A2A15" w:rsidRPr="000525B0" w:rsidRDefault="006A2A15" w:rsidP="006A2A15">
      <w:pPr>
        <w:ind w:firstLine="709"/>
        <w:jc w:val="both"/>
      </w:pPr>
      <w:r w:rsidRPr="000525B0">
        <w:t>Адрес: Астраханская область, Енотаевский район,</w:t>
      </w:r>
      <w:r>
        <w:t xml:space="preserve"> </w:t>
      </w:r>
      <w:proofErr w:type="gramStart"/>
      <w:r w:rsidRPr="000525B0">
        <w:t>с</w:t>
      </w:r>
      <w:proofErr w:type="gramEnd"/>
      <w:r w:rsidRPr="000525B0">
        <w:t xml:space="preserve">. </w:t>
      </w:r>
      <w:proofErr w:type="gramStart"/>
      <w:r>
        <w:t>Енотаевка</w:t>
      </w:r>
      <w:proofErr w:type="gramEnd"/>
      <w:r w:rsidRPr="000525B0">
        <w:t>, ул. Ленина</w:t>
      </w:r>
      <w:r>
        <w:t>/Чернышевского/Калинина 1/19а/20а.</w:t>
      </w:r>
      <w:r w:rsidRPr="000525B0">
        <w:t xml:space="preserve"> </w:t>
      </w:r>
    </w:p>
    <w:p w:rsidR="006A2A15" w:rsidRDefault="006A2A15" w:rsidP="006A2A15">
      <w:pPr>
        <w:ind w:firstLine="709"/>
        <w:jc w:val="both"/>
      </w:pPr>
      <w:r w:rsidRPr="000525B0">
        <w:t xml:space="preserve">Почтовый адрес для направления документов и обращений:  416209, Астраханская область, Енотаевский район, </w:t>
      </w:r>
      <w:proofErr w:type="gramStart"/>
      <w:r w:rsidRPr="000525B0">
        <w:t>с</w:t>
      </w:r>
      <w:proofErr w:type="gramEnd"/>
      <w:r w:rsidRPr="000525B0">
        <w:t xml:space="preserve">. </w:t>
      </w:r>
      <w:proofErr w:type="gramStart"/>
      <w:r>
        <w:t>Енотаевка</w:t>
      </w:r>
      <w:proofErr w:type="gramEnd"/>
      <w:r w:rsidRPr="000525B0">
        <w:t>, ул. Ленина</w:t>
      </w:r>
      <w:r>
        <w:t>/Чернышевского/Калинина 1/19а/20а.</w:t>
      </w:r>
    </w:p>
    <w:p w:rsidR="006A2A15" w:rsidRPr="000525B0" w:rsidRDefault="006A2A15" w:rsidP="006A2A15">
      <w:pPr>
        <w:ind w:firstLine="709"/>
        <w:jc w:val="both"/>
      </w:pPr>
      <w:r w:rsidRPr="000525B0">
        <w:t>График работы администрации:</w:t>
      </w:r>
    </w:p>
    <w:p w:rsidR="006A2A15" w:rsidRPr="000525B0" w:rsidRDefault="006A2A15" w:rsidP="006A2A15">
      <w:pPr>
        <w:ind w:firstLine="720"/>
        <w:jc w:val="both"/>
      </w:pPr>
      <w:r>
        <w:t xml:space="preserve">- </w:t>
      </w:r>
      <w:r w:rsidRPr="000525B0">
        <w:t>понедельник с 8.00 до 17.00, вторник - пятница с 8.00 до 16.00, перерыв на обед с 1</w:t>
      </w:r>
      <w:r>
        <w:t>3</w:t>
      </w:r>
      <w:r w:rsidRPr="000525B0">
        <w:t xml:space="preserve">.00 </w:t>
      </w:r>
      <w:proofErr w:type="gramStart"/>
      <w:r w:rsidRPr="000525B0">
        <w:t>до</w:t>
      </w:r>
      <w:proofErr w:type="gramEnd"/>
      <w:r w:rsidRPr="000525B0">
        <w:t xml:space="preserve"> </w:t>
      </w:r>
      <w:r>
        <w:t>14</w:t>
      </w:r>
      <w:r w:rsidRPr="000525B0">
        <w:t>.00, выходные - суббота, воскресенье.</w:t>
      </w:r>
    </w:p>
    <w:p w:rsidR="006A2A15" w:rsidRPr="000525B0" w:rsidRDefault="006A2A15" w:rsidP="006A2A15">
      <w:pPr>
        <w:ind w:firstLine="709"/>
        <w:jc w:val="both"/>
      </w:pPr>
      <w:r w:rsidRPr="000525B0">
        <w:t>2.6.2. Телефоны для справок:</w:t>
      </w:r>
    </w:p>
    <w:p w:rsidR="006A2A15" w:rsidRPr="000525B0" w:rsidRDefault="006A2A15" w:rsidP="006A2A15">
      <w:pPr>
        <w:ind w:firstLine="709"/>
        <w:jc w:val="both"/>
      </w:pPr>
      <w:r>
        <w:t xml:space="preserve">- </w:t>
      </w:r>
      <w:r w:rsidRPr="000525B0">
        <w:t>8(85143)9</w:t>
      </w:r>
      <w:r>
        <w:t>1</w:t>
      </w:r>
      <w:r w:rsidRPr="000525B0">
        <w:t>-</w:t>
      </w:r>
      <w:r>
        <w:t>5</w:t>
      </w:r>
      <w:r w:rsidRPr="000525B0">
        <w:t>-</w:t>
      </w:r>
      <w:r>
        <w:t xml:space="preserve">92 </w:t>
      </w:r>
      <w:r w:rsidRPr="000525B0">
        <w:t>телефон приемной администрации, 8(85143)</w:t>
      </w:r>
      <w:r>
        <w:t xml:space="preserve"> </w:t>
      </w:r>
      <w:r w:rsidRPr="000525B0">
        <w:t>93-</w:t>
      </w:r>
      <w:r>
        <w:t>5</w:t>
      </w:r>
      <w:r w:rsidRPr="000525B0">
        <w:t>-</w:t>
      </w:r>
      <w:r>
        <w:t>92 (</w:t>
      </w:r>
      <w:r w:rsidRPr="000525B0">
        <w:t>факс</w:t>
      </w:r>
      <w:r>
        <w:t>).</w:t>
      </w:r>
    </w:p>
    <w:p w:rsidR="006A2A15" w:rsidRDefault="006A2A15" w:rsidP="006A2A15">
      <w:pPr>
        <w:ind w:firstLine="709"/>
        <w:jc w:val="both"/>
      </w:pPr>
      <w:r w:rsidRPr="000525B0">
        <w:t xml:space="preserve">2.6.3. Адрес официального сайта в сети Интернет: </w:t>
      </w:r>
      <w:r w:rsidRPr="00297B6E">
        <w:t>http://mo.astrobl.ru/seloenotaevka</w:t>
      </w:r>
    </w:p>
    <w:p w:rsidR="006A2A15" w:rsidRPr="000525B0" w:rsidRDefault="006A2A15" w:rsidP="006A2A15">
      <w:pPr>
        <w:ind w:firstLine="709"/>
        <w:jc w:val="both"/>
      </w:pPr>
      <w:r>
        <w:t xml:space="preserve">- </w:t>
      </w:r>
      <w:r w:rsidRPr="000525B0">
        <w:t xml:space="preserve">Адрес электронной почты: </w:t>
      </w:r>
      <w:r>
        <w:rPr>
          <w:lang w:val="en-US"/>
        </w:rPr>
        <w:t>mo</w:t>
      </w:r>
      <w:r w:rsidRPr="00297B6E">
        <w:t>_</w:t>
      </w:r>
      <w:proofErr w:type="spellStart"/>
      <w:r>
        <w:rPr>
          <w:lang w:val="en-US"/>
        </w:rPr>
        <w:t>seloenotaevka</w:t>
      </w:r>
      <w:proofErr w:type="spellEnd"/>
      <w:r w:rsidRPr="000525B0">
        <w:t>@</w:t>
      </w:r>
      <w:r w:rsidRPr="000525B0">
        <w:rPr>
          <w:lang w:val="en-US"/>
        </w:rPr>
        <w:t>mail</w:t>
      </w:r>
      <w:r w:rsidRPr="000525B0">
        <w:t>.</w:t>
      </w:r>
      <w:proofErr w:type="spellStart"/>
      <w:r w:rsidRPr="000525B0">
        <w:rPr>
          <w:lang w:val="en-US"/>
        </w:rPr>
        <w:t>ru</w:t>
      </w:r>
      <w:proofErr w:type="spellEnd"/>
    </w:p>
    <w:p w:rsidR="006A2A15" w:rsidRPr="000525B0" w:rsidRDefault="006A2A15" w:rsidP="006A2A15">
      <w:pPr>
        <w:ind w:firstLine="720"/>
        <w:jc w:val="both"/>
      </w:pPr>
      <w:r w:rsidRPr="000525B0">
        <w:t>2.6.4. Порядок получения информации заявителями по вопросам предоставления муниципальной услуги.</w:t>
      </w:r>
    </w:p>
    <w:p w:rsidR="006A2A15" w:rsidRPr="000525B0" w:rsidRDefault="006A2A15" w:rsidP="006A2A15">
      <w:pPr>
        <w:ind w:firstLine="720"/>
        <w:jc w:val="both"/>
      </w:pPr>
      <w:r w:rsidRPr="000525B0">
        <w:t>Информирование о предоставлении муниципальной услуги осуществляется должностными лицами администрации, ответственными за предоставление муниципальной услуги.</w:t>
      </w:r>
    </w:p>
    <w:p w:rsidR="006A2A15" w:rsidRPr="000525B0" w:rsidRDefault="006A2A15" w:rsidP="006A2A15">
      <w:pPr>
        <w:ind w:firstLine="720"/>
        <w:jc w:val="both"/>
      </w:pPr>
      <w:r w:rsidRPr="000525B0">
        <w:t xml:space="preserve">Должностные лица администрации, ответственные за предоставление муниципальной услуги осуществляют информирование по следующим направлениям: </w:t>
      </w:r>
    </w:p>
    <w:p w:rsidR="006A2A15" w:rsidRPr="000525B0" w:rsidRDefault="006A2A15" w:rsidP="006A2A15">
      <w:pPr>
        <w:pStyle w:val="3"/>
        <w:tabs>
          <w:tab w:val="left" w:pos="-3686"/>
          <w:tab w:val="left" w:pos="1701"/>
        </w:tabs>
        <w:spacing w:line="240" w:lineRule="auto"/>
        <w:ind w:left="0" w:firstLine="709"/>
        <w:rPr>
          <w:rFonts w:cs="Times New Roman"/>
          <w:sz w:val="24"/>
          <w:szCs w:val="24"/>
        </w:rPr>
      </w:pPr>
      <w:r w:rsidRPr="000525B0">
        <w:rPr>
          <w:rFonts w:cs="Times New Roman"/>
          <w:sz w:val="24"/>
          <w:szCs w:val="24"/>
        </w:rPr>
        <w:t>- о местонахождении и графике работы администрации, о 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6A2A15" w:rsidRPr="000525B0" w:rsidRDefault="006A2A15" w:rsidP="006A2A15">
      <w:pPr>
        <w:ind w:firstLine="708"/>
        <w:jc w:val="both"/>
      </w:pPr>
      <w:r w:rsidRPr="000525B0">
        <w:t xml:space="preserve">- о справочных телефонах администрации; </w:t>
      </w:r>
    </w:p>
    <w:p w:rsidR="006A2A15" w:rsidRPr="000525B0" w:rsidRDefault="006A2A15" w:rsidP="006A2A15">
      <w:pPr>
        <w:ind w:firstLine="708"/>
        <w:jc w:val="both"/>
      </w:pPr>
      <w:r w:rsidRPr="000525B0">
        <w:t xml:space="preserve">- об адресе официального сайта в сети Интернет, адресе электронной почты администрации, о возможности получения муниципальной услуги в электронном виде на региональном портале </w:t>
      </w:r>
      <w:hyperlink r:id="rId9" w:history="1">
        <w:r w:rsidRPr="000525B0">
          <w:rPr>
            <w:rStyle w:val="a3"/>
          </w:rPr>
          <w:t>http://gosuslugi.astrobl.ru</w:t>
        </w:r>
      </w:hyperlink>
      <w:r w:rsidRPr="000525B0">
        <w:t xml:space="preserve"> и федеральном портале </w:t>
      </w:r>
      <w:hyperlink r:id="rId10" w:history="1">
        <w:r w:rsidRPr="000525B0">
          <w:rPr>
            <w:rStyle w:val="a3"/>
          </w:rPr>
          <w:t>www.gosuslugi.ru</w:t>
        </w:r>
      </w:hyperlink>
      <w:r w:rsidRPr="000525B0">
        <w:t>;</w:t>
      </w:r>
    </w:p>
    <w:p w:rsidR="006A2A15" w:rsidRPr="000525B0" w:rsidRDefault="006A2A15" w:rsidP="006A2A15">
      <w:pPr>
        <w:ind w:firstLine="708"/>
        <w:jc w:val="both"/>
      </w:pPr>
      <w:r w:rsidRPr="000525B0">
        <w:t>- о порядке получения информации заявителями по вопросам предоставления муниципальной услуги, в том числе о ходе ее предоставления;</w:t>
      </w:r>
    </w:p>
    <w:p w:rsidR="006A2A15" w:rsidRPr="000525B0" w:rsidRDefault="006A2A15" w:rsidP="006A2A15">
      <w:pPr>
        <w:ind w:firstLine="708"/>
        <w:jc w:val="both"/>
      </w:pPr>
      <w:r w:rsidRPr="000525B0">
        <w:t xml:space="preserve">- о порядке, форме и месте размещения информации, указанной в абзацах с </w:t>
      </w:r>
      <w:r w:rsidRPr="000525B0">
        <w:lastRenderedPageBreak/>
        <w:t>четвертого по седьмой настоящего подпункта.</w:t>
      </w:r>
    </w:p>
    <w:p w:rsidR="006A2A15" w:rsidRPr="000525B0" w:rsidRDefault="006A2A15" w:rsidP="006A2A15">
      <w:pPr>
        <w:pStyle w:val="3"/>
        <w:tabs>
          <w:tab w:val="clear" w:pos="3834"/>
          <w:tab w:val="left" w:pos="-3686"/>
          <w:tab w:val="left" w:pos="567"/>
          <w:tab w:val="left" w:pos="851"/>
        </w:tabs>
        <w:spacing w:line="240" w:lineRule="auto"/>
        <w:ind w:left="0" w:firstLine="851"/>
        <w:rPr>
          <w:rFonts w:cs="Times New Roman"/>
          <w:sz w:val="24"/>
          <w:szCs w:val="24"/>
        </w:rPr>
      </w:pPr>
      <w:r w:rsidRPr="000525B0">
        <w:rPr>
          <w:rFonts w:cs="Times New Roman"/>
          <w:sz w:val="24"/>
          <w:szCs w:val="24"/>
        </w:rPr>
        <w:t>Основными требованиями к консультации заявителей являются:</w:t>
      </w:r>
    </w:p>
    <w:p w:rsidR="006A2A15" w:rsidRPr="000525B0" w:rsidRDefault="006A2A15" w:rsidP="006A2A15">
      <w:pPr>
        <w:autoSpaceDE w:val="0"/>
        <w:ind w:firstLine="720"/>
        <w:jc w:val="both"/>
      </w:pPr>
      <w:r w:rsidRPr="000525B0">
        <w:t>- полнота, актуальность и достоверность информации о порядке предоставления муниципальной услуги, в том числе в электронной форме;</w:t>
      </w:r>
    </w:p>
    <w:p w:rsidR="006A2A15" w:rsidRPr="000525B0" w:rsidRDefault="006A2A15" w:rsidP="006A2A15">
      <w:pPr>
        <w:autoSpaceDE w:val="0"/>
        <w:ind w:firstLine="720"/>
        <w:jc w:val="both"/>
      </w:pPr>
      <w:r w:rsidRPr="000525B0">
        <w:t>- своевременность;</w:t>
      </w:r>
    </w:p>
    <w:p w:rsidR="006A2A15" w:rsidRPr="000525B0" w:rsidRDefault="006A2A15" w:rsidP="006A2A15">
      <w:pPr>
        <w:autoSpaceDE w:val="0"/>
        <w:ind w:firstLine="720"/>
        <w:jc w:val="both"/>
      </w:pPr>
      <w:r w:rsidRPr="000525B0">
        <w:t>- четкость в изложении материала;</w:t>
      </w:r>
    </w:p>
    <w:p w:rsidR="006A2A15" w:rsidRPr="000525B0" w:rsidRDefault="006A2A15" w:rsidP="006A2A15">
      <w:pPr>
        <w:autoSpaceDE w:val="0"/>
        <w:ind w:firstLine="720"/>
        <w:jc w:val="both"/>
      </w:pPr>
      <w:r w:rsidRPr="000525B0">
        <w:t>- наглядность форм подачи материала;</w:t>
      </w:r>
    </w:p>
    <w:p w:rsidR="006A2A15" w:rsidRPr="000525B0" w:rsidRDefault="006A2A15" w:rsidP="006A2A15">
      <w:pPr>
        <w:ind w:firstLine="720"/>
        <w:jc w:val="both"/>
        <w:rPr>
          <w:color w:val="000000"/>
        </w:rPr>
      </w:pPr>
      <w:r w:rsidRPr="000525B0">
        <w:rPr>
          <w:color w:val="000000"/>
        </w:rPr>
        <w:t>- удобство и доступность.</w:t>
      </w:r>
    </w:p>
    <w:p w:rsidR="006A2A15" w:rsidRPr="000525B0" w:rsidRDefault="006A2A15" w:rsidP="006A2A15">
      <w:pPr>
        <w:pStyle w:val="1"/>
        <w:ind w:firstLine="708"/>
        <w:jc w:val="both"/>
      </w:pPr>
      <w:r w:rsidRPr="000525B0">
        <w:t>Время получения ответа при индивидуальном устном консультировании не должно превышать 15 минут.</w:t>
      </w:r>
    </w:p>
    <w:p w:rsidR="006A2A15" w:rsidRPr="000525B0" w:rsidRDefault="006A2A15" w:rsidP="006A2A15">
      <w:pPr>
        <w:ind w:firstLine="709"/>
        <w:jc w:val="both"/>
      </w:pPr>
      <w:r w:rsidRPr="000525B0">
        <w:t>2.6.5. Информирование заявителей о предоставлении муниципальной услуги осуществляется в форме:</w:t>
      </w:r>
    </w:p>
    <w:p w:rsidR="006A2A15" w:rsidRPr="000525B0" w:rsidRDefault="006A2A15" w:rsidP="006A2A15">
      <w:pPr>
        <w:pStyle w:val="3"/>
        <w:tabs>
          <w:tab w:val="left" w:pos="-3686"/>
          <w:tab w:val="left" w:pos="0"/>
          <w:tab w:val="left" w:pos="1260"/>
          <w:tab w:val="left" w:pos="1800"/>
        </w:tabs>
        <w:spacing w:line="240" w:lineRule="auto"/>
        <w:ind w:left="0" w:firstLine="709"/>
        <w:rPr>
          <w:rFonts w:cs="Times New Roman"/>
          <w:sz w:val="24"/>
          <w:szCs w:val="24"/>
        </w:rPr>
      </w:pPr>
      <w:r w:rsidRPr="000525B0">
        <w:rPr>
          <w:rFonts w:cs="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консультирование по направлениям, предусмотренным подпунктом 2.6.4 пункта 2.6 административного регламента;</w:t>
      </w:r>
    </w:p>
    <w:p w:rsidR="006A2A15" w:rsidRPr="000525B0" w:rsidRDefault="006A2A15" w:rsidP="006A2A15">
      <w:pPr>
        <w:pStyle w:val="3"/>
        <w:tabs>
          <w:tab w:val="left" w:pos="-3686"/>
          <w:tab w:val="left" w:pos="0"/>
          <w:tab w:val="left" w:pos="1260"/>
          <w:tab w:val="left" w:pos="1800"/>
        </w:tabs>
        <w:spacing w:line="240" w:lineRule="auto"/>
        <w:ind w:left="0" w:firstLine="709"/>
        <w:rPr>
          <w:rFonts w:cs="Times New Roman"/>
          <w:sz w:val="24"/>
          <w:szCs w:val="24"/>
        </w:rPr>
      </w:pPr>
      <w:r w:rsidRPr="000525B0">
        <w:rPr>
          <w:rFonts w:cs="Times New Roman"/>
          <w:sz w:val="24"/>
          <w:szCs w:val="24"/>
        </w:rPr>
        <w:t>- взаимодействия должностных лиц администрации с заявителями по почте, электронной почте;</w:t>
      </w:r>
    </w:p>
    <w:p w:rsidR="006A2A15" w:rsidRPr="000525B0" w:rsidRDefault="006A2A15" w:rsidP="006A2A15">
      <w:pPr>
        <w:pStyle w:val="3"/>
        <w:tabs>
          <w:tab w:val="left" w:pos="-3686"/>
          <w:tab w:val="left" w:pos="0"/>
          <w:tab w:val="left" w:pos="1260"/>
          <w:tab w:val="left" w:pos="1800"/>
        </w:tabs>
        <w:spacing w:line="240" w:lineRule="auto"/>
        <w:ind w:left="0" w:firstLine="709"/>
        <w:rPr>
          <w:rFonts w:cs="Times New Roman"/>
          <w:sz w:val="24"/>
          <w:szCs w:val="24"/>
        </w:rPr>
      </w:pPr>
      <w:r w:rsidRPr="000525B0">
        <w:rPr>
          <w:rFonts w:cs="Times New Roman"/>
          <w:sz w:val="24"/>
          <w:szCs w:val="24"/>
        </w:rPr>
        <w:t xml:space="preserve">- информационных материалов, которые размещаются на официальном сайте, на региональном портале </w:t>
      </w:r>
      <w:hyperlink r:id="rId11" w:history="1">
        <w:r w:rsidRPr="000525B0">
          <w:rPr>
            <w:rStyle w:val="a3"/>
            <w:rFonts w:cs="Times New Roman"/>
            <w:sz w:val="24"/>
            <w:szCs w:val="24"/>
          </w:rPr>
          <w:t>http://</w:t>
        </w:r>
        <w:r w:rsidRPr="000525B0">
          <w:rPr>
            <w:rStyle w:val="a3"/>
            <w:rFonts w:cs="Times New Roman"/>
            <w:sz w:val="24"/>
            <w:szCs w:val="24"/>
            <w:lang w:val="en-US"/>
          </w:rPr>
          <w:t>www</w:t>
        </w:r>
        <w:r w:rsidRPr="000525B0">
          <w:rPr>
            <w:rStyle w:val="a3"/>
            <w:rFonts w:cs="Times New Roman"/>
            <w:sz w:val="24"/>
            <w:szCs w:val="24"/>
          </w:rPr>
          <w:t>.gosuslugi.astrobl.ru</w:t>
        </w:r>
      </w:hyperlink>
      <w:r w:rsidRPr="000525B0">
        <w:rPr>
          <w:rFonts w:cs="Times New Roman"/>
          <w:sz w:val="24"/>
          <w:szCs w:val="24"/>
        </w:rPr>
        <w:t>, федеральном портале http://</w:t>
      </w:r>
      <w:hyperlink r:id="rId12" w:history="1">
        <w:r w:rsidRPr="000525B0">
          <w:rPr>
            <w:rStyle w:val="a3"/>
            <w:rFonts w:cs="Times New Roman"/>
            <w:sz w:val="24"/>
            <w:szCs w:val="24"/>
          </w:rPr>
          <w:t>www.gosuslugi.ru</w:t>
        </w:r>
      </w:hyperlink>
      <w:r w:rsidRPr="000525B0">
        <w:rPr>
          <w:rFonts w:cs="Times New Roman"/>
          <w:sz w:val="24"/>
          <w:szCs w:val="24"/>
        </w:rPr>
        <w:t xml:space="preserve"> и на информационных стендах, размещенных при входе в помещение администрации.</w:t>
      </w:r>
    </w:p>
    <w:p w:rsidR="006A2A15" w:rsidRPr="000525B0" w:rsidRDefault="006A2A15" w:rsidP="006A2A15">
      <w:pPr>
        <w:ind w:firstLine="709"/>
        <w:jc w:val="both"/>
      </w:pPr>
      <w:r w:rsidRPr="000525B0">
        <w:t>2.6.6. Требования к форме и характеру взаимодействия должностных  лиц администрации с заявителями:</w:t>
      </w:r>
    </w:p>
    <w:p w:rsidR="006A2A15" w:rsidRPr="000525B0" w:rsidRDefault="006A2A15" w:rsidP="006A2A15">
      <w:pPr>
        <w:pStyle w:val="3"/>
        <w:tabs>
          <w:tab w:val="left" w:pos="-3686"/>
          <w:tab w:val="left" w:pos="1260"/>
          <w:tab w:val="left" w:pos="1800"/>
        </w:tabs>
        <w:spacing w:line="240" w:lineRule="auto"/>
        <w:ind w:left="0" w:firstLine="709"/>
        <w:rPr>
          <w:rFonts w:cs="Times New Roman"/>
          <w:sz w:val="24"/>
          <w:szCs w:val="24"/>
        </w:rPr>
      </w:pPr>
      <w:r w:rsidRPr="000525B0">
        <w:rPr>
          <w:rFonts w:cs="Times New Roman"/>
          <w:sz w:val="24"/>
          <w:szCs w:val="24"/>
        </w:rPr>
        <w:t xml:space="preserve">- при ответе на телефонные звонки должностное лицо администрации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A2A15" w:rsidRPr="000525B0" w:rsidRDefault="006A2A15" w:rsidP="006A2A15">
      <w:pPr>
        <w:pStyle w:val="3"/>
        <w:tabs>
          <w:tab w:val="left" w:pos="-3686"/>
          <w:tab w:val="left" w:pos="1260"/>
          <w:tab w:val="left" w:pos="1800"/>
        </w:tabs>
        <w:spacing w:line="240" w:lineRule="auto"/>
        <w:ind w:left="0" w:firstLine="709"/>
        <w:rPr>
          <w:rFonts w:cs="Times New Roman"/>
          <w:sz w:val="24"/>
          <w:szCs w:val="24"/>
        </w:rPr>
      </w:pPr>
      <w:proofErr w:type="gramStart"/>
      <w:r w:rsidRPr="000525B0">
        <w:rPr>
          <w:rFonts w:cs="Times New Roman"/>
          <w:sz w:val="24"/>
          <w:szCs w:val="24"/>
        </w:rPr>
        <w:t>- при личном обращении заявителей должностное лицо администрации должно представиться, указать фамилию, имя и отчество, сообщить занимаемую должность, самостоятельно дать ответ на заданный заявителем вопрос;</w:t>
      </w:r>
      <w:proofErr w:type="gramEnd"/>
    </w:p>
    <w:p w:rsidR="006A2A15" w:rsidRPr="000525B0" w:rsidRDefault="006A2A15" w:rsidP="006A2A15">
      <w:pPr>
        <w:pStyle w:val="3"/>
        <w:tabs>
          <w:tab w:val="left" w:pos="-3686"/>
          <w:tab w:val="left" w:pos="1260"/>
          <w:tab w:val="left" w:pos="1800"/>
        </w:tabs>
        <w:spacing w:line="240" w:lineRule="auto"/>
        <w:ind w:left="0" w:firstLine="709"/>
        <w:rPr>
          <w:rFonts w:cs="Times New Roman"/>
          <w:sz w:val="24"/>
          <w:szCs w:val="24"/>
        </w:rPr>
      </w:pPr>
      <w:r w:rsidRPr="000525B0">
        <w:rPr>
          <w:rFonts w:cs="Times New Roman"/>
          <w:sz w:val="24"/>
          <w:szCs w:val="24"/>
        </w:rPr>
        <w:t>- в конце консультирования (по телефону или лично) должностное лицо администрации,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6A2A15" w:rsidRPr="000525B0" w:rsidRDefault="006A2A15" w:rsidP="006A2A15">
      <w:pPr>
        <w:ind w:firstLine="709"/>
        <w:jc w:val="both"/>
      </w:pPr>
      <w:r w:rsidRPr="000525B0">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подписываются главой администрации муниципального образования «Село Енотаевка» (далее – глава администрации). Письменный ответ на обращения и обращения в электронном виде дается в течение 30 дней со дня регистрации обращения.</w:t>
      </w:r>
    </w:p>
    <w:p w:rsidR="006A2A15" w:rsidRPr="000525B0" w:rsidRDefault="006A2A15" w:rsidP="006A2A15">
      <w:pPr>
        <w:ind w:firstLine="709"/>
        <w:jc w:val="both"/>
      </w:pPr>
      <w:r w:rsidRPr="000525B0">
        <w:t>2.6.7. На информационных стендах размещаются следующие информационные материалы:</w:t>
      </w:r>
    </w:p>
    <w:p w:rsidR="006A2A15" w:rsidRPr="000525B0" w:rsidRDefault="006A2A15" w:rsidP="006A2A15">
      <w:pPr>
        <w:ind w:firstLine="709"/>
        <w:jc w:val="both"/>
      </w:pPr>
      <w:r w:rsidRPr="000525B0">
        <w:t>- текст настоящего административного регламента;</w:t>
      </w:r>
    </w:p>
    <w:p w:rsidR="006A2A15" w:rsidRPr="000525B0" w:rsidRDefault="006A2A15" w:rsidP="006A2A15">
      <w:pPr>
        <w:ind w:firstLine="709"/>
        <w:jc w:val="both"/>
      </w:pPr>
      <w:r w:rsidRPr="000525B0">
        <w:t>- сведения о перечне предоставляемых муниципальных услуг;</w:t>
      </w:r>
    </w:p>
    <w:p w:rsidR="006A2A15" w:rsidRPr="000525B0" w:rsidRDefault="006A2A15" w:rsidP="006A2A15">
      <w:pPr>
        <w:ind w:firstLine="709"/>
        <w:jc w:val="both"/>
      </w:pPr>
      <w:r>
        <w:t xml:space="preserve">- </w:t>
      </w:r>
      <w:r w:rsidRPr="000525B0">
        <w:t>образец заполнения заявления (приложение № 1 к настоящему административному регламенту);</w:t>
      </w:r>
    </w:p>
    <w:p w:rsidR="006A2A15" w:rsidRPr="000525B0" w:rsidRDefault="006A2A15" w:rsidP="006A2A15">
      <w:pPr>
        <w:ind w:firstLine="709"/>
        <w:jc w:val="both"/>
      </w:pPr>
      <w:r w:rsidRPr="000525B0">
        <w:t>- блок-схема, наглядно отображающая последовательность прохождения всех административных процедур (приложение № 2 к настоящему административному регламенту);</w:t>
      </w:r>
    </w:p>
    <w:p w:rsidR="006A2A15" w:rsidRPr="000525B0" w:rsidRDefault="006A2A15" w:rsidP="006A2A15">
      <w:pPr>
        <w:numPr>
          <w:ilvl w:val="0"/>
          <w:numId w:val="2"/>
        </w:numPr>
        <w:tabs>
          <w:tab w:val="left" w:pos="360"/>
        </w:tabs>
        <w:jc w:val="both"/>
      </w:pPr>
      <w:r w:rsidRPr="000525B0">
        <w:lastRenderedPageBreak/>
        <w:t>перечень документов, которые заявитель должен предоставить для предоставления муниципальной услуги;</w:t>
      </w:r>
    </w:p>
    <w:p w:rsidR="006A2A15" w:rsidRPr="000525B0" w:rsidRDefault="006A2A15" w:rsidP="006A2A15">
      <w:pPr>
        <w:numPr>
          <w:ilvl w:val="0"/>
          <w:numId w:val="2"/>
        </w:numPr>
        <w:tabs>
          <w:tab w:val="left" w:pos="360"/>
        </w:tabs>
        <w:jc w:val="both"/>
      </w:pPr>
      <w:r w:rsidRPr="000525B0">
        <w:t> порядок обжалования действий (бездействия) и решений, осуществляемых (принятых) в ходе предоставления муниципальной услуги;</w:t>
      </w:r>
    </w:p>
    <w:p w:rsidR="006A2A15" w:rsidRPr="000525B0" w:rsidRDefault="006A2A15" w:rsidP="006A2A15">
      <w:pPr>
        <w:ind w:firstLine="709"/>
        <w:jc w:val="both"/>
      </w:pPr>
      <w:r w:rsidRPr="000525B0">
        <w:t xml:space="preserve"> </w:t>
      </w:r>
      <w:r>
        <w:t xml:space="preserve">- </w:t>
      </w:r>
      <w:r w:rsidRPr="000525B0">
        <w:t xml:space="preserve">адреса, номера телефонов и факсов, график работы администрации, адрес электронной почты, адрес официального сайта, адреса регионального портала </w:t>
      </w:r>
      <w:hyperlink r:id="rId13" w:history="1">
        <w:r w:rsidRPr="000525B0">
          <w:rPr>
            <w:rStyle w:val="a3"/>
          </w:rPr>
          <w:t>http://gosuslugi.astrobl.ru</w:t>
        </w:r>
      </w:hyperlink>
      <w:r w:rsidRPr="000525B0">
        <w:t xml:space="preserve"> и федерального портала </w:t>
      </w:r>
      <w:hyperlink r:id="rId14" w:history="1">
        <w:r w:rsidRPr="000525B0">
          <w:rPr>
            <w:rStyle w:val="a3"/>
          </w:rPr>
          <w:t>http://www.gosuslugi.ru</w:t>
        </w:r>
      </w:hyperlink>
      <w:r w:rsidRPr="000525B0">
        <w:t>в сети Интернет;</w:t>
      </w:r>
    </w:p>
    <w:p w:rsidR="006A2A15" w:rsidRPr="000525B0" w:rsidRDefault="006A2A15" w:rsidP="006A2A15">
      <w:pPr>
        <w:ind w:firstLine="709"/>
        <w:jc w:val="both"/>
      </w:pPr>
      <w:r w:rsidRPr="000525B0">
        <w:t>- необходимая оперативная информация о предоставлении муниципальной услуги.</w:t>
      </w:r>
    </w:p>
    <w:p w:rsidR="006A2A15" w:rsidRPr="000525B0" w:rsidRDefault="006A2A15" w:rsidP="006A2A15">
      <w:pPr>
        <w:pStyle w:val="3"/>
        <w:tabs>
          <w:tab w:val="left" w:pos="180"/>
          <w:tab w:val="left" w:pos="1260"/>
          <w:tab w:val="left" w:pos="1800"/>
        </w:tabs>
        <w:spacing w:line="240" w:lineRule="auto"/>
        <w:ind w:left="0" w:firstLine="709"/>
        <w:rPr>
          <w:rFonts w:cs="Times New Roman"/>
          <w:sz w:val="24"/>
          <w:szCs w:val="24"/>
        </w:rPr>
      </w:pPr>
      <w:r w:rsidRPr="000525B0">
        <w:rPr>
          <w:rFonts w:cs="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6A2A15" w:rsidRPr="000525B0" w:rsidRDefault="006A2A15" w:rsidP="006A2A15">
      <w:pPr>
        <w:pStyle w:val="3"/>
        <w:tabs>
          <w:tab w:val="left" w:pos="180"/>
          <w:tab w:val="left" w:pos="1260"/>
          <w:tab w:val="left" w:pos="1800"/>
        </w:tabs>
        <w:spacing w:line="240" w:lineRule="auto"/>
        <w:ind w:left="0" w:firstLine="709"/>
        <w:rPr>
          <w:rFonts w:cs="Times New Roman"/>
          <w:sz w:val="24"/>
          <w:szCs w:val="24"/>
        </w:rPr>
      </w:pPr>
      <w:r w:rsidRPr="000525B0">
        <w:rPr>
          <w:rFonts w:cs="Times New Roman"/>
          <w:sz w:val="24"/>
          <w:szCs w:val="24"/>
        </w:rPr>
        <w:t>Информационные стенды должны быть максимально заметны, хорошо просматриваемы и функциональны.</w:t>
      </w:r>
    </w:p>
    <w:p w:rsidR="006A2A15" w:rsidRPr="000525B0" w:rsidRDefault="006A2A15" w:rsidP="006A2A15">
      <w:pPr>
        <w:pStyle w:val="3"/>
        <w:tabs>
          <w:tab w:val="left" w:pos="180"/>
          <w:tab w:val="left" w:pos="1260"/>
          <w:tab w:val="left" w:pos="1800"/>
        </w:tabs>
        <w:spacing w:line="240" w:lineRule="auto"/>
        <w:ind w:left="0" w:firstLine="709"/>
        <w:rPr>
          <w:rFonts w:cs="Times New Roman"/>
          <w:sz w:val="24"/>
          <w:szCs w:val="24"/>
        </w:rPr>
      </w:pPr>
      <w:r w:rsidRPr="000525B0">
        <w:rPr>
          <w:rFonts w:cs="Times New Roman"/>
          <w:sz w:val="24"/>
          <w:szCs w:val="24"/>
        </w:rPr>
        <w:t>Рекомендуется оборудовать информационные стенды карманами формата А</w:t>
      </w:r>
      <w:proofErr w:type="gramStart"/>
      <w:r w:rsidRPr="000525B0">
        <w:rPr>
          <w:rFonts w:cs="Times New Roman"/>
          <w:sz w:val="24"/>
          <w:szCs w:val="24"/>
        </w:rPr>
        <w:t>4</w:t>
      </w:r>
      <w:proofErr w:type="gramEnd"/>
      <w:r w:rsidRPr="000525B0">
        <w:rPr>
          <w:rFonts w:cs="Times New Roman"/>
          <w:sz w:val="24"/>
          <w:szCs w:val="24"/>
        </w:rPr>
        <w:t>, в которых будут размещены информационные листки.</w:t>
      </w:r>
    </w:p>
    <w:p w:rsidR="006A2A15" w:rsidRPr="000525B0" w:rsidRDefault="006A2A15" w:rsidP="006A2A15">
      <w:pPr>
        <w:pStyle w:val="3"/>
        <w:tabs>
          <w:tab w:val="left" w:pos="-3686"/>
          <w:tab w:val="left" w:pos="0"/>
          <w:tab w:val="left" w:pos="1260"/>
          <w:tab w:val="left" w:pos="1800"/>
        </w:tabs>
        <w:spacing w:line="240" w:lineRule="auto"/>
        <w:ind w:left="0" w:firstLine="709"/>
        <w:rPr>
          <w:rFonts w:cs="Times New Roman"/>
          <w:sz w:val="24"/>
          <w:szCs w:val="24"/>
        </w:rPr>
      </w:pPr>
      <w:r w:rsidRPr="000525B0">
        <w:rPr>
          <w:rFonts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6A2A15" w:rsidRPr="000525B0" w:rsidRDefault="006A2A15" w:rsidP="006A2A15">
      <w:pPr>
        <w:pStyle w:val="3"/>
        <w:tabs>
          <w:tab w:val="clear" w:pos="3834"/>
          <w:tab w:val="left" w:pos="-3326"/>
          <w:tab w:val="left" w:pos="360"/>
          <w:tab w:val="left" w:pos="1620"/>
          <w:tab w:val="left" w:pos="2160"/>
          <w:tab w:val="left" w:pos="4194"/>
        </w:tabs>
        <w:spacing w:line="240" w:lineRule="auto"/>
        <w:ind w:left="0"/>
        <w:rPr>
          <w:rFonts w:eastAsia="Lucida Sans Unicode" w:cs="Times New Roman"/>
          <w:sz w:val="24"/>
          <w:szCs w:val="24"/>
        </w:rPr>
      </w:pPr>
      <w:r>
        <w:rPr>
          <w:rFonts w:eastAsia="Lucida Sans Unicode" w:cs="Times New Roman"/>
          <w:sz w:val="24"/>
          <w:szCs w:val="24"/>
        </w:rPr>
        <w:tab/>
      </w:r>
      <w:r>
        <w:rPr>
          <w:rFonts w:eastAsia="Lucida Sans Unicode" w:cs="Times New Roman"/>
          <w:sz w:val="24"/>
          <w:szCs w:val="24"/>
        </w:rPr>
        <w:tab/>
        <w:t xml:space="preserve">     </w:t>
      </w:r>
      <w:r w:rsidRPr="000525B0">
        <w:rPr>
          <w:rFonts w:eastAsia="Lucida Sans Unicode"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6A2A15" w:rsidRPr="000525B0" w:rsidRDefault="006A2A15" w:rsidP="006A2A15">
      <w:pPr>
        <w:pStyle w:val="3"/>
        <w:tabs>
          <w:tab w:val="clear" w:pos="3834"/>
          <w:tab w:val="left" w:pos="-3326"/>
          <w:tab w:val="left" w:pos="360"/>
          <w:tab w:val="left" w:pos="1620"/>
          <w:tab w:val="left" w:pos="2160"/>
          <w:tab w:val="left" w:pos="4194"/>
        </w:tabs>
        <w:spacing w:line="240" w:lineRule="auto"/>
        <w:ind w:left="0"/>
        <w:rPr>
          <w:rFonts w:eastAsia="Lucida Sans Unicode" w:cs="Times New Roman"/>
          <w:sz w:val="24"/>
          <w:szCs w:val="24"/>
        </w:rPr>
      </w:pPr>
      <w:r>
        <w:rPr>
          <w:rFonts w:eastAsia="Lucida Sans Unicode" w:cs="Times New Roman"/>
          <w:sz w:val="24"/>
          <w:szCs w:val="24"/>
        </w:rPr>
        <w:tab/>
      </w:r>
      <w:r>
        <w:rPr>
          <w:rFonts w:eastAsia="Lucida Sans Unicode" w:cs="Times New Roman"/>
          <w:sz w:val="24"/>
          <w:szCs w:val="24"/>
        </w:rPr>
        <w:tab/>
      </w:r>
      <w:r w:rsidRPr="000525B0">
        <w:rPr>
          <w:rFonts w:eastAsia="Lucida Sans Unicode" w:cs="Times New Roman"/>
          <w:sz w:val="24"/>
          <w:szCs w:val="24"/>
        </w:rPr>
        <w:t>2.7.Перечень документов,</w:t>
      </w:r>
      <w:r>
        <w:rPr>
          <w:rFonts w:eastAsia="Lucida Sans Unicode" w:cs="Times New Roman"/>
          <w:sz w:val="24"/>
          <w:szCs w:val="24"/>
        </w:rPr>
        <w:t xml:space="preserve"> </w:t>
      </w:r>
      <w:r w:rsidRPr="000525B0">
        <w:rPr>
          <w:rFonts w:eastAsia="Lucida Sans Unicode" w:cs="Times New Roman"/>
          <w:sz w:val="24"/>
          <w:szCs w:val="24"/>
        </w:rPr>
        <w:t>необходимых для</w:t>
      </w:r>
      <w:r>
        <w:rPr>
          <w:rFonts w:eastAsia="Lucida Sans Unicode" w:cs="Times New Roman"/>
          <w:sz w:val="24"/>
          <w:szCs w:val="24"/>
        </w:rPr>
        <w:t xml:space="preserve"> получения муниципальной услуги:</w:t>
      </w:r>
    </w:p>
    <w:p w:rsidR="006A2A15" w:rsidRPr="000525B0" w:rsidRDefault="006A2A15" w:rsidP="006A2A15">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sz w:val="24"/>
          <w:szCs w:val="24"/>
        </w:rPr>
      </w:pPr>
      <w:r w:rsidRPr="000525B0">
        <w:rPr>
          <w:rFonts w:eastAsia="Lucida Sans Unicode" w:cs="Times New Roman"/>
          <w:sz w:val="24"/>
          <w:szCs w:val="24"/>
        </w:rPr>
        <w:t xml:space="preserve">-для получения муниципальной услуги заявитель представляет должностному лицу </w:t>
      </w:r>
      <w:r w:rsidRPr="00297B6E">
        <w:rPr>
          <w:rFonts w:eastAsia="Lucida Sans Unicode" w:cs="Times New Roman"/>
          <w:sz w:val="24"/>
          <w:szCs w:val="24"/>
        </w:rPr>
        <w:t xml:space="preserve">- </w:t>
      </w:r>
      <w:r w:rsidRPr="000525B0">
        <w:rPr>
          <w:rFonts w:eastAsia="Lucida Sans Unicode" w:cs="Times New Roman"/>
          <w:sz w:val="24"/>
          <w:szCs w:val="24"/>
        </w:rPr>
        <w:t>заявление о предоставлении муниципальной услуги (приложение № 1) .</w:t>
      </w:r>
    </w:p>
    <w:p w:rsidR="006A2A15" w:rsidRPr="000525B0" w:rsidRDefault="006A2A15" w:rsidP="006A2A15">
      <w:pPr>
        <w:pStyle w:val="3"/>
        <w:tabs>
          <w:tab w:val="clear" w:pos="3834"/>
          <w:tab w:val="left" w:pos="-3326"/>
          <w:tab w:val="left" w:pos="360"/>
          <w:tab w:val="left" w:pos="1620"/>
          <w:tab w:val="left" w:pos="2160"/>
          <w:tab w:val="left" w:pos="4194"/>
        </w:tabs>
        <w:spacing w:line="240" w:lineRule="auto"/>
        <w:ind w:left="0" w:firstLine="709"/>
        <w:rPr>
          <w:rFonts w:eastAsia="Lucida Sans Unicode" w:cs="Times New Roman"/>
          <w:sz w:val="24"/>
          <w:szCs w:val="24"/>
        </w:rPr>
      </w:pPr>
      <w:proofErr w:type="gramStart"/>
      <w:r w:rsidRPr="000525B0">
        <w:rPr>
          <w:rFonts w:eastAsia="Lucida Sans Unicode" w:cs="Times New Roman"/>
          <w:sz w:val="24"/>
          <w:szCs w:val="24"/>
        </w:rPr>
        <w:t>Образец заявления можно получить у должностного лица лично,</w:t>
      </w:r>
      <w:r w:rsidRPr="00297B6E">
        <w:rPr>
          <w:rFonts w:eastAsia="Lucida Sans Unicode" w:cs="Times New Roman"/>
          <w:sz w:val="24"/>
          <w:szCs w:val="24"/>
        </w:rPr>
        <w:t xml:space="preserve"> </w:t>
      </w:r>
      <w:r w:rsidRPr="000525B0">
        <w:rPr>
          <w:rFonts w:eastAsia="Lucida Sans Unicode" w:cs="Times New Roman"/>
          <w:sz w:val="24"/>
          <w:szCs w:val="24"/>
        </w:rPr>
        <w:t>по телефону,</w:t>
      </w:r>
      <w:r w:rsidRPr="00297B6E">
        <w:rPr>
          <w:rFonts w:eastAsia="Lucida Sans Unicode" w:cs="Times New Roman"/>
          <w:sz w:val="24"/>
          <w:szCs w:val="24"/>
        </w:rPr>
        <w:t xml:space="preserve"> </w:t>
      </w:r>
      <w:r w:rsidRPr="000525B0">
        <w:rPr>
          <w:rFonts w:eastAsia="Lucida Sans Unicode" w:cs="Times New Roman"/>
          <w:sz w:val="24"/>
          <w:szCs w:val="24"/>
        </w:rPr>
        <w:t>на официальном сайте,</w:t>
      </w:r>
      <w:r w:rsidRPr="00297B6E">
        <w:rPr>
          <w:rFonts w:eastAsia="Lucida Sans Unicode" w:cs="Times New Roman"/>
          <w:sz w:val="24"/>
          <w:szCs w:val="24"/>
        </w:rPr>
        <w:t xml:space="preserve"> </w:t>
      </w:r>
      <w:r w:rsidRPr="000525B0">
        <w:rPr>
          <w:rFonts w:eastAsia="Lucida Sans Unicode" w:cs="Times New Roman"/>
          <w:sz w:val="24"/>
          <w:szCs w:val="24"/>
        </w:rPr>
        <w:t>на региональном и федеральном порталах.</w:t>
      </w:r>
      <w:proofErr w:type="gramEnd"/>
    </w:p>
    <w:p w:rsidR="006A2A15" w:rsidRPr="000525B0" w:rsidRDefault="006A2A15" w:rsidP="006A2A15">
      <w:pPr>
        <w:pStyle w:val="3"/>
        <w:tabs>
          <w:tab w:val="clear" w:pos="3834"/>
          <w:tab w:val="left" w:pos="-3326"/>
          <w:tab w:val="left" w:pos="360"/>
          <w:tab w:val="left" w:pos="1620"/>
          <w:tab w:val="left" w:pos="2160"/>
          <w:tab w:val="left" w:pos="4194"/>
        </w:tabs>
        <w:spacing w:line="240" w:lineRule="auto"/>
        <w:ind w:left="0" w:firstLine="709"/>
        <w:rPr>
          <w:rFonts w:eastAsia="Lucida Sans Unicode" w:cs="Times New Roman"/>
          <w:sz w:val="24"/>
          <w:szCs w:val="24"/>
        </w:rPr>
      </w:pPr>
      <w:r w:rsidRPr="000525B0">
        <w:rPr>
          <w:rFonts w:eastAsia="Lucida Sans Unicode" w:cs="Times New Roman"/>
          <w:sz w:val="24"/>
          <w:szCs w:val="24"/>
        </w:rPr>
        <w:t xml:space="preserve">В случае направления заявления в электронном виде через </w:t>
      </w:r>
      <w:proofErr w:type="gramStart"/>
      <w:r w:rsidRPr="000525B0">
        <w:rPr>
          <w:rFonts w:eastAsia="Lucida Sans Unicode" w:cs="Times New Roman"/>
          <w:sz w:val="24"/>
          <w:szCs w:val="24"/>
        </w:rPr>
        <w:t>региональный</w:t>
      </w:r>
      <w:proofErr w:type="gramEnd"/>
      <w:r w:rsidRPr="000525B0">
        <w:rPr>
          <w:rFonts w:eastAsia="Lucida Sans Unicode" w:cs="Times New Roman"/>
          <w:sz w:val="24"/>
          <w:szCs w:val="24"/>
        </w:rPr>
        <w:t xml:space="preserve"> либо федеральный порталы,</w:t>
      </w:r>
      <w:r w:rsidRPr="00297B6E">
        <w:rPr>
          <w:rFonts w:eastAsia="Lucida Sans Unicode" w:cs="Times New Roman"/>
          <w:sz w:val="24"/>
          <w:szCs w:val="24"/>
        </w:rPr>
        <w:t xml:space="preserve"> </w:t>
      </w:r>
      <w:r w:rsidRPr="000525B0">
        <w:rPr>
          <w:rFonts w:eastAsia="Lucida Sans Unicode" w:cs="Times New Roman"/>
          <w:sz w:val="24"/>
          <w:szCs w:val="24"/>
        </w:rPr>
        <w:t>заявление заполняется в электронном виде,</w:t>
      </w:r>
      <w:r w:rsidRPr="00297B6E">
        <w:rPr>
          <w:rFonts w:eastAsia="Lucida Sans Unicode" w:cs="Times New Roman"/>
          <w:sz w:val="24"/>
          <w:szCs w:val="24"/>
        </w:rPr>
        <w:t xml:space="preserve"> </w:t>
      </w:r>
      <w:r w:rsidRPr="000525B0">
        <w:rPr>
          <w:rFonts w:eastAsia="Lucida Sans Unicode" w:cs="Times New Roman"/>
          <w:sz w:val="24"/>
          <w:szCs w:val="24"/>
        </w:rPr>
        <w:t>согласно представленной на региональном либо федеральном порталах электронной форме.</w:t>
      </w:r>
    </w:p>
    <w:p w:rsidR="006A2A15" w:rsidRPr="00D42D6A" w:rsidRDefault="006A2A15" w:rsidP="006A2A15">
      <w:pPr>
        <w:pStyle w:val="3"/>
        <w:tabs>
          <w:tab w:val="clear" w:pos="3834"/>
          <w:tab w:val="left" w:pos="-3326"/>
          <w:tab w:val="left" w:pos="360"/>
          <w:tab w:val="left" w:pos="1620"/>
          <w:tab w:val="left" w:pos="2160"/>
          <w:tab w:val="left" w:pos="4194"/>
        </w:tabs>
        <w:spacing w:line="240" w:lineRule="auto"/>
        <w:ind w:left="360" w:firstLine="0"/>
        <w:rPr>
          <w:color w:val="000000"/>
          <w:sz w:val="24"/>
          <w:szCs w:val="24"/>
        </w:rPr>
      </w:pPr>
      <w:r w:rsidRPr="000525B0">
        <w:rPr>
          <w:rFonts w:eastAsia="Lucida Sans Unicode" w:cs="Times New Roman"/>
          <w:sz w:val="24"/>
          <w:szCs w:val="24"/>
        </w:rPr>
        <w:t>2.7.1.</w:t>
      </w:r>
      <w:r w:rsidRPr="000525B0">
        <w:rPr>
          <w:rFonts w:eastAsia="Lucida Sans Unicode" w:cs="Times New Roman"/>
          <w:color w:val="000000"/>
          <w:sz w:val="24"/>
          <w:szCs w:val="24"/>
        </w:rPr>
        <w:t>Для присвоения адреса вновь построенным объектам</w:t>
      </w:r>
      <w:r>
        <w:rPr>
          <w:rFonts w:eastAsia="Lucida Sans Unicode" w:cs="Times New Roman"/>
          <w:color w:val="000000"/>
          <w:sz w:val="24"/>
          <w:szCs w:val="24"/>
        </w:rPr>
        <w:t xml:space="preserve"> к</w:t>
      </w:r>
      <w:r w:rsidRPr="000525B0">
        <w:rPr>
          <w:color w:val="000000"/>
        </w:rPr>
        <w:t xml:space="preserve"> </w:t>
      </w:r>
      <w:r w:rsidRPr="00D42D6A">
        <w:rPr>
          <w:color w:val="000000"/>
          <w:sz w:val="24"/>
          <w:szCs w:val="24"/>
        </w:rPr>
        <w:t>заявлению должны быть приложены следующие документы:</w:t>
      </w:r>
    </w:p>
    <w:p w:rsidR="006A2A15" w:rsidRDefault="006A2A15" w:rsidP="006A2A15">
      <w:pPr>
        <w:jc w:val="both"/>
        <w:rPr>
          <w:color w:val="000000"/>
        </w:rPr>
      </w:pPr>
      <w:r w:rsidRPr="000525B0">
        <w:rPr>
          <w:color w:val="000000"/>
        </w:rPr>
        <w:t xml:space="preserve">–     </w:t>
      </w:r>
      <w:r>
        <w:rPr>
          <w:color w:val="000000"/>
        </w:rPr>
        <w:t>Свидетельства о государственной регистрации права</w:t>
      </w:r>
      <w:r w:rsidRPr="000525B0">
        <w:rPr>
          <w:color w:val="000000"/>
        </w:rPr>
        <w:t xml:space="preserve"> на земельный участок. </w:t>
      </w:r>
    </w:p>
    <w:p w:rsidR="006A2A15" w:rsidRPr="000525B0" w:rsidRDefault="006A2A15" w:rsidP="006A2A15">
      <w:pPr>
        <w:jc w:val="both"/>
        <w:rPr>
          <w:color w:val="000000"/>
        </w:rPr>
      </w:pPr>
      <w:r>
        <w:rPr>
          <w:color w:val="000000"/>
        </w:rPr>
        <w:t xml:space="preserve">-      </w:t>
      </w:r>
      <w:r w:rsidRPr="000525B0">
        <w:rPr>
          <w:color w:val="000000"/>
        </w:rPr>
        <w:t>Технический паспорт объекта недвижимости.</w:t>
      </w:r>
    </w:p>
    <w:p w:rsidR="006A2A15" w:rsidRDefault="006A2A15" w:rsidP="006A2A15">
      <w:pPr>
        <w:jc w:val="both"/>
        <w:rPr>
          <w:color w:val="000000"/>
        </w:rPr>
      </w:pPr>
      <w:r w:rsidRPr="000525B0">
        <w:rPr>
          <w:color w:val="000000"/>
        </w:rPr>
        <w:t>-      Разрешение на строительство и Разрешение на ввод объекта в эксплуатацию.</w:t>
      </w:r>
    </w:p>
    <w:p w:rsidR="006A2A15" w:rsidRPr="00BB11F6" w:rsidRDefault="006A2A15" w:rsidP="006A2A15">
      <w:pPr>
        <w:ind w:firstLine="708"/>
        <w:jc w:val="both"/>
      </w:pPr>
      <w:proofErr w:type="gramStart"/>
      <w:r w:rsidRPr="00BB11F6">
        <w:t xml:space="preserve">В случае не представления заявителем документов – «Свидетельства о государственной регистрации права на земельный участок», </w:t>
      </w:r>
      <w:r w:rsidR="00193FFB">
        <w:t xml:space="preserve">«Разрешение на строительство» «Разрешение на ввод объекта в эксплуатацию» </w:t>
      </w:r>
      <w:r w:rsidRPr="00BB11F6">
        <w:t>должностное лицо администрации МО «Село Енотаевка», ответственное за предоставление муниципальной услуги, осуществляет межведомственный запрос для получения необходимой информации в орган и подведомственные ему организации, в распоряжении которых этот документ находится.</w:t>
      </w:r>
      <w:proofErr w:type="gramEnd"/>
    </w:p>
    <w:p w:rsidR="006A2A15" w:rsidRPr="000525B0" w:rsidRDefault="006A2A15" w:rsidP="006A2A15">
      <w:pPr>
        <w:jc w:val="both"/>
        <w:rPr>
          <w:color w:val="000000"/>
        </w:rPr>
      </w:pPr>
      <w:r w:rsidRPr="000525B0">
        <w:rPr>
          <w:color w:val="000000"/>
        </w:rPr>
        <w:t xml:space="preserve">          2.7.2. Для подтверждения измененного адреса объекта</w:t>
      </w:r>
      <w:r>
        <w:rPr>
          <w:color w:val="000000"/>
        </w:rPr>
        <w:t xml:space="preserve"> к</w:t>
      </w:r>
      <w:r w:rsidRPr="000525B0">
        <w:rPr>
          <w:color w:val="000000"/>
        </w:rPr>
        <w:t xml:space="preserve"> заявлению должны быть предоставлены следующие документы:</w:t>
      </w:r>
    </w:p>
    <w:p w:rsidR="006A2A15" w:rsidRPr="000525B0" w:rsidRDefault="006A2A15" w:rsidP="006A2A15">
      <w:pPr>
        <w:jc w:val="both"/>
        <w:rPr>
          <w:color w:val="000000"/>
        </w:rPr>
      </w:pPr>
      <w:r w:rsidRPr="000525B0">
        <w:rPr>
          <w:color w:val="000000"/>
        </w:rPr>
        <w:t xml:space="preserve">-  Правоустанавливающие документы на земельный участок. </w:t>
      </w:r>
    </w:p>
    <w:p w:rsidR="006A2A15" w:rsidRPr="000525B0" w:rsidRDefault="006A2A15" w:rsidP="006A2A15">
      <w:pPr>
        <w:jc w:val="both"/>
        <w:rPr>
          <w:color w:val="000000"/>
        </w:rPr>
      </w:pPr>
      <w:r w:rsidRPr="000525B0">
        <w:rPr>
          <w:color w:val="000000"/>
        </w:rPr>
        <w:t>-</w:t>
      </w:r>
      <w:r>
        <w:rPr>
          <w:color w:val="000000"/>
        </w:rPr>
        <w:t xml:space="preserve"> </w:t>
      </w:r>
      <w:r w:rsidRPr="000525B0">
        <w:rPr>
          <w:color w:val="000000"/>
        </w:rPr>
        <w:t xml:space="preserve"> Правоустанавливающие документы на объекты недвижимости. </w:t>
      </w:r>
    </w:p>
    <w:p w:rsidR="006A2A15" w:rsidRPr="000525B0" w:rsidRDefault="006A2A15" w:rsidP="006A2A15">
      <w:pPr>
        <w:jc w:val="both"/>
        <w:rPr>
          <w:color w:val="000000"/>
        </w:rPr>
      </w:pPr>
      <w:r w:rsidRPr="000525B0">
        <w:rPr>
          <w:color w:val="000000"/>
        </w:rPr>
        <w:t>-  Технический паспорт объекта недвижимости.</w:t>
      </w:r>
    </w:p>
    <w:p w:rsidR="006A2A15" w:rsidRDefault="006A2A15" w:rsidP="006A2A15">
      <w:pPr>
        <w:jc w:val="both"/>
        <w:rPr>
          <w:color w:val="000000"/>
        </w:rPr>
      </w:pPr>
      <w:r w:rsidRPr="000525B0">
        <w:rPr>
          <w:color w:val="000000"/>
        </w:rPr>
        <w:t>-  Документы, в которых содержатся сведения о прежнем адресе объекта недвижимости.</w:t>
      </w:r>
    </w:p>
    <w:p w:rsidR="006A2A15" w:rsidRPr="00416CBE" w:rsidRDefault="006A2A15" w:rsidP="006A2A15">
      <w:pPr>
        <w:ind w:firstLine="708"/>
        <w:jc w:val="both"/>
      </w:pPr>
      <w:proofErr w:type="gramStart"/>
      <w:r w:rsidRPr="00193FFB">
        <w:t>В случае не представления заявителем документов – «Свидетельства о государственной регистрации права на земельный участок», «Свидетельства о государственной регистрации права на жилое помещение»  должностное лицо администрации МО «Село Енотаевка», ответственное за предоставление муниципальной услуги, осуществляет межведомственный запрос для получения необходимой информации в орган и подведомственные ему организации, в распоряжении которых этот документ находится</w:t>
      </w:r>
      <w:r w:rsidRPr="00416CBE">
        <w:rPr>
          <w:sz w:val="22"/>
          <w:szCs w:val="22"/>
        </w:rPr>
        <w:t>.</w:t>
      </w:r>
      <w:proofErr w:type="gramEnd"/>
    </w:p>
    <w:p w:rsidR="006A2A15" w:rsidRPr="000525B0" w:rsidRDefault="006A2A15" w:rsidP="006A2A15">
      <w:pPr>
        <w:jc w:val="both"/>
        <w:rPr>
          <w:color w:val="000000"/>
        </w:rPr>
      </w:pPr>
    </w:p>
    <w:p w:rsidR="006A2A15" w:rsidRPr="000525B0" w:rsidRDefault="006A2A15" w:rsidP="006A2A15">
      <w:pPr>
        <w:ind w:firstLine="708"/>
        <w:jc w:val="both"/>
        <w:rPr>
          <w:color w:val="000000"/>
        </w:rPr>
      </w:pPr>
      <w:r w:rsidRPr="000525B0">
        <w:rPr>
          <w:color w:val="000000"/>
        </w:rPr>
        <w:t xml:space="preserve">2.7.3. При изменении адреса в связи с переименованием улиц согласно реестру улиц адресного плана села </w:t>
      </w:r>
      <w:r>
        <w:rPr>
          <w:color w:val="000000"/>
        </w:rPr>
        <w:t>Енотаевка, к</w:t>
      </w:r>
      <w:r w:rsidRPr="000525B0">
        <w:rPr>
          <w:color w:val="000000"/>
        </w:rPr>
        <w:t xml:space="preserve"> заявлению должны быть приложены следующие документы:</w:t>
      </w:r>
    </w:p>
    <w:p w:rsidR="006A2A15" w:rsidRPr="000525B0" w:rsidRDefault="006A2A15" w:rsidP="006A2A15">
      <w:pPr>
        <w:jc w:val="both"/>
        <w:rPr>
          <w:color w:val="000000"/>
        </w:rPr>
      </w:pPr>
      <w:r w:rsidRPr="000525B0">
        <w:rPr>
          <w:color w:val="000000"/>
        </w:rPr>
        <w:t>-  Правоустанавливающие документы на земельный участок.</w:t>
      </w:r>
    </w:p>
    <w:p w:rsidR="006A2A15" w:rsidRPr="000525B0" w:rsidRDefault="006A2A15" w:rsidP="006A2A15">
      <w:pPr>
        <w:jc w:val="both"/>
        <w:rPr>
          <w:color w:val="000000"/>
        </w:rPr>
      </w:pPr>
      <w:r w:rsidRPr="000525B0">
        <w:rPr>
          <w:color w:val="000000"/>
        </w:rPr>
        <w:t xml:space="preserve">- </w:t>
      </w:r>
      <w:r>
        <w:rPr>
          <w:color w:val="000000"/>
        </w:rPr>
        <w:t xml:space="preserve"> </w:t>
      </w:r>
      <w:r w:rsidRPr="000525B0">
        <w:rPr>
          <w:color w:val="000000"/>
        </w:rPr>
        <w:t xml:space="preserve">Правоустанавливающие документы на объекты недвижимости. </w:t>
      </w:r>
    </w:p>
    <w:p w:rsidR="006A2A15" w:rsidRDefault="006A2A15" w:rsidP="006A2A15">
      <w:pPr>
        <w:pStyle w:val="3"/>
        <w:tabs>
          <w:tab w:val="clear" w:pos="3834"/>
          <w:tab w:val="left" w:pos="-3326"/>
          <w:tab w:val="left" w:pos="360"/>
          <w:tab w:val="left" w:pos="1620"/>
          <w:tab w:val="left" w:pos="2160"/>
          <w:tab w:val="left" w:pos="4194"/>
        </w:tabs>
        <w:spacing w:line="240" w:lineRule="auto"/>
        <w:ind w:left="0" w:firstLine="0"/>
        <w:rPr>
          <w:rFonts w:eastAsia="Lucida Sans Unicode" w:cs="Times New Roman"/>
          <w:sz w:val="24"/>
          <w:szCs w:val="24"/>
        </w:rPr>
      </w:pPr>
      <w:r w:rsidRPr="000525B0">
        <w:rPr>
          <w:rFonts w:eastAsia="Lucida Sans Unicode" w:cs="Times New Roman"/>
          <w:sz w:val="24"/>
          <w:szCs w:val="24"/>
        </w:rPr>
        <w:t xml:space="preserve">- </w:t>
      </w:r>
      <w:r>
        <w:rPr>
          <w:rFonts w:eastAsia="Lucida Sans Unicode" w:cs="Times New Roman"/>
          <w:sz w:val="24"/>
          <w:szCs w:val="24"/>
        </w:rPr>
        <w:t xml:space="preserve"> </w:t>
      </w:r>
      <w:r w:rsidRPr="000525B0">
        <w:rPr>
          <w:rFonts w:eastAsia="Lucida Sans Unicode" w:cs="Times New Roman"/>
          <w:sz w:val="24"/>
          <w:szCs w:val="24"/>
        </w:rPr>
        <w:t>Технический паспорт  объекта недвижимости.</w:t>
      </w:r>
    </w:p>
    <w:p w:rsidR="006A2A15" w:rsidRPr="00416CBE" w:rsidRDefault="006A2A15" w:rsidP="006A2A15">
      <w:pPr>
        <w:ind w:firstLine="708"/>
        <w:jc w:val="both"/>
      </w:pPr>
      <w:proofErr w:type="gramStart"/>
      <w:r w:rsidRPr="00193FFB">
        <w:t>В случае не представления заявителем документов – «Свидетельства о государственной регистрации права на земельный участок», «Свидетельства о государственной регистрации права на жилое помещение»  должностное лицо администрации МО «Село Енотаевка», ответственное за предоставление муниципальной услуги, осуществляет межведомственный запрос для получения необходимой информации в орган и подведомственные ему организации, в распоряжении которых этот документ находится</w:t>
      </w:r>
      <w:r w:rsidRPr="00416CBE">
        <w:rPr>
          <w:sz w:val="22"/>
          <w:szCs w:val="22"/>
        </w:rPr>
        <w:t>.</w:t>
      </w:r>
      <w:proofErr w:type="gramEnd"/>
    </w:p>
    <w:p w:rsidR="006A2A15" w:rsidRPr="000525B0" w:rsidRDefault="006A2A15" w:rsidP="006A2A15">
      <w:pPr>
        <w:jc w:val="both"/>
        <w:rPr>
          <w:color w:val="000000"/>
        </w:rPr>
      </w:pPr>
    </w:p>
    <w:p w:rsidR="006A2A15" w:rsidRPr="000525B0" w:rsidRDefault="006A2A15" w:rsidP="006A2A15">
      <w:pPr>
        <w:ind w:firstLine="709"/>
        <w:jc w:val="both"/>
      </w:pPr>
      <w:r w:rsidRPr="000525B0">
        <w:t>2.8. Порядок обращения в администрацию для подачи документов при получении муниципальной услуги.</w:t>
      </w:r>
    </w:p>
    <w:p w:rsidR="006A2A15" w:rsidRPr="000525B0" w:rsidRDefault="006A2A15" w:rsidP="006A2A15">
      <w:pPr>
        <w:ind w:firstLine="709"/>
        <w:jc w:val="both"/>
      </w:pPr>
      <w:proofErr w:type="gramStart"/>
      <w:r w:rsidRPr="000525B0">
        <w:t xml:space="preserve">Заявление и 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заверенных документов по почте заказным письмом (бандеролью с описью вложенных документов и уведомлением о вручении), либо в электронном виде, с последующим представлением оригиналов документов либо их заверенных копий в соответствии с подпунктом 3.1.6 пункта 3.1 административного регламента, через региональный портал </w:t>
      </w:r>
      <w:hyperlink r:id="rId15" w:history="1">
        <w:proofErr w:type="gramEnd"/>
        <w:r w:rsidRPr="000525B0">
          <w:rPr>
            <w:rStyle w:val="a3"/>
            <w:lang w:val="en-US"/>
          </w:rPr>
          <w:t>http</w:t>
        </w:r>
        <w:r w:rsidRPr="000525B0">
          <w:rPr>
            <w:rStyle w:val="a3"/>
          </w:rPr>
          <w:t>://</w:t>
        </w:r>
        <w:r w:rsidRPr="000525B0">
          <w:rPr>
            <w:rStyle w:val="a3"/>
            <w:lang w:val="en-US"/>
          </w:rPr>
          <w:t>www</w:t>
        </w:r>
        <w:r w:rsidRPr="000525B0">
          <w:rPr>
            <w:rStyle w:val="a3"/>
          </w:rPr>
          <w:t>.</w:t>
        </w:r>
        <w:proofErr w:type="gramStart"/>
        <w:r w:rsidRPr="000525B0">
          <w:rPr>
            <w:rStyle w:val="a3"/>
            <w:lang w:val="en-US"/>
          </w:rPr>
          <w:t>gosuslugi</w:t>
        </w:r>
        <w:r w:rsidRPr="000525B0">
          <w:rPr>
            <w:rStyle w:val="a3"/>
          </w:rPr>
          <w:t>.</w:t>
        </w:r>
        <w:r w:rsidRPr="000525B0">
          <w:rPr>
            <w:rStyle w:val="a3"/>
            <w:lang w:val="en-US"/>
          </w:rPr>
          <w:t>astrobl</w:t>
        </w:r>
        <w:r w:rsidRPr="000525B0">
          <w:rPr>
            <w:rStyle w:val="a3"/>
          </w:rPr>
          <w:t>.</w:t>
        </w:r>
        <w:r w:rsidRPr="000525B0">
          <w:rPr>
            <w:rStyle w:val="a3"/>
            <w:lang w:val="en-US"/>
          </w:rPr>
          <w:t>ru</w:t>
        </w:r>
      </w:hyperlink>
      <w:r w:rsidRPr="000525B0">
        <w:t xml:space="preserve"> и федеральный портал http://</w:t>
      </w:r>
      <w:hyperlink r:id="rId16" w:history="1">
        <w:r w:rsidRPr="000525B0">
          <w:rPr>
            <w:rStyle w:val="a3"/>
            <w:lang w:val="en-US"/>
          </w:rPr>
          <w:t>www</w:t>
        </w:r>
        <w:r w:rsidRPr="000525B0">
          <w:rPr>
            <w:rStyle w:val="a3"/>
          </w:rPr>
          <w:t>.</w:t>
        </w:r>
        <w:proofErr w:type="spellStart"/>
        <w:r w:rsidRPr="000525B0">
          <w:rPr>
            <w:rStyle w:val="a3"/>
            <w:lang w:val="en-US"/>
          </w:rPr>
          <w:t>gosuslugi</w:t>
        </w:r>
        <w:proofErr w:type="spellEnd"/>
        <w:r w:rsidRPr="000525B0">
          <w:rPr>
            <w:rStyle w:val="a3"/>
          </w:rPr>
          <w:t>.</w:t>
        </w:r>
        <w:proofErr w:type="spellStart"/>
        <w:r w:rsidRPr="000525B0">
          <w:rPr>
            <w:rStyle w:val="a3"/>
            <w:lang w:val="en-US"/>
          </w:rPr>
          <w:t>ru</w:t>
        </w:r>
        <w:proofErr w:type="spellEnd"/>
      </w:hyperlink>
      <w:r w:rsidRPr="000525B0">
        <w:t xml:space="preserve"> в сети Интернет по выбору заявителя.</w:t>
      </w:r>
      <w:proofErr w:type="gramEnd"/>
      <w:r w:rsidRPr="000525B0">
        <w:t xml:space="preserve"> </w:t>
      </w:r>
    </w:p>
    <w:p w:rsidR="006A2A15" w:rsidRPr="000525B0" w:rsidRDefault="006A2A15" w:rsidP="006A2A15">
      <w:pPr>
        <w:ind w:right="-186" w:firstLine="720"/>
        <w:jc w:val="both"/>
      </w:pPr>
      <w:r w:rsidRPr="000525B0">
        <w:t>Факт подтверждения направления документов по почте лежит на заявителе. В случае подачи документов в электронном виде должностное лицо администрации,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w:t>
      </w:r>
      <w:r w:rsidRPr="000525B0">
        <w:rPr>
          <w:rFonts w:ascii="Times New Roman" w:eastAsia="Calibri" w:hAnsi="Times New Roman"/>
          <w:bCs/>
          <w:sz w:val="24"/>
          <w:szCs w:val="24"/>
        </w:rPr>
        <w:t>прием и регистрацию документов</w:t>
      </w:r>
      <w:r w:rsidRPr="000525B0">
        <w:rPr>
          <w:rFonts w:ascii="Times New Roman" w:eastAsia="Calibri" w:hAnsi="Times New Roman"/>
          <w:sz w:val="24"/>
          <w:szCs w:val="24"/>
        </w:rPr>
        <w:t>.</w:t>
      </w:r>
    </w:p>
    <w:p w:rsidR="006A2A15" w:rsidRPr="000525B0" w:rsidRDefault="006A2A15" w:rsidP="006A2A15">
      <w:pPr>
        <w:pStyle w:val="3"/>
        <w:tabs>
          <w:tab w:val="clear" w:pos="3834"/>
          <w:tab w:val="left" w:pos="540"/>
          <w:tab w:val="left" w:pos="1620"/>
          <w:tab w:val="left" w:pos="2160"/>
          <w:tab w:val="left" w:pos="4194"/>
        </w:tabs>
        <w:spacing w:line="240" w:lineRule="auto"/>
        <w:ind w:left="0" w:firstLine="709"/>
        <w:rPr>
          <w:rFonts w:eastAsia="Lucida Sans Unicode" w:cs="Times New Roman"/>
          <w:bCs/>
          <w:sz w:val="24"/>
          <w:szCs w:val="24"/>
        </w:rPr>
      </w:pPr>
      <w:r w:rsidRPr="000525B0">
        <w:rPr>
          <w:rFonts w:eastAsia="Lucida Sans Unicode" w:cs="Times New Roman"/>
          <w:bCs/>
          <w:sz w:val="24"/>
          <w:szCs w:val="24"/>
        </w:rPr>
        <w:t>Прием заявителей для подачи документов осуществляется в соответствии с графиком работы администрации, указанном в подпункте 2.6.1 пункта 2.6 административного регламента.</w:t>
      </w:r>
    </w:p>
    <w:p w:rsidR="006A2A15" w:rsidRDefault="006A2A15" w:rsidP="006A2A15">
      <w:pPr>
        <w:ind w:firstLine="709"/>
        <w:jc w:val="both"/>
      </w:pPr>
    </w:p>
    <w:p w:rsidR="006A2A15" w:rsidRPr="000525B0" w:rsidRDefault="006A2A15" w:rsidP="006A2A15">
      <w:pPr>
        <w:ind w:firstLine="709"/>
        <w:jc w:val="both"/>
      </w:pPr>
      <w:r w:rsidRPr="000525B0">
        <w:t xml:space="preserve">2.9. Перечень оснований для отказа в предоставлении муниципальной услуги.      </w:t>
      </w:r>
    </w:p>
    <w:p w:rsidR="006A2A15" w:rsidRPr="000525B0" w:rsidRDefault="006A2A15" w:rsidP="006A2A15">
      <w:pPr>
        <w:ind w:firstLine="708"/>
        <w:jc w:val="both"/>
        <w:rPr>
          <w:color w:val="000000"/>
        </w:rPr>
      </w:pPr>
      <w:r w:rsidRPr="000525B0">
        <w:rPr>
          <w:color w:val="000000"/>
        </w:rPr>
        <w:t xml:space="preserve"> Адресные справки не выдаются в случаях:</w:t>
      </w:r>
    </w:p>
    <w:p w:rsidR="006A2A15" w:rsidRPr="000525B0" w:rsidRDefault="006A2A15" w:rsidP="006A2A15">
      <w:pPr>
        <w:ind w:firstLine="708"/>
        <w:jc w:val="both"/>
        <w:rPr>
          <w:color w:val="000000"/>
        </w:rPr>
      </w:pPr>
      <w:r w:rsidRPr="000525B0">
        <w:rPr>
          <w:color w:val="000000"/>
        </w:rPr>
        <w:t>- наличия постановления администрации Муниципального образования «Село Енотаевка» Енотаевского района Астраханской области об изменении или переименовании улиц;</w:t>
      </w:r>
    </w:p>
    <w:p w:rsidR="006A2A15" w:rsidRPr="000525B0" w:rsidRDefault="006A2A15" w:rsidP="006A2A15">
      <w:pPr>
        <w:ind w:firstLine="708"/>
        <w:jc w:val="both"/>
        <w:rPr>
          <w:color w:val="000000"/>
        </w:rPr>
      </w:pPr>
      <w:r w:rsidRPr="000525B0">
        <w:rPr>
          <w:color w:val="000000"/>
        </w:rPr>
        <w:t>- изменения названий улиц, наименование которых отсутствует в официальных документах администрации Муниципального образования «Село Енотаевка» Енотаевского района Астраханской области;</w:t>
      </w:r>
    </w:p>
    <w:p w:rsidR="006A2A15" w:rsidRPr="000525B0" w:rsidRDefault="006A2A15" w:rsidP="006A2A15">
      <w:pPr>
        <w:ind w:firstLine="708"/>
        <w:jc w:val="both"/>
        <w:rPr>
          <w:color w:val="000000"/>
        </w:rPr>
      </w:pPr>
      <w:r w:rsidRPr="000525B0">
        <w:rPr>
          <w:color w:val="000000"/>
        </w:rPr>
        <w:t>-  временным строениям (торгово-остановочный комплекс и д.р.)</w:t>
      </w:r>
    </w:p>
    <w:p w:rsidR="006A2A15" w:rsidRPr="000525B0" w:rsidRDefault="006A2A15" w:rsidP="006A2A15">
      <w:pPr>
        <w:ind w:firstLine="708"/>
        <w:jc w:val="both"/>
        <w:rPr>
          <w:color w:val="000000"/>
        </w:rPr>
      </w:pPr>
      <w:r w:rsidRPr="000525B0">
        <w:rPr>
          <w:color w:val="000000"/>
        </w:rPr>
        <w:t xml:space="preserve">- линейным объектам (инженерные коммуникации, линии электропередач, дороги и их обслуживающие объекты и др.)  </w:t>
      </w:r>
    </w:p>
    <w:p w:rsidR="006A2A15" w:rsidRPr="000525B0" w:rsidRDefault="006A2A15" w:rsidP="006A2A15">
      <w:pPr>
        <w:jc w:val="both"/>
        <w:rPr>
          <w:color w:val="000000"/>
        </w:rPr>
      </w:pPr>
      <w:r w:rsidRPr="000525B0">
        <w:rPr>
          <w:color w:val="000000"/>
        </w:rPr>
        <w:t xml:space="preserve">            - обращения неправомочного лица;</w:t>
      </w:r>
    </w:p>
    <w:p w:rsidR="006A2A15" w:rsidRPr="000525B0" w:rsidRDefault="006A2A15" w:rsidP="006A2A15">
      <w:pPr>
        <w:jc w:val="both"/>
        <w:rPr>
          <w:color w:val="000000"/>
        </w:rPr>
      </w:pPr>
      <w:r w:rsidRPr="000525B0">
        <w:rPr>
          <w:color w:val="000000"/>
        </w:rPr>
        <w:t xml:space="preserve">            - отсутствия или предоставления неполного перечня документов, указанных в п.2.7.       настоящего Административного регламента; </w:t>
      </w:r>
    </w:p>
    <w:p w:rsidR="006A2A15" w:rsidRPr="000525B0" w:rsidRDefault="006A2A15" w:rsidP="006A2A15">
      <w:pPr>
        <w:shd w:val="clear" w:color="auto" w:fill="FFFFFF"/>
        <w:tabs>
          <w:tab w:val="left" w:pos="997"/>
        </w:tabs>
        <w:spacing w:after="120"/>
        <w:ind w:left="360"/>
        <w:jc w:val="both"/>
        <w:rPr>
          <w:color w:val="000000"/>
        </w:rPr>
      </w:pPr>
      <w:r w:rsidRPr="000525B0">
        <w:rPr>
          <w:color w:val="000000"/>
        </w:rPr>
        <w:t xml:space="preserve">            - несоответствия представленных документов по форме и (или) содержанию нормам действующего законодательства. </w:t>
      </w:r>
    </w:p>
    <w:p w:rsidR="006A2A15" w:rsidRPr="000525B0" w:rsidRDefault="006A2A15" w:rsidP="006A2A15">
      <w:pPr>
        <w:ind w:right="-186" w:firstLine="720"/>
        <w:jc w:val="both"/>
      </w:pPr>
      <w:r w:rsidRPr="000525B0">
        <w:lastRenderedPageBreak/>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6A2A15" w:rsidRPr="000525B0" w:rsidRDefault="006A2A15" w:rsidP="006A2A15">
      <w:pPr>
        <w:pStyle w:val="ConsPlusNormal"/>
        <w:ind w:right="-186" w:firstLine="709"/>
        <w:jc w:val="both"/>
        <w:rPr>
          <w:rFonts w:ascii="Times New Roman" w:eastAsia="Calibri" w:hAnsi="Times New Roman"/>
          <w:sz w:val="24"/>
          <w:szCs w:val="24"/>
        </w:rPr>
      </w:pPr>
      <w:r w:rsidRPr="000525B0">
        <w:rPr>
          <w:rFonts w:ascii="Times New Roman" w:eastAsia="Calibri" w:hAnsi="Times New Roman"/>
          <w:sz w:val="24"/>
          <w:szCs w:val="24"/>
        </w:rPr>
        <w:t>- места, для заполнения запросов о предоставлении муниципальной услуги, имеют средства пожаротушения и оказания первой медицинской помощи (аптечки);</w:t>
      </w:r>
    </w:p>
    <w:p w:rsidR="006A2A15" w:rsidRPr="000525B0" w:rsidRDefault="006A2A15" w:rsidP="006A2A15">
      <w:pPr>
        <w:pStyle w:val="ConsPlusNormal"/>
        <w:ind w:right="-186" w:firstLine="709"/>
        <w:jc w:val="both"/>
        <w:rPr>
          <w:rFonts w:ascii="Times New Roman" w:eastAsia="Calibri" w:hAnsi="Times New Roman"/>
          <w:sz w:val="24"/>
          <w:szCs w:val="24"/>
        </w:rPr>
      </w:pPr>
      <w:r w:rsidRPr="000525B0">
        <w:rPr>
          <w:rFonts w:ascii="Times New Roman" w:eastAsia="Calibri" w:hAnsi="Times New Roman"/>
          <w:sz w:val="24"/>
          <w:szCs w:val="24"/>
        </w:rPr>
        <w:t>- здания и помещения, в которых предоставляется муниципальная услуга, содержат залы для ожидания и приема заявителей;</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сектор для информирования заявителей оборудован информационным стендом, организованным в соответствии с требованиями подпункта 2.6.7. пункта 2.6. административного регламента;</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6A2A15" w:rsidRPr="000525B0" w:rsidRDefault="006A2A15" w:rsidP="006A2A15">
      <w:pPr>
        <w:ind w:firstLine="709"/>
        <w:jc w:val="both"/>
      </w:pPr>
      <w:r w:rsidRPr="000525B0">
        <w:t>2.11. Требования к взиманию с заявителя платы за предоставление муниципальной услуги.</w:t>
      </w:r>
    </w:p>
    <w:p w:rsidR="006A2A15" w:rsidRPr="000525B0" w:rsidRDefault="006A2A15" w:rsidP="006A2A15">
      <w:pPr>
        <w:ind w:firstLine="709"/>
        <w:jc w:val="both"/>
      </w:pPr>
      <w:r w:rsidRPr="000525B0">
        <w:t>Предоставление муниципальной услуги осуществляется без взимания платы.</w:t>
      </w:r>
    </w:p>
    <w:p w:rsidR="006A2A15" w:rsidRPr="000525B0" w:rsidRDefault="006A2A15" w:rsidP="006A2A15">
      <w:pPr>
        <w:ind w:firstLine="709"/>
        <w:jc w:val="both"/>
      </w:pPr>
      <w:r w:rsidRPr="000525B0">
        <w:t>2.12. Показатели доступности и качества муниципальной услуги.</w:t>
      </w:r>
    </w:p>
    <w:p w:rsidR="006A2A15" w:rsidRPr="000525B0" w:rsidRDefault="006A2A15" w:rsidP="006A2A15">
      <w:pPr>
        <w:autoSpaceDE w:val="0"/>
        <w:ind w:firstLine="720"/>
        <w:jc w:val="both"/>
      </w:pPr>
      <w:r w:rsidRPr="000525B0">
        <w:t>- </w:t>
      </w:r>
      <w:proofErr w:type="gramStart"/>
      <w:r w:rsidRPr="000525B0">
        <w:t>с</w:t>
      </w:r>
      <w:proofErr w:type="gramEnd"/>
      <w:r w:rsidRPr="000525B0">
        <w:t>облюдение сроков предоставления муниципальной услуги и условий ожидания приема;</w:t>
      </w:r>
    </w:p>
    <w:p w:rsidR="006A2A15" w:rsidRPr="000525B0" w:rsidRDefault="006A2A15" w:rsidP="006A2A15">
      <w:pPr>
        <w:autoSpaceDE w:val="0"/>
        <w:ind w:firstLine="720"/>
        <w:jc w:val="both"/>
      </w:pPr>
      <w:r w:rsidRPr="000525B0">
        <w:t>- своевременное, полное информирование о муниципальной услуге посредством форм информирования, предусмотренных подпунктом 2.6.5 пункта 2.6 административного регламента;</w:t>
      </w:r>
    </w:p>
    <w:p w:rsidR="006A2A15" w:rsidRPr="000525B0" w:rsidRDefault="006A2A15" w:rsidP="006A2A15">
      <w:pPr>
        <w:ind w:firstLine="709"/>
        <w:jc w:val="both"/>
      </w:pPr>
      <w:r w:rsidRPr="000525B0">
        <w:t>- обоснованность отказов в предоставлении муниципальной услуги;</w:t>
      </w:r>
    </w:p>
    <w:p w:rsidR="006A2A15" w:rsidRPr="000525B0" w:rsidRDefault="006A2A15" w:rsidP="006A2A15">
      <w:pPr>
        <w:ind w:firstLine="709"/>
        <w:jc w:val="both"/>
      </w:pPr>
      <w:r w:rsidRPr="000525B0">
        <w:t>- получение муниципальной услуги в электронной форме, а также в иных формах по выбору заявителя;</w:t>
      </w:r>
    </w:p>
    <w:p w:rsidR="006A2A15" w:rsidRPr="000525B0" w:rsidRDefault="006A2A15" w:rsidP="006A2A15">
      <w:pPr>
        <w:autoSpaceDE w:val="0"/>
        <w:ind w:firstLine="720"/>
        <w:jc w:val="both"/>
      </w:pPr>
      <w:r w:rsidRPr="000525B0">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6A2A15" w:rsidRPr="000525B0" w:rsidRDefault="006A2A15" w:rsidP="006A2A15">
      <w:pPr>
        <w:autoSpaceDE w:val="0"/>
        <w:ind w:firstLine="720"/>
        <w:jc w:val="both"/>
      </w:pPr>
      <w:r w:rsidRPr="000525B0">
        <w:t>- ресурсное обеспечение исполнения административного регламента.</w:t>
      </w:r>
    </w:p>
    <w:p w:rsidR="006A2A15" w:rsidRPr="000525B0" w:rsidRDefault="006A2A15" w:rsidP="006A2A15">
      <w:pPr>
        <w:autoSpaceDE w:val="0"/>
        <w:ind w:firstLine="720"/>
        <w:jc w:val="both"/>
      </w:pPr>
      <w:r w:rsidRPr="000525B0">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6A2A15" w:rsidRPr="000525B0" w:rsidRDefault="006A2A15" w:rsidP="006A2A15">
      <w:pPr>
        <w:autoSpaceDE w:val="0"/>
        <w:ind w:firstLine="720"/>
        <w:jc w:val="both"/>
      </w:pPr>
      <w:r w:rsidRPr="000525B0">
        <w:t>Анализ практики применения административного регламента проводится должностными лицами администрации один раз в год.</w:t>
      </w:r>
    </w:p>
    <w:p w:rsidR="006A2A15" w:rsidRPr="000525B0" w:rsidRDefault="006A2A15" w:rsidP="006A2A15">
      <w:pPr>
        <w:autoSpaceDE w:val="0"/>
        <w:ind w:firstLine="720"/>
        <w:jc w:val="both"/>
      </w:pPr>
      <w:r w:rsidRPr="000525B0">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6A2A15" w:rsidRPr="000525B0" w:rsidRDefault="006A2A15" w:rsidP="006A2A15">
      <w:pPr>
        <w:ind w:firstLine="709"/>
        <w:jc w:val="both"/>
      </w:pPr>
      <w:r w:rsidRPr="000525B0">
        <w:t>2.13. Особенности предоставления муниципальной услуги в электронном виде.</w:t>
      </w:r>
    </w:p>
    <w:p w:rsidR="006A2A15" w:rsidRPr="000525B0" w:rsidRDefault="006A2A15" w:rsidP="006A2A15">
      <w:pPr>
        <w:ind w:firstLine="709"/>
        <w:jc w:val="both"/>
      </w:pPr>
      <w:r w:rsidRPr="000525B0">
        <w:t>Предоставление муниципальной услуги в электронном виде обеспечивает возможность:</w:t>
      </w:r>
    </w:p>
    <w:p w:rsidR="006A2A15" w:rsidRPr="000525B0" w:rsidRDefault="006A2A15" w:rsidP="006A2A15">
      <w:pPr>
        <w:ind w:firstLine="709"/>
        <w:jc w:val="both"/>
      </w:pPr>
      <w:r w:rsidRPr="000525B0">
        <w:t>-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 установленном подпунктом 2.7.1 пункта 2.7 административного регламента;</w:t>
      </w:r>
    </w:p>
    <w:p w:rsidR="006A2A15" w:rsidRPr="000525B0" w:rsidRDefault="006A2A15" w:rsidP="006A2A15">
      <w:pPr>
        <w:ind w:firstLine="709"/>
        <w:jc w:val="both"/>
      </w:pPr>
      <w:r w:rsidRPr="000525B0">
        <w:t>- получения заявителем сведений о ходе выполнения запроса.</w:t>
      </w:r>
    </w:p>
    <w:p w:rsidR="006A2A15" w:rsidRPr="000525B0" w:rsidRDefault="006A2A15" w:rsidP="006A2A15">
      <w:pPr>
        <w:jc w:val="both"/>
      </w:pPr>
    </w:p>
    <w:p w:rsidR="006A2A15" w:rsidRPr="000525B0" w:rsidRDefault="006A2A15" w:rsidP="006A2A15">
      <w:pPr>
        <w:pStyle w:val="10"/>
        <w:ind w:left="360"/>
        <w:jc w:val="center"/>
        <w:rPr>
          <w:sz w:val="24"/>
          <w:szCs w:val="24"/>
        </w:rPr>
      </w:pPr>
      <w:r w:rsidRPr="000525B0">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2A15" w:rsidRPr="000525B0" w:rsidRDefault="006A2A15" w:rsidP="006A2A15">
      <w:pPr>
        <w:shd w:val="clear" w:color="auto" w:fill="FFFFFF"/>
        <w:ind w:firstLine="709"/>
        <w:jc w:val="both"/>
      </w:pPr>
      <w:r w:rsidRPr="000525B0">
        <w:t xml:space="preserve">3.1. Описание последовательности действий при предоставлении муниципальной </w:t>
      </w:r>
      <w:r w:rsidRPr="000525B0">
        <w:lastRenderedPageBreak/>
        <w:t>услуги.</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xml:space="preserve">Последовательность и состав выполняемых административных действий </w:t>
      </w:r>
      <w:proofErr w:type="gramStart"/>
      <w:r w:rsidRPr="000525B0">
        <w:rPr>
          <w:rFonts w:ascii="Times New Roman" w:eastAsia="Calibri" w:hAnsi="Times New Roman"/>
          <w:sz w:val="24"/>
          <w:szCs w:val="24"/>
        </w:rPr>
        <w:t>показаны</w:t>
      </w:r>
      <w:proofErr w:type="gramEnd"/>
      <w:r w:rsidRPr="000525B0">
        <w:rPr>
          <w:rFonts w:ascii="Times New Roman" w:eastAsia="Calibri" w:hAnsi="Times New Roman"/>
          <w:sz w:val="24"/>
          <w:szCs w:val="24"/>
        </w:rPr>
        <w:t xml:space="preserve"> на блок-схеме в приложении № 2 к административному регламенту.</w:t>
      </w:r>
    </w:p>
    <w:p w:rsidR="006A2A15" w:rsidRPr="000525B0" w:rsidRDefault="006A2A15" w:rsidP="006A2A15">
      <w:pPr>
        <w:ind w:firstLine="720"/>
        <w:jc w:val="both"/>
      </w:pPr>
      <w:r w:rsidRPr="000525B0">
        <w:t>3.1.1. Предоставление муниципальной услуги включает в себя выполнение следующих административных процедур:</w:t>
      </w:r>
    </w:p>
    <w:p w:rsidR="006A2A15" w:rsidRPr="000525B0" w:rsidRDefault="006A2A15" w:rsidP="006A2A15">
      <w:pPr>
        <w:ind w:firstLine="720"/>
        <w:jc w:val="both"/>
        <w:rPr>
          <w:color w:val="000000"/>
        </w:rPr>
      </w:pPr>
      <w:r>
        <w:rPr>
          <w:color w:val="000000"/>
        </w:rPr>
        <w:t xml:space="preserve">- </w:t>
      </w:r>
      <w:r w:rsidRPr="000525B0">
        <w:rPr>
          <w:color w:val="000000"/>
        </w:rPr>
        <w:t xml:space="preserve">прием и консультирование граждан; </w:t>
      </w:r>
    </w:p>
    <w:p w:rsidR="006A2A15" w:rsidRPr="000525B0" w:rsidRDefault="006A2A15" w:rsidP="006A2A15">
      <w:pPr>
        <w:ind w:firstLine="720"/>
        <w:jc w:val="both"/>
        <w:rPr>
          <w:color w:val="000000"/>
        </w:rPr>
      </w:pPr>
      <w:r w:rsidRPr="000525B0">
        <w:rPr>
          <w:color w:val="000000"/>
        </w:rPr>
        <w:t>- прием и регистрация заявления и представленных документов;</w:t>
      </w:r>
    </w:p>
    <w:p w:rsidR="006A2A15" w:rsidRDefault="006A2A15" w:rsidP="006A2A15">
      <w:pPr>
        <w:ind w:firstLine="720"/>
        <w:jc w:val="both"/>
        <w:rPr>
          <w:color w:val="000000"/>
        </w:rPr>
      </w:pPr>
      <w:r w:rsidRPr="000525B0">
        <w:rPr>
          <w:color w:val="000000"/>
        </w:rPr>
        <w:t>- подготовка и выдача адресной справки</w:t>
      </w:r>
    </w:p>
    <w:p w:rsidR="006A2A15" w:rsidRPr="00416CBE" w:rsidRDefault="006A2A15" w:rsidP="006A2A15">
      <w:pPr>
        <w:tabs>
          <w:tab w:val="left" w:pos="540"/>
          <w:tab w:val="left" w:pos="900"/>
        </w:tabs>
        <w:jc w:val="both"/>
      </w:pPr>
      <w:r>
        <w:rPr>
          <w:color w:val="000000"/>
        </w:rPr>
        <w:tab/>
      </w:r>
      <w:r w:rsidRPr="00416CBE">
        <w:t xml:space="preserve">   - направление межведомственного запроса </w:t>
      </w:r>
      <w:proofErr w:type="gramStart"/>
      <w:r w:rsidRPr="00416CBE">
        <w:t>для</w:t>
      </w:r>
      <w:proofErr w:type="gramEnd"/>
      <w:r w:rsidRPr="00416CBE">
        <w:t xml:space="preserve"> </w:t>
      </w:r>
      <w:proofErr w:type="gramStart"/>
      <w:r w:rsidRPr="00416CBE">
        <w:t>получение</w:t>
      </w:r>
      <w:proofErr w:type="gramEnd"/>
      <w:r w:rsidRPr="00416CBE">
        <w:t xml:space="preserve"> сведений из органов  </w:t>
      </w:r>
    </w:p>
    <w:p w:rsidR="006A2A15" w:rsidRPr="00416CBE" w:rsidRDefault="006A2A15" w:rsidP="006A2A15">
      <w:pPr>
        <w:tabs>
          <w:tab w:val="left" w:pos="540"/>
          <w:tab w:val="left" w:pos="900"/>
        </w:tabs>
        <w:jc w:val="both"/>
        <w:rPr>
          <w:sz w:val="22"/>
          <w:szCs w:val="22"/>
        </w:rPr>
      </w:pPr>
      <w:r w:rsidRPr="00416CBE">
        <w:t xml:space="preserve">              </w:t>
      </w:r>
      <w:r w:rsidRPr="00416CBE">
        <w:rPr>
          <w:sz w:val="22"/>
          <w:szCs w:val="22"/>
        </w:rPr>
        <w:t xml:space="preserve">Федеральной службы государственной регистрации, кадастра и картографии о наличии </w:t>
      </w:r>
    </w:p>
    <w:p w:rsidR="006A2A15" w:rsidRPr="00416CBE" w:rsidRDefault="006A2A15" w:rsidP="006A2A15">
      <w:pPr>
        <w:tabs>
          <w:tab w:val="left" w:pos="540"/>
          <w:tab w:val="left" w:pos="900"/>
        </w:tabs>
        <w:jc w:val="both"/>
        <w:rPr>
          <w:sz w:val="22"/>
          <w:szCs w:val="22"/>
        </w:rPr>
      </w:pPr>
      <w:r w:rsidRPr="00416CBE">
        <w:rPr>
          <w:sz w:val="22"/>
          <w:szCs w:val="22"/>
        </w:rPr>
        <w:t xml:space="preserve">              или отсутствии у заявителя права собственности на жилое помещение и </w:t>
      </w:r>
      <w:proofErr w:type="gramStart"/>
      <w:r w:rsidRPr="00416CBE">
        <w:rPr>
          <w:sz w:val="22"/>
          <w:szCs w:val="22"/>
        </w:rPr>
        <w:t>земельный</w:t>
      </w:r>
      <w:proofErr w:type="gramEnd"/>
      <w:r w:rsidRPr="00416CBE">
        <w:rPr>
          <w:sz w:val="22"/>
          <w:szCs w:val="22"/>
        </w:rPr>
        <w:t xml:space="preserve">  </w:t>
      </w:r>
    </w:p>
    <w:p w:rsidR="006A2A15" w:rsidRPr="00416CBE" w:rsidRDefault="006A2A15" w:rsidP="006A2A15">
      <w:pPr>
        <w:tabs>
          <w:tab w:val="left" w:pos="540"/>
          <w:tab w:val="left" w:pos="900"/>
        </w:tabs>
        <w:jc w:val="both"/>
        <w:rPr>
          <w:sz w:val="22"/>
          <w:szCs w:val="22"/>
        </w:rPr>
      </w:pPr>
      <w:r w:rsidRPr="00416CBE">
        <w:rPr>
          <w:sz w:val="22"/>
          <w:szCs w:val="22"/>
        </w:rPr>
        <w:t xml:space="preserve">              участок.</w:t>
      </w:r>
    </w:p>
    <w:p w:rsidR="006A2A15" w:rsidRPr="00416CBE" w:rsidRDefault="006A2A15" w:rsidP="006A2A15">
      <w:pPr>
        <w:tabs>
          <w:tab w:val="left" w:pos="540"/>
          <w:tab w:val="left" w:pos="900"/>
        </w:tabs>
        <w:jc w:val="both"/>
        <w:rPr>
          <w:sz w:val="22"/>
          <w:szCs w:val="22"/>
        </w:rPr>
      </w:pPr>
      <w:r w:rsidRPr="00416CBE">
        <w:rPr>
          <w:sz w:val="22"/>
          <w:szCs w:val="22"/>
        </w:rPr>
        <w:tab/>
        <w:t xml:space="preserve">     Срок направления запроса – 1 день.</w:t>
      </w:r>
    </w:p>
    <w:p w:rsidR="006A2A15" w:rsidRPr="00416CBE" w:rsidRDefault="006A2A15" w:rsidP="006A2A15">
      <w:pPr>
        <w:jc w:val="both"/>
        <w:rPr>
          <w:sz w:val="22"/>
          <w:szCs w:val="22"/>
        </w:rPr>
      </w:pPr>
      <w:r w:rsidRPr="00416CBE">
        <w:rPr>
          <w:sz w:val="22"/>
          <w:szCs w:val="22"/>
        </w:rPr>
        <w:t xml:space="preserve">            - Получение ответа на межведомственный запрос. </w:t>
      </w:r>
    </w:p>
    <w:p w:rsidR="006A2A15" w:rsidRPr="00416CBE" w:rsidRDefault="006A2A15" w:rsidP="006A2A15">
      <w:pPr>
        <w:jc w:val="both"/>
      </w:pPr>
      <w:r w:rsidRPr="00416CBE">
        <w:rPr>
          <w:sz w:val="22"/>
          <w:szCs w:val="22"/>
        </w:rPr>
        <w:t xml:space="preserve">              Срок исполнения  - не более 5 дней</w:t>
      </w:r>
    </w:p>
    <w:p w:rsidR="006A2A15" w:rsidRDefault="006A2A15" w:rsidP="006A2A15">
      <w:pPr>
        <w:ind w:firstLine="720"/>
        <w:jc w:val="both"/>
        <w:rPr>
          <w:color w:val="000000"/>
        </w:rPr>
      </w:pPr>
    </w:p>
    <w:p w:rsidR="006A2A15" w:rsidRPr="000525B0" w:rsidRDefault="006A2A15" w:rsidP="006A2A15">
      <w:pPr>
        <w:ind w:firstLine="709"/>
        <w:jc w:val="both"/>
      </w:pPr>
      <w:r w:rsidRPr="000525B0">
        <w:t>3.1.2. Прием и регистрация заявления и документов.</w:t>
      </w:r>
    </w:p>
    <w:p w:rsidR="006A2A15" w:rsidRPr="000525B0" w:rsidRDefault="006A2A15" w:rsidP="006A2A15">
      <w:pPr>
        <w:ind w:firstLine="709"/>
        <w:jc w:val="both"/>
      </w:pPr>
      <w:r w:rsidRPr="000525B0">
        <w:t>Основанием для начала данной административной процедуры является личное письменное обращение заявителя в администрацию, либо направление заявления и документов в электронном виде либо по почте.</w:t>
      </w:r>
    </w:p>
    <w:p w:rsidR="006A2A15" w:rsidRPr="000525B0" w:rsidRDefault="006A2A15" w:rsidP="006A2A15">
      <w:pPr>
        <w:ind w:firstLine="709"/>
        <w:jc w:val="both"/>
      </w:pPr>
      <w:r w:rsidRPr="000525B0">
        <w:t xml:space="preserve">Ответственным за исполнение данного административного действия является должностное лицо, ответственное за прием и регистрацию документов. </w:t>
      </w:r>
    </w:p>
    <w:p w:rsidR="006A2A15" w:rsidRPr="000525B0" w:rsidRDefault="006A2A15" w:rsidP="006A2A15">
      <w:pPr>
        <w:ind w:firstLine="709"/>
        <w:jc w:val="both"/>
      </w:pPr>
      <w:r w:rsidRPr="000525B0">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6A2A15" w:rsidRPr="000525B0" w:rsidRDefault="006A2A15" w:rsidP="006A2A15">
      <w:pPr>
        <w:tabs>
          <w:tab w:val="left" w:pos="-3420"/>
        </w:tabs>
        <w:ind w:firstLine="720"/>
        <w:jc w:val="both"/>
      </w:pPr>
      <w:r w:rsidRPr="000525B0">
        <w:t>- принимает и регистрирует заявление и документы в журнале регистрации, проверяет полномочия заявителя, выдает расписку в получении документов (приложение № 3 к административному регламенту), при этом первый экземпляр расписки передается заявителю, а второй - приобщается к поступившим документам;</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xml:space="preserve">- направляет зарегистрированные документы на визирование главе администрации, а в его отсутствие – </w:t>
      </w:r>
      <w:proofErr w:type="gramStart"/>
      <w:r w:rsidRPr="000525B0">
        <w:rPr>
          <w:rFonts w:ascii="Times New Roman" w:eastAsia="Calibri" w:hAnsi="Times New Roman"/>
          <w:sz w:val="24"/>
          <w:szCs w:val="24"/>
        </w:rPr>
        <w:t>исполняющему</w:t>
      </w:r>
      <w:proofErr w:type="gramEnd"/>
      <w:r w:rsidRPr="000525B0">
        <w:rPr>
          <w:rFonts w:ascii="Times New Roman" w:eastAsia="Calibri" w:hAnsi="Times New Roman"/>
          <w:sz w:val="24"/>
          <w:szCs w:val="24"/>
        </w:rPr>
        <w:t xml:space="preserve"> обязанности главы администрации;</w:t>
      </w:r>
    </w:p>
    <w:p w:rsidR="006A2A15" w:rsidRPr="000525B0" w:rsidRDefault="006A2A15" w:rsidP="006A2A15">
      <w:pPr>
        <w:ind w:firstLine="709"/>
        <w:jc w:val="both"/>
      </w:pPr>
      <w:r w:rsidRPr="000525B0">
        <w:t>- после получения визы главы администрации направляет документы с визой главы администрации должностному лицу, ответственному за предоставление муниципальной услуги.</w:t>
      </w:r>
    </w:p>
    <w:p w:rsidR="006A2A15" w:rsidRPr="000525B0" w:rsidRDefault="006A2A15" w:rsidP="006A2A15">
      <w:pPr>
        <w:ind w:firstLine="709"/>
        <w:jc w:val="both"/>
      </w:pPr>
      <w:r w:rsidRPr="000525B0">
        <w:t>При поступлении документов по почте заказным письмом (бандеролью с описью вложенных документов и уведомлением о вручении) должностное лицо, ответственное за прием и регистрацию документов:</w:t>
      </w:r>
    </w:p>
    <w:p w:rsidR="006A2A15" w:rsidRPr="000525B0" w:rsidRDefault="006A2A15" w:rsidP="006A2A15">
      <w:pPr>
        <w:ind w:firstLine="709"/>
        <w:jc w:val="both"/>
      </w:pPr>
      <w:r w:rsidRPr="000525B0">
        <w:t>- вскрывает конверт и регистрирует заявление и документы в журнале регистрации;</w:t>
      </w:r>
    </w:p>
    <w:p w:rsidR="006A2A15" w:rsidRPr="000525B0" w:rsidRDefault="006A2A15" w:rsidP="006A2A15">
      <w:pPr>
        <w:tabs>
          <w:tab w:val="left" w:pos="-3420"/>
        </w:tabs>
        <w:ind w:firstLine="720"/>
        <w:jc w:val="both"/>
      </w:pPr>
      <w:r w:rsidRPr="000525B0">
        <w:t>- направляет по почте расписку в получении документов (приложение № 3 к административному регламенту), при этом первый экземпляр расписки направляется заявителю, а второй - приобщается к поступившим документам;</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 xml:space="preserve">- направляет зарегистрированные документы на визирование главе администрации, а в его отсутствие – </w:t>
      </w:r>
      <w:proofErr w:type="gramStart"/>
      <w:r w:rsidRPr="000525B0">
        <w:rPr>
          <w:rFonts w:ascii="Times New Roman" w:eastAsia="Calibri" w:hAnsi="Times New Roman"/>
          <w:sz w:val="24"/>
          <w:szCs w:val="24"/>
        </w:rPr>
        <w:t>исполняющему</w:t>
      </w:r>
      <w:proofErr w:type="gramEnd"/>
      <w:r w:rsidRPr="000525B0">
        <w:rPr>
          <w:rFonts w:ascii="Times New Roman" w:eastAsia="Calibri" w:hAnsi="Times New Roman"/>
          <w:sz w:val="24"/>
          <w:szCs w:val="24"/>
        </w:rPr>
        <w:t xml:space="preserve"> обязанности главы администрации;</w:t>
      </w:r>
    </w:p>
    <w:p w:rsidR="006A2A15" w:rsidRPr="000525B0" w:rsidRDefault="006A2A15" w:rsidP="006A2A15">
      <w:pPr>
        <w:ind w:firstLine="709"/>
        <w:jc w:val="both"/>
      </w:pPr>
      <w:r w:rsidRPr="000525B0">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6A2A15" w:rsidRPr="000525B0" w:rsidRDefault="006A2A15" w:rsidP="006A2A15">
      <w:pPr>
        <w:ind w:firstLine="709"/>
        <w:jc w:val="both"/>
      </w:pPr>
      <w:r w:rsidRPr="000525B0">
        <w:t xml:space="preserve">При поступлении заявления и документов в электронном виде должностное лицо, ответственное за прием и регистрацию документов: </w:t>
      </w:r>
    </w:p>
    <w:p w:rsidR="006A2A15" w:rsidRPr="000525B0" w:rsidRDefault="006A2A15" w:rsidP="006A2A15">
      <w:pPr>
        <w:ind w:firstLine="709"/>
        <w:jc w:val="both"/>
      </w:pPr>
      <w:r w:rsidRPr="000525B0">
        <w:t>- распечатывает поступившие заявление и документы;</w:t>
      </w:r>
    </w:p>
    <w:p w:rsidR="006A2A15" w:rsidRPr="000525B0" w:rsidRDefault="006A2A15" w:rsidP="006A2A15">
      <w:pPr>
        <w:ind w:firstLine="709"/>
        <w:jc w:val="both"/>
      </w:pPr>
      <w:r w:rsidRPr="000525B0">
        <w:t>- регистрирует документы в журнале регистрации, фиксируя факт их получения;</w:t>
      </w:r>
    </w:p>
    <w:p w:rsidR="006A2A15" w:rsidRPr="000525B0" w:rsidRDefault="006A2A15" w:rsidP="006A2A15">
      <w:pPr>
        <w:ind w:firstLine="709"/>
        <w:jc w:val="both"/>
      </w:pPr>
      <w:r w:rsidRPr="000525B0">
        <w:t xml:space="preserve">- направляет заявителю отсканированную в формате </w:t>
      </w:r>
      <w:proofErr w:type="spellStart"/>
      <w:r w:rsidRPr="000525B0">
        <w:t>Portable</w:t>
      </w:r>
      <w:proofErr w:type="spellEnd"/>
      <w:r w:rsidRPr="000525B0">
        <w:t xml:space="preserve"> </w:t>
      </w:r>
      <w:proofErr w:type="spellStart"/>
      <w:r w:rsidRPr="000525B0">
        <w:t>Document</w:t>
      </w:r>
      <w:proofErr w:type="spellEnd"/>
      <w:r w:rsidRPr="000525B0">
        <w:t xml:space="preserve"> </w:t>
      </w:r>
      <w:proofErr w:type="spellStart"/>
      <w:r w:rsidRPr="000525B0">
        <w:t>Format</w:t>
      </w:r>
      <w:proofErr w:type="spellEnd"/>
      <w:r w:rsidRPr="000525B0">
        <w:t xml:space="preserve"> (PDF) и заверенную электронной цифровой подписью расписку в получении документов согласно приложению № 3 к административному регламенту;</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lastRenderedPageBreak/>
        <w:t xml:space="preserve">- направляет зарегистрированные документы на визирование главе администрации, а в его отсутствие – </w:t>
      </w:r>
      <w:proofErr w:type="gramStart"/>
      <w:r w:rsidRPr="000525B0">
        <w:rPr>
          <w:rFonts w:ascii="Times New Roman" w:eastAsia="Calibri" w:hAnsi="Times New Roman"/>
          <w:sz w:val="24"/>
          <w:szCs w:val="24"/>
        </w:rPr>
        <w:t>исполняющему</w:t>
      </w:r>
      <w:proofErr w:type="gramEnd"/>
      <w:r w:rsidRPr="000525B0">
        <w:rPr>
          <w:rFonts w:ascii="Times New Roman" w:eastAsia="Calibri" w:hAnsi="Times New Roman"/>
          <w:sz w:val="24"/>
          <w:szCs w:val="24"/>
        </w:rPr>
        <w:t xml:space="preserve"> обязанности главы администрации;</w:t>
      </w:r>
    </w:p>
    <w:p w:rsidR="006A2A15" w:rsidRPr="000525B0" w:rsidRDefault="006A2A15" w:rsidP="006A2A15">
      <w:pPr>
        <w:ind w:firstLine="709"/>
        <w:jc w:val="both"/>
      </w:pPr>
      <w:r w:rsidRPr="000525B0">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6A2A15" w:rsidRPr="000525B0" w:rsidRDefault="006A2A15" w:rsidP="006A2A15">
      <w:pPr>
        <w:ind w:firstLine="709"/>
        <w:jc w:val="both"/>
      </w:pPr>
      <w:r w:rsidRPr="000525B0">
        <w:t>Результатом исполнения данной административной процедуры является регистрация заявления с документами должностным лицом, ответственным за прием и регистрацию документов, выдача (направление) заявителю расписки в получении документов и передача документов должностному лицу, ответственному за предоставление муниципальной услуги.</w:t>
      </w:r>
    </w:p>
    <w:p w:rsidR="006A2A15" w:rsidRPr="000525B0" w:rsidRDefault="006A2A15" w:rsidP="006A2A15">
      <w:pPr>
        <w:tabs>
          <w:tab w:val="left" w:pos="-3420"/>
        </w:tabs>
        <w:ind w:firstLine="720"/>
        <w:jc w:val="both"/>
      </w:pPr>
      <w:r w:rsidRPr="000525B0">
        <w:t xml:space="preserve">Максимальный срок исполнения данной административной процедуры составляет не более 1 дня. </w:t>
      </w:r>
    </w:p>
    <w:p w:rsidR="006A2A15" w:rsidRPr="000525B0" w:rsidRDefault="006A2A15" w:rsidP="006A2A15">
      <w:pPr>
        <w:ind w:firstLine="709"/>
        <w:jc w:val="both"/>
      </w:pPr>
      <w:r w:rsidRPr="000525B0">
        <w:t xml:space="preserve">3.1.3. Рассмотрение заявления и представленных документов. </w:t>
      </w:r>
    </w:p>
    <w:p w:rsidR="006A2A15" w:rsidRPr="000525B0" w:rsidRDefault="006A2A15" w:rsidP="006A2A15">
      <w:pPr>
        <w:ind w:firstLine="709"/>
        <w:jc w:val="both"/>
      </w:pPr>
      <w:r w:rsidRPr="000525B0">
        <w:t>Основанием для начала административной процедуры является поступление документов с визой главы администрации должностному лицу, ответственному за предоставление муниципальной услуги.</w:t>
      </w:r>
    </w:p>
    <w:p w:rsidR="006A2A15" w:rsidRPr="000525B0" w:rsidRDefault="006A2A15" w:rsidP="006A2A15">
      <w:pPr>
        <w:ind w:firstLine="709"/>
        <w:jc w:val="both"/>
      </w:pPr>
      <w:r w:rsidRPr="000525B0">
        <w:t xml:space="preserve">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w:t>
      </w:r>
    </w:p>
    <w:p w:rsidR="006A2A15" w:rsidRPr="000525B0" w:rsidRDefault="006A2A15" w:rsidP="006A2A15">
      <w:pPr>
        <w:pStyle w:val="a6"/>
        <w:spacing w:before="0" w:after="0"/>
        <w:ind w:firstLine="709"/>
        <w:jc w:val="both"/>
        <w:rPr>
          <w:rFonts w:eastAsia="Times New Roman"/>
        </w:rPr>
      </w:pPr>
      <w:r w:rsidRPr="000525B0">
        <w:rPr>
          <w:rFonts w:eastAsia="Times New Roman"/>
        </w:rPr>
        <w:t>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документов, предусмотренному подпунктом 2.7.1 пункта 2.7 административного регламента.</w:t>
      </w:r>
    </w:p>
    <w:p w:rsidR="006A2A15" w:rsidRDefault="006A2A15" w:rsidP="006A2A15">
      <w:pPr>
        <w:tabs>
          <w:tab w:val="left" w:pos="540"/>
          <w:tab w:val="left" w:pos="900"/>
        </w:tabs>
        <w:rPr>
          <w:sz w:val="22"/>
          <w:szCs w:val="22"/>
        </w:rPr>
      </w:pPr>
      <w:r>
        <w:rPr>
          <w:rFonts w:eastAsia="Times New Roman"/>
        </w:rPr>
        <w:tab/>
      </w:r>
      <w:r w:rsidRPr="000525B0">
        <w:rPr>
          <w:rFonts w:eastAsia="Times New Roman"/>
        </w:rPr>
        <w:t>При получении заявления и документов по почте или в электронном виде, должностное лицо администрации проверяет документы, представленные заявителем, на соответствие требованиям подпункта 2.7.1 пункта 2.7 административного регламента, путем сопоставления представленных заявителем документов перечню документов, установленному подпунктом 2.7.1 пункта 2.7 административного регламента.</w:t>
      </w:r>
      <w:r w:rsidRPr="00CC512E">
        <w:rPr>
          <w:sz w:val="22"/>
          <w:szCs w:val="22"/>
        </w:rPr>
        <w:t xml:space="preserve"> </w:t>
      </w:r>
    </w:p>
    <w:p w:rsidR="006A2A15" w:rsidRPr="00193FFB" w:rsidRDefault="006A2A15" w:rsidP="006A2A15">
      <w:pPr>
        <w:ind w:firstLine="708"/>
        <w:jc w:val="both"/>
      </w:pPr>
      <w:proofErr w:type="gramStart"/>
      <w:r w:rsidRPr="00193FFB">
        <w:t xml:space="preserve">В случае не представления заявителем документов – «Свидетельства о государственной регистрации права на земельный участок», «Свидетельства о государственной регистрации права на жилое помещение»  </w:t>
      </w:r>
      <w:r w:rsidR="00193FFB" w:rsidRPr="00193FFB">
        <w:t xml:space="preserve">«Разрешение на строительство»,  «Разрешение на ввод в эксплуатацию» </w:t>
      </w:r>
      <w:r w:rsidRPr="00193FFB">
        <w:t>должностное лицо администрации МО «Село Енотаевка», ответственное за предоставление муниципальной услуги, осуществляет межведомственный запрос для получения необходимой информации в орган и подведомственные ему организации, в распоряжении которых этот документ находится.</w:t>
      </w:r>
      <w:proofErr w:type="gramEnd"/>
    </w:p>
    <w:p w:rsidR="006A2A15" w:rsidRPr="00193FFB" w:rsidRDefault="006A2A15" w:rsidP="006A2A15">
      <w:pPr>
        <w:jc w:val="both"/>
      </w:pPr>
      <w:r w:rsidRPr="00193FFB">
        <w:t xml:space="preserve">            Срок направления запроса – 1 день.</w:t>
      </w:r>
    </w:p>
    <w:p w:rsidR="006A2A15" w:rsidRPr="00193FFB" w:rsidRDefault="006A2A15" w:rsidP="006A2A15">
      <w:pPr>
        <w:tabs>
          <w:tab w:val="left" w:pos="540"/>
          <w:tab w:val="left" w:pos="900"/>
        </w:tabs>
        <w:rPr>
          <w:rFonts w:eastAsia="Times New Roman"/>
        </w:rPr>
      </w:pPr>
      <w:r w:rsidRPr="00193FFB">
        <w:tab/>
        <w:t xml:space="preserve">   Получение ответа на межведомственный запрос. Срок исполнения  - не более 5 дней</w:t>
      </w:r>
    </w:p>
    <w:p w:rsidR="006A2A15" w:rsidRPr="000525B0" w:rsidRDefault="006A2A15" w:rsidP="006A2A15">
      <w:pPr>
        <w:pStyle w:val="a6"/>
        <w:spacing w:before="0" w:after="0"/>
        <w:ind w:firstLine="709"/>
        <w:jc w:val="both"/>
        <w:rPr>
          <w:rFonts w:eastAsia="Times New Roman"/>
        </w:rPr>
      </w:pPr>
      <w:r w:rsidRPr="000525B0">
        <w:rPr>
          <w:rFonts w:eastAsia="Times New Roman"/>
        </w:rPr>
        <w:t xml:space="preserve">В случае несоответствия представленных документов требованиям подпункта 2.7.1 пункта 2.7 административного регламента, должностное лицо администрации подготавливает уведомление об отказе в предоставлении муниципальной услуги </w:t>
      </w:r>
      <w:proofErr w:type="gramStart"/>
      <w:r w:rsidRPr="000525B0">
        <w:rPr>
          <w:rFonts w:eastAsia="Times New Roman"/>
        </w:rPr>
        <w:t>с</w:t>
      </w:r>
      <w:proofErr w:type="gramEnd"/>
      <w:r w:rsidRPr="000525B0">
        <w:rPr>
          <w:rFonts w:eastAsia="Times New Roman"/>
        </w:rPr>
        <w:t xml:space="preserve"> указанием причин отказа, подписывает, регистрирует и направляет заявителю.</w:t>
      </w:r>
    </w:p>
    <w:p w:rsidR="006A2A15" w:rsidRPr="000525B0" w:rsidRDefault="006A2A15" w:rsidP="006A2A15">
      <w:pPr>
        <w:ind w:firstLine="720"/>
        <w:jc w:val="both"/>
      </w:pPr>
      <w:r w:rsidRPr="000525B0">
        <w:t>Вместе с указанным уведомлением заявителю (его уполномоченному представителю) возвращаются все представленные им оригиналы документов.</w:t>
      </w:r>
    </w:p>
    <w:p w:rsidR="006A2A15" w:rsidRPr="000525B0" w:rsidRDefault="006A2A15" w:rsidP="006A2A15">
      <w:pPr>
        <w:pStyle w:val="a6"/>
        <w:spacing w:before="0" w:after="0"/>
        <w:ind w:firstLine="709"/>
        <w:jc w:val="both"/>
        <w:rPr>
          <w:rFonts w:eastAsia="Times New Roman"/>
        </w:rPr>
      </w:pPr>
      <w:r w:rsidRPr="000525B0">
        <w:rPr>
          <w:rFonts w:eastAsia="Times New Roman"/>
        </w:rPr>
        <w:t>В случае представления заявления и документов в ненадлежащий орган, являющееся основанием для отказа в предоставлении муниципальной услуги, предусмотренным абзацем четвертым пункта 2.9 административного регламента, должностное лицо администрации, ответственное за предоставление муниципальной услуги,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6A2A15" w:rsidRPr="000525B0" w:rsidRDefault="006A2A15" w:rsidP="006A2A15">
      <w:pPr>
        <w:ind w:firstLine="720"/>
        <w:jc w:val="both"/>
      </w:pPr>
      <w:r w:rsidRPr="000525B0">
        <w:t>Результатом исполнения данного административного действия является выдача адресной справки.</w:t>
      </w:r>
    </w:p>
    <w:p w:rsidR="006A2A15" w:rsidRPr="000525B0" w:rsidRDefault="006A2A15" w:rsidP="006A2A15">
      <w:pPr>
        <w:pStyle w:val="a6"/>
        <w:spacing w:before="0" w:after="0"/>
        <w:ind w:firstLine="720"/>
        <w:jc w:val="both"/>
        <w:rPr>
          <w:rFonts w:eastAsia="Times New Roman"/>
        </w:rPr>
      </w:pPr>
      <w:r w:rsidRPr="000525B0">
        <w:rPr>
          <w:rFonts w:eastAsia="Times New Roman"/>
        </w:rPr>
        <w:lastRenderedPageBreak/>
        <w:t>Направление уведомления об отказе в предоставлении муниципальной услуги осуществляется должностным лицом администрации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электронном виде уведомление об отказе также направляется заявителю в электронном виде, если об этом указано в заявлении.</w:t>
      </w:r>
    </w:p>
    <w:p w:rsidR="006A2A15" w:rsidRPr="000525B0" w:rsidRDefault="006A2A15" w:rsidP="006A2A15">
      <w:pPr>
        <w:ind w:firstLine="720"/>
        <w:jc w:val="both"/>
      </w:pPr>
      <w:r w:rsidRPr="000525B0">
        <w:t>Срок исполнения данной административной процедуры составляет не более 2 дней.</w:t>
      </w:r>
    </w:p>
    <w:p w:rsidR="006A2A15" w:rsidRPr="000525B0" w:rsidRDefault="006A2A15" w:rsidP="006A2A15">
      <w:pPr>
        <w:ind w:firstLine="720"/>
        <w:jc w:val="both"/>
      </w:pPr>
    </w:p>
    <w:p w:rsidR="006A2A15" w:rsidRPr="000525B0" w:rsidRDefault="006A2A15" w:rsidP="006A2A15">
      <w:pPr>
        <w:jc w:val="both"/>
      </w:pPr>
      <w:r w:rsidRPr="000525B0">
        <w:t xml:space="preserve">4. Формы </w:t>
      </w:r>
      <w:proofErr w:type="gramStart"/>
      <w:r w:rsidRPr="000525B0">
        <w:t>контроля за</w:t>
      </w:r>
      <w:proofErr w:type="gramEnd"/>
      <w:r w:rsidRPr="000525B0">
        <w:t xml:space="preserve"> исполнением административного регламента</w:t>
      </w:r>
    </w:p>
    <w:p w:rsidR="006A2A15" w:rsidRPr="000525B0" w:rsidRDefault="006A2A15" w:rsidP="006A2A15">
      <w:pPr>
        <w:pStyle w:val="4"/>
        <w:tabs>
          <w:tab w:val="left" w:pos="720"/>
          <w:tab w:val="left" w:pos="1260"/>
          <w:tab w:val="left" w:pos="1620"/>
        </w:tabs>
        <w:spacing w:line="240" w:lineRule="auto"/>
        <w:ind w:left="0" w:firstLine="709"/>
        <w:rPr>
          <w:sz w:val="24"/>
          <w:szCs w:val="24"/>
        </w:rPr>
      </w:pPr>
      <w:r w:rsidRPr="000525B0">
        <w:rPr>
          <w:sz w:val="24"/>
          <w:szCs w:val="24"/>
        </w:rPr>
        <w:t xml:space="preserve">4.1. Текущий </w:t>
      </w:r>
      <w:proofErr w:type="gramStart"/>
      <w:r w:rsidRPr="000525B0">
        <w:rPr>
          <w:sz w:val="24"/>
          <w:szCs w:val="24"/>
        </w:rPr>
        <w:t>контроль за</w:t>
      </w:r>
      <w:proofErr w:type="gramEnd"/>
      <w:r w:rsidRPr="000525B0">
        <w:rPr>
          <w:sz w:val="24"/>
          <w:szCs w:val="24"/>
        </w:rPr>
        <w:t xml:space="preserve"> соблюдением последовательности действий при предоставлении муниципальной услуги осуществляется главой администрации либо его заместителями.</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Персональная ответственность должностных лиц закрепляется в их должностных инструкциях:</w:t>
      </w:r>
    </w:p>
    <w:p w:rsidR="006A2A15" w:rsidRPr="000525B0" w:rsidRDefault="006A2A15" w:rsidP="006A2A15">
      <w:pPr>
        <w:ind w:firstLine="709"/>
        <w:jc w:val="both"/>
      </w:pPr>
      <w:r w:rsidRPr="000525B0">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6A2A15" w:rsidRPr="000525B0" w:rsidRDefault="006A2A15" w:rsidP="006A2A15">
      <w:pPr>
        <w:autoSpaceDE w:val="0"/>
        <w:ind w:firstLine="709"/>
        <w:jc w:val="both"/>
      </w:pPr>
      <w:r w:rsidRPr="000525B0">
        <w:t>- за рассмотрение представленных документов, направление заявителю уведомления об отказе в предоставлении муниципальной услуги с указанием причин отказа ответственность несет должностное лицо, ответственное за предоставление муниципальной услуги;</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4.2. Контроль полноты и качества предоставления муниципальной услуги осуществляется главой администрации либо его заместителями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6A2A15" w:rsidRPr="000525B0" w:rsidRDefault="006A2A15" w:rsidP="006A2A15">
      <w:pPr>
        <w:ind w:firstLine="709"/>
        <w:jc w:val="both"/>
      </w:pPr>
      <w:r w:rsidRPr="000525B0">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A2A15" w:rsidRPr="000525B0" w:rsidRDefault="006A2A15" w:rsidP="006A2A15">
      <w:pPr>
        <w:pStyle w:val="ConsPlusNormal"/>
        <w:ind w:firstLine="709"/>
        <w:jc w:val="both"/>
        <w:rPr>
          <w:rFonts w:ascii="Times New Roman" w:eastAsia="Calibri" w:hAnsi="Times New Roman"/>
          <w:sz w:val="24"/>
          <w:szCs w:val="24"/>
        </w:rPr>
      </w:pPr>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5. Досудебный (внесудебный) порядок обжалования решений и действий (бездействия) администрации, должностных лиц.</w:t>
      </w:r>
    </w:p>
    <w:p w:rsidR="006A2A15" w:rsidRPr="000525B0" w:rsidRDefault="006A2A15" w:rsidP="006A2A15">
      <w:pPr>
        <w:ind w:firstLine="709"/>
        <w:jc w:val="both"/>
      </w:pPr>
      <w:r w:rsidRPr="000525B0">
        <w:t>5.1. Заявители имеют право на обжалование действий (бездействия), решений должностных лиц администрации, принятых в ходе предоставления муниципальной услуги.</w:t>
      </w:r>
    </w:p>
    <w:p w:rsidR="006A2A15" w:rsidRPr="000525B0" w:rsidRDefault="006A2A15" w:rsidP="006A2A15">
      <w:pPr>
        <w:ind w:firstLine="709"/>
        <w:jc w:val="both"/>
      </w:pPr>
      <w:r w:rsidRPr="000525B0">
        <w:t>5.1.1.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w:t>
      </w:r>
    </w:p>
    <w:p w:rsidR="006A2A15" w:rsidRPr="000525B0" w:rsidRDefault="006A2A15" w:rsidP="006A2A15">
      <w:pPr>
        <w:ind w:firstLine="567"/>
        <w:jc w:val="both"/>
      </w:pPr>
      <w:r w:rsidRPr="000525B0">
        <w:t>- по адресу: 416209, Астраханская область, Енотаевский район,</w:t>
      </w:r>
      <w:r>
        <w:t xml:space="preserve"> </w:t>
      </w:r>
      <w:proofErr w:type="gramStart"/>
      <w:r w:rsidRPr="000525B0">
        <w:t>с</w:t>
      </w:r>
      <w:proofErr w:type="gramEnd"/>
      <w:r w:rsidRPr="000525B0">
        <w:t xml:space="preserve">. </w:t>
      </w:r>
      <w:proofErr w:type="gramStart"/>
      <w:r>
        <w:t>Енотаевка</w:t>
      </w:r>
      <w:proofErr w:type="gramEnd"/>
      <w:r w:rsidRPr="000525B0">
        <w:t>, ул. Ленина</w:t>
      </w:r>
      <w:r>
        <w:t>/Чернышевского/Калинина 1/19а/20а</w:t>
      </w:r>
      <w:r w:rsidRPr="000525B0">
        <w:t>,</w:t>
      </w:r>
      <w:r>
        <w:t xml:space="preserve"> </w:t>
      </w:r>
      <w:r w:rsidRPr="000525B0">
        <w:t xml:space="preserve"> администрация муниципального образования «Село Енотаевка»; </w:t>
      </w:r>
    </w:p>
    <w:p w:rsidR="006A2A15" w:rsidRPr="000525B0" w:rsidRDefault="006A2A15" w:rsidP="006A2A15">
      <w:pPr>
        <w:ind w:firstLine="567"/>
        <w:jc w:val="both"/>
      </w:pPr>
      <w:r w:rsidRPr="000525B0">
        <w:t>- по телефону/факсу: 8(85143) 9</w:t>
      </w:r>
      <w:r>
        <w:t>1</w:t>
      </w:r>
      <w:r w:rsidRPr="000525B0">
        <w:t>-</w:t>
      </w:r>
      <w:r>
        <w:t>6</w:t>
      </w:r>
      <w:r w:rsidRPr="000525B0">
        <w:t>-</w:t>
      </w:r>
      <w:r>
        <w:t>72</w:t>
      </w:r>
    </w:p>
    <w:p w:rsidR="006A2A15" w:rsidRPr="000525B0" w:rsidRDefault="006A2A15" w:rsidP="006A2A15">
      <w:pPr>
        <w:ind w:firstLine="567"/>
        <w:jc w:val="both"/>
      </w:pPr>
      <w:r w:rsidRPr="000525B0">
        <w:t xml:space="preserve">- по электронной почте: </w:t>
      </w:r>
      <w:r>
        <w:rPr>
          <w:lang w:val="en-US"/>
        </w:rPr>
        <w:t>mo</w:t>
      </w:r>
      <w:r w:rsidRPr="00297B6E">
        <w:t>_</w:t>
      </w:r>
      <w:proofErr w:type="spellStart"/>
      <w:r>
        <w:rPr>
          <w:lang w:val="en-US"/>
        </w:rPr>
        <w:t>seloenotaevka</w:t>
      </w:r>
      <w:proofErr w:type="spellEnd"/>
      <w:r w:rsidRPr="000525B0">
        <w:t>@</w:t>
      </w:r>
      <w:proofErr w:type="spellStart"/>
      <w:r w:rsidRPr="000525B0">
        <w:t>mail.ru</w:t>
      </w:r>
      <w:proofErr w:type="spellEnd"/>
    </w:p>
    <w:p w:rsidR="006A2A15" w:rsidRPr="000525B0" w:rsidRDefault="006A2A15" w:rsidP="006A2A15">
      <w:pPr>
        <w:ind w:firstLine="567"/>
        <w:jc w:val="both"/>
      </w:pPr>
      <w:r>
        <w:t xml:space="preserve">- </w:t>
      </w:r>
      <w:r w:rsidRPr="000525B0">
        <w:t xml:space="preserve">через интернет-приемную портала сервисов Астраханской области </w:t>
      </w:r>
      <w:hyperlink r:id="rId17" w:history="1">
        <w:r w:rsidRPr="000525B0">
          <w:rPr>
            <w:rStyle w:val="a3"/>
          </w:rPr>
          <w:t>http://</w:t>
        </w:r>
        <w:r w:rsidRPr="000525B0">
          <w:rPr>
            <w:rStyle w:val="a3"/>
            <w:lang w:val="en-US"/>
          </w:rPr>
          <w:t>www</w:t>
        </w:r>
        <w:r w:rsidRPr="000525B0">
          <w:rPr>
            <w:rStyle w:val="a3"/>
          </w:rPr>
          <w:t>.</w:t>
        </w:r>
        <w:proofErr w:type="spellStart"/>
        <w:r w:rsidRPr="000525B0">
          <w:rPr>
            <w:rStyle w:val="a3"/>
          </w:rPr>
          <w:t>service.astrobl.ru</w:t>
        </w:r>
        <w:proofErr w:type="spellEnd"/>
      </w:hyperlink>
      <w:r w:rsidRPr="000525B0">
        <w:t>.</w:t>
      </w:r>
    </w:p>
    <w:p w:rsidR="006A2A15" w:rsidRPr="000525B0" w:rsidRDefault="006A2A15" w:rsidP="006A2A15">
      <w:pPr>
        <w:ind w:firstLine="709"/>
        <w:jc w:val="both"/>
      </w:pPr>
      <w:r w:rsidRPr="000525B0">
        <w:t>5.1.2. Жалоба может быть подана в форме устного личного обращения. Личный прием заявителей в администрации осуществляют глава администрации, а в его отсутствие – исполняющий обязанности главы администрации.</w:t>
      </w:r>
    </w:p>
    <w:p w:rsidR="006A2A15" w:rsidRPr="000525B0" w:rsidRDefault="006A2A15" w:rsidP="006A2A15">
      <w:pPr>
        <w:ind w:firstLine="709"/>
        <w:jc w:val="both"/>
      </w:pPr>
      <w:r w:rsidRPr="000525B0">
        <w:t>Личный прием заявителей проводится по предварительной записи, которая осуществляется в соответствии с графиком работы администрации, предусмотренным подпунктом 2.6.1 пункта 2.6 административного регламента в приемной главы администрации.</w:t>
      </w:r>
    </w:p>
    <w:p w:rsidR="006A2A15" w:rsidRPr="000525B0" w:rsidRDefault="006A2A15" w:rsidP="006A2A15">
      <w:pPr>
        <w:ind w:firstLine="709"/>
        <w:jc w:val="both"/>
      </w:pPr>
      <w:r w:rsidRPr="000525B0">
        <w:lastRenderedPageBreak/>
        <w:t>При личном приеме заявитель предъявляет документ, удостоверяющий его личность.</w:t>
      </w:r>
    </w:p>
    <w:p w:rsidR="006A2A15" w:rsidRPr="000525B0" w:rsidRDefault="006A2A15" w:rsidP="006A2A15">
      <w:pPr>
        <w:ind w:firstLine="709"/>
        <w:jc w:val="both"/>
      </w:pPr>
      <w:r w:rsidRPr="000525B0">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6A2A15" w:rsidRPr="000525B0" w:rsidRDefault="006A2A15" w:rsidP="006A2A15">
      <w:pPr>
        <w:ind w:firstLine="709"/>
        <w:jc w:val="both"/>
      </w:pPr>
      <w:r w:rsidRPr="000525B0">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6A2A15" w:rsidRPr="000525B0" w:rsidRDefault="006A2A15" w:rsidP="006A2A15">
      <w:pPr>
        <w:pStyle w:val="ConsPlusNormal"/>
        <w:ind w:firstLine="709"/>
        <w:jc w:val="both"/>
        <w:rPr>
          <w:rFonts w:ascii="Times New Roman" w:eastAsia="Calibri" w:hAnsi="Times New Roman"/>
          <w:sz w:val="24"/>
          <w:szCs w:val="24"/>
        </w:rPr>
      </w:pPr>
      <w:proofErr w:type="gramStart"/>
      <w:r w:rsidRPr="000525B0">
        <w:rPr>
          <w:rFonts w:ascii="Times New Roman" w:eastAsia="Calibri" w:hAnsi="Times New Roman"/>
          <w:sz w:val="24"/>
          <w:szCs w:val="24"/>
        </w:rPr>
        <w:t>В письменной жалобе заявителем в обязательном порядке указывается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roofErr w:type="gramEnd"/>
    </w:p>
    <w:p w:rsidR="006A2A15" w:rsidRPr="000525B0" w:rsidRDefault="006A2A15" w:rsidP="006A2A15">
      <w:pPr>
        <w:pStyle w:val="ConsPlusNormal"/>
        <w:ind w:firstLine="709"/>
        <w:jc w:val="both"/>
        <w:rPr>
          <w:rFonts w:ascii="Times New Roman" w:eastAsia="Calibri" w:hAnsi="Times New Roman"/>
          <w:sz w:val="24"/>
          <w:szCs w:val="24"/>
        </w:rPr>
      </w:pPr>
      <w:r w:rsidRPr="000525B0">
        <w:rPr>
          <w:rFonts w:ascii="Times New Roman" w:eastAsia="Calibri" w:hAnsi="Times New Roman"/>
          <w:sz w:val="24"/>
          <w:szCs w:val="24"/>
        </w:rPr>
        <w:t>Требования, предъявляемые к жалобе в электронном виде, аналогичны требованиям к жалобе в письменной форме.</w:t>
      </w:r>
    </w:p>
    <w:p w:rsidR="006A2A15" w:rsidRPr="000525B0" w:rsidRDefault="006A2A15" w:rsidP="006A2A15">
      <w:pPr>
        <w:pStyle w:val="ConsPlusNormal"/>
        <w:tabs>
          <w:tab w:val="left" w:pos="1440"/>
        </w:tabs>
        <w:ind w:firstLine="709"/>
        <w:jc w:val="both"/>
        <w:rPr>
          <w:rFonts w:ascii="Times New Roman" w:eastAsia="Calibri" w:hAnsi="Times New Roman"/>
          <w:sz w:val="24"/>
          <w:szCs w:val="24"/>
        </w:rPr>
      </w:pPr>
      <w:r w:rsidRPr="000525B0">
        <w:rPr>
          <w:rFonts w:ascii="Times New Roman" w:eastAsia="Calibri" w:hAnsi="Times New Roman"/>
          <w:sz w:val="24"/>
          <w:szCs w:val="24"/>
        </w:rPr>
        <w:t>5.1.3. 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администрации сроков ее рассмотрения, но не более чем на 30 дней, о чем сообщается лицу, подавшему жалобу, в письменной форме с указанием причин продления.</w:t>
      </w:r>
    </w:p>
    <w:p w:rsidR="006A2A15" w:rsidRPr="000525B0" w:rsidRDefault="006A2A15" w:rsidP="006A2A15">
      <w:pPr>
        <w:ind w:firstLine="709"/>
        <w:jc w:val="both"/>
      </w:pPr>
      <w:r w:rsidRPr="000525B0">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6A2A15" w:rsidRPr="000525B0" w:rsidRDefault="006A2A15" w:rsidP="006A2A15">
      <w:pPr>
        <w:pStyle w:val="ConsPlusNormal"/>
        <w:tabs>
          <w:tab w:val="left" w:pos="1440"/>
        </w:tabs>
        <w:ind w:firstLine="709"/>
        <w:jc w:val="both"/>
        <w:rPr>
          <w:rFonts w:ascii="Times New Roman" w:eastAsia="Calibri" w:hAnsi="Times New Roman"/>
          <w:sz w:val="24"/>
          <w:szCs w:val="24"/>
        </w:rPr>
      </w:pPr>
      <w:r w:rsidRPr="000525B0">
        <w:rPr>
          <w:rFonts w:ascii="Times New Roman" w:eastAsia="Calibri" w:hAnsi="Times New Roman"/>
          <w:sz w:val="24"/>
          <w:szCs w:val="24"/>
        </w:rPr>
        <w:t>5.2. 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6A2A15" w:rsidRPr="000525B0" w:rsidRDefault="006A2A15" w:rsidP="006A2A15">
      <w:pPr>
        <w:pStyle w:val="ConsPlusNormal"/>
        <w:tabs>
          <w:tab w:val="left" w:pos="1440"/>
        </w:tabs>
        <w:ind w:firstLine="709"/>
        <w:jc w:val="both"/>
        <w:rPr>
          <w:rFonts w:ascii="Times New Roman" w:eastAsia="Calibri" w:hAnsi="Times New Roman"/>
          <w:sz w:val="24"/>
          <w:szCs w:val="24"/>
        </w:rPr>
      </w:pPr>
      <w:r w:rsidRPr="000525B0">
        <w:rPr>
          <w:rFonts w:ascii="Times New Roman" w:eastAsia="Calibri" w:hAnsi="Times New Roman"/>
          <w:sz w:val="24"/>
          <w:szCs w:val="24"/>
        </w:rPr>
        <w:t>5.3. Жалоба считается разрешенной, если рассмотрены все поставленные в ней вопросы, приняты необходимые меры и даны письменные (в том числе в электронном виде) и дан устный ответ с согласия заявителя.</w:t>
      </w:r>
    </w:p>
    <w:p w:rsidR="006A2A15" w:rsidRPr="000525B0" w:rsidRDefault="006A2A15" w:rsidP="006A2A15">
      <w:pPr>
        <w:jc w:val="both"/>
      </w:pPr>
    </w:p>
    <w:p w:rsidR="006A2A15" w:rsidRPr="000525B0" w:rsidRDefault="006A2A15" w:rsidP="006A2A15">
      <w:pPr>
        <w:pStyle w:val="ConsPlusNormal"/>
        <w:ind w:firstLine="709"/>
        <w:jc w:val="both"/>
        <w:rPr>
          <w:rFonts w:ascii="Times New Roman" w:eastAsia="Calibri" w:hAnsi="Times New Roman"/>
          <w:sz w:val="24"/>
          <w:szCs w:val="24"/>
        </w:rPr>
      </w:pPr>
    </w:p>
    <w:p w:rsidR="006A2A15" w:rsidRPr="000525B0" w:rsidRDefault="006A2A15" w:rsidP="006A2A15">
      <w:pPr>
        <w:pStyle w:val="ConsPlusNormal"/>
        <w:ind w:firstLine="709"/>
        <w:jc w:val="both"/>
        <w:rPr>
          <w:rFonts w:ascii="Times New Roman" w:eastAsia="Calibri" w:hAnsi="Times New Roman"/>
          <w:sz w:val="24"/>
          <w:szCs w:val="24"/>
        </w:rPr>
      </w:pPr>
    </w:p>
    <w:p w:rsidR="006A2A15" w:rsidRPr="000525B0" w:rsidRDefault="006A2A15" w:rsidP="006A2A15">
      <w:pPr>
        <w:jc w:val="both"/>
      </w:pPr>
    </w:p>
    <w:p w:rsidR="006A2A15" w:rsidRPr="000525B0" w:rsidRDefault="006A2A15" w:rsidP="006A2A15">
      <w:pPr>
        <w:autoSpaceDE w:val="0"/>
        <w:jc w:val="both"/>
      </w:pPr>
      <w:r w:rsidRPr="000525B0">
        <w:t xml:space="preserve">                                                    </w:t>
      </w:r>
    </w:p>
    <w:p w:rsidR="006A2A15" w:rsidRPr="000525B0" w:rsidRDefault="006A2A15" w:rsidP="006A2A15">
      <w:pPr>
        <w:jc w:val="both"/>
        <w:rPr>
          <w:color w:val="000000"/>
        </w:rPr>
      </w:pPr>
      <w:r w:rsidRPr="000525B0">
        <w:rPr>
          <w:color w:val="000000"/>
        </w:rPr>
        <w:t xml:space="preserve">         </w:t>
      </w: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Default="006A2A15" w:rsidP="006A2A15">
      <w:pPr>
        <w:ind w:firstLine="5220"/>
        <w:jc w:val="both"/>
        <w:rPr>
          <w:color w:val="000000"/>
        </w:rPr>
      </w:pPr>
    </w:p>
    <w:p w:rsidR="006A2A15" w:rsidRPr="000525B0" w:rsidRDefault="006A2A15" w:rsidP="006A2A15">
      <w:pPr>
        <w:ind w:firstLine="5220"/>
        <w:jc w:val="both"/>
        <w:rPr>
          <w:color w:val="000000"/>
        </w:rPr>
      </w:pPr>
      <w:r w:rsidRPr="000525B0">
        <w:rPr>
          <w:color w:val="000000"/>
        </w:rPr>
        <w:lastRenderedPageBreak/>
        <w:t>Приложение №1</w:t>
      </w:r>
    </w:p>
    <w:p w:rsidR="006A2A15" w:rsidRPr="00297B6E" w:rsidRDefault="006A2A15" w:rsidP="006A2A15">
      <w:pPr>
        <w:pStyle w:val="ConsPlusTitle"/>
        <w:ind w:firstLine="5220"/>
        <w:jc w:val="both"/>
        <w:rPr>
          <w:rFonts w:ascii="Times New Roman" w:hAnsi="Times New Roman" w:cs="Times New Roman"/>
          <w:b w:val="0"/>
          <w:bCs w:val="0"/>
          <w:color w:val="000000"/>
          <w:sz w:val="24"/>
          <w:szCs w:val="24"/>
        </w:rPr>
      </w:pPr>
      <w:r w:rsidRPr="000525B0">
        <w:rPr>
          <w:rFonts w:ascii="Times New Roman" w:hAnsi="Times New Roman" w:cs="Times New Roman"/>
          <w:b w:val="0"/>
          <w:color w:val="000000"/>
          <w:sz w:val="24"/>
          <w:szCs w:val="24"/>
        </w:rPr>
        <w:t>к административному регламенту</w:t>
      </w:r>
      <w:r w:rsidRPr="000525B0">
        <w:rPr>
          <w:rFonts w:ascii="Times New Roman" w:hAnsi="Times New Roman" w:cs="Times New Roman"/>
          <w:b w:val="0"/>
          <w:bCs w:val="0"/>
          <w:color w:val="000000"/>
          <w:sz w:val="24"/>
          <w:szCs w:val="24"/>
        </w:rPr>
        <w:t xml:space="preserve"> </w:t>
      </w:r>
      <w:r w:rsidRPr="00297B6E">
        <w:rPr>
          <w:rFonts w:ascii="Times New Roman" w:hAnsi="Times New Roman" w:cs="Times New Roman"/>
          <w:b w:val="0"/>
          <w:bCs w:val="0"/>
          <w:color w:val="000000"/>
          <w:sz w:val="24"/>
          <w:szCs w:val="24"/>
        </w:rPr>
        <w:t xml:space="preserve">           </w:t>
      </w:r>
    </w:p>
    <w:p w:rsidR="006A2A15" w:rsidRPr="000525B0" w:rsidRDefault="006A2A15" w:rsidP="006A2A15">
      <w:pPr>
        <w:pStyle w:val="ConsPlusTitle"/>
        <w:ind w:firstLine="5220"/>
        <w:jc w:val="both"/>
        <w:rPr>
          <w:rFonts w:ascii="Times New Roman" w:hAnsi="Times New Roman" w:cs="Times New Roman"/>
          <w:b w:val="0"/>
          <w:bCs w:val="0"/>
          <w:color w:val="000000"/>
          <w:sz w:val="24"/>
          <w:szCs w:val="24"/>
        </w:rPr>
      </w:pPr>
      <w:r w:rsidRPr="000525B0">
        <w:rPr>
          <w:rFonts w:ascii="Times New Roman" w:hAnsi="Times New Roman" w:cs="Times New Roman"/>
          <w:b w:val="0"/>
          <w:bCs w:val="0"/>
          <w:color w:val="000000"/>
          <w:sz w:val="24"/>
          <w:szCs w:val="24"/>
        </w:rPr>
        <w:t xml:space="preserve">предоставления </w:t>
      </w:r>
    </w:p>
    <w:p w:rsidR="006A2A15" w:rsidRPr="000525B0" w:rsidRDefault="006A2A15" w:rsidP="006A2A15">
      <w:pPr>
        <w:pStyle w:val="ConsPlusTitle"/>
        <w:ind w:left="5220"/>
        <w:jc w:val="both"/>
        <w:rPr>
          <w:rFonts w:ascii="Times New Roman" w:hAnsi="Times New Roman" w:cs="Times New Roman"/>
          <w:b w:val="0"/>
          <w:color w:val="000000"/>
          <w:sz w:val="24"/>
          <w:szCs w:val="24"/>
        </w:rPr>
      </w:pPr>
      <w:r w:rsidRPr="000525B0">
        <w:rPr>
          <w:rFonts w:ascii="Times New Roman" w:hAnsi="Times New Roman" w:cs="Times New Roman"/>
          <w:b w:val="0"/>
          <w:color w:val="000000"/>
          <w:sz w:val="24"/>
          <w:szCs w:val="24"/>
        </w:rPr>
        <w:t xml:space="preserve">муниципальной услуги по присвоению (уточнению) адресов объектам недвижимого имущества на территории Муниципального образования «Село Енотаевка» Енотаевского района Астраханской области </w:t>
      </w:r>
    </w:p>
    <w:p w:rsidR="006A2A15" w:rsidRPr="000525B0" w:rsidRDefault="006A2A15" w:rsidP="006A2A15">
      <w:pPr>
        <w:jc w:val="both"/>
        <w:rPr>
          <w:color w:val="000000"/>
        </w:rPr>
      </w:pPr>
    </w:p>
    <w:tbl>
      <w:tblPr>
        <w:tblW w:w="0" w:type="auto"/>
        <w:tblLayout w:type="fixed"/>
        <w:tblLook w:val="0000"/>
      </w:tblPr>
      <w:tblGrid>
        <w:gridCol w:w="9828"/>
      </w:tblGrid>
      <w:tr w:rsidR="006A2A15" w:rsidRPr="000525B0" w:rsidTr="00F06D94">
        <w:tc>
          <w:tcPr>
            <w:tcW w:w="9828" w:type="dxa"/>
          </w:tcPr>
          <w:p w:rsidR="006A2A15" w:rsidRPr="00297B6E" w:rsidRDefault="006A2A15" w:rsidP="00F06D94">
            <w:pPr>
              <w:snapToGrid w:val="0"/>
              <w:ind w:left="5580"/>
              <w:jc w:val="both"/>
              <w:rPr>
                <w:color w:val="000000"/>
              </w:rPr>
            </w:pPr>
            <w:r w:rsidRPr="000525B0">
              <w:rPr>
                <w:color w:val="000000"/>
              </w:rPr>
              <w:t xml:space="preserve">Главе Муниципального образования «Село Енотаевка» Енотаевского района Астраханской области </w:t>
            </w:r>
            <w:r w:rsidRPr="00297B6E">
              <w:rPr>
                <w:color w:val="000000"/>
              </w:rPr>
              <w:t>___</w:t>
            </w:r>
            <w:r>
              <w:rPr>
                <w:color w:val="000000"/>
              </w:rPr>
              <w:t>______________________________</w:t>
            </w:r>
          </w:p>
          <w:p w:rsidR="006A2A15" w:rsidRPr="000525B0" w:rsidRDefault="006A2A15" w:rsidP="00F06D94">
            <w:pPr>
              <w:ind w:left="5580"/>
              <w:jc w:val="both"/>
              <w:rPr>
                <w:color w:val="000000"/>
              </w:rPr>
            </w:pPr>
            <w:r w:rsidRPr="000525B0">
              <w:rPr>
                <w:color w:val="000000"/>
              </w:rPr>
              <w:t>от  ________________</w:t>
            </w:r>
            <w:r w:rsidRPr="000525B0">
              <w:rPr>
                <w:color w:val="000000"/>
              </w:rPr>
              <w:softHyphen/>
            </w:r>
            <w:r w:rsidRPr="000525B0">
              <w:rPr>
                <w:color w:val="000000"/>
              </w:rPr>
              <w:softHyphen/>
            </w:r>
            <w:r w:rsidRPr="000525B0">
              <w:rPr>
                <w:color w:val="000000"/>
              </w:rPr>
              <w:softHyphen/>
            </w:r>
            <w:r w:rsidRPr="000525B0">
              <w:rPr>
                <w:color w:val="000000"/>
              </w:rPr>
              <w:softHyphen/>
            </w:r>
            <w:r w:rsidRPr="000525B0">
              <w:rPr>
                <w:color w:val="000000"/>
              </w:rPr>
              <w:softHyphen/>
              <w:t>____________</w:t>
            </w:r>
            <w:r w:rsidRPr="000525B0">
              <w:rPr>
                <w:color w:val="000000"/>
              </w:rPr>
              <w:softHyphen/>
            </w:r>
            <w:r w:rsidRPr="000525B0">
              <w:rPr>
                <w:color w:val="000000"/>
              </w:rPr>
              <w:softHyphen/>
            </w:r>
            <w:r w:rsidRPr="000525B0">
              <w:rPr>
                <w:color w:val="000000"/>
              </w:rPr>
              <w:softHyphen/>
              <w:t>__ _________________________________</w:t>
            </w:r>
          </w:p>
          <w:p w:rsidR="006A2A15" w:rsidRPr="000525B0" w:rsidRDefault="006A2A15" w:rsidP="00F06D94">
            <w:pPr>
              <w:ind w:left="5580"/>
              <w:jc w:val="both"/>
              <w:rPr>
                <w:color w:val="000000"/>
              </w:rPr>
            </w:pPr>
            <w:r w:rsidRPr="000525B0">
              <w:rPr>
                <w:color w:val="000000"/>
              </w:rPr>
              <w:t>_________________________________</w:t>
            </w:r>
          </w:p>
          <w:p w:rsidR="006A2A15" w:rsidRPr="000525B0" w:rsidRDefault="006A2A15" w:rsidP="00F06D94">
            <w:pPr>
              <w:ind w:left="5580"/>
              <w:jc w:val="both"/>
              <w:rPr>
                <w:color w:val="000000"/>
              </w:rPr>
            </w:pPr>
            <w:r w:rsidRPr="000525B0">
              <w:rPr>
                <w:color w:val="000000"/>
              </w:rPr>
              <w:t>(ФИО заявителя  полностью / полное наименование организации)</w:t>
            </w:r>
          </w:p>
          <w:p w:rsidR="006A2A15" w:rsidRPr="000525B0" w:rsidRDefault="006A2A15" w:rsidP="00F06D94">
            <w:pPr>
              <w:ind w:left="5580"/>
              <w:jc w:val="both"/>
              <w:rPr>
                <w:color w:val="000000"/>
              </w:rPr>
            </w:pPr>
            <w:r w:rsidRPr="000525B0">
              <w:rPr>
                <w:color w:val="000000"/>
              </w:rPr>
              <w:t>проживающег</w:t>
            </w:r>
            <w:proofErr w:type="gramStart"/>
            <w:r w:rsidRPr="000525B0">
              <w:rPr>
                <w:color w:val="000000"/>
              </w:rPr>
              <w:t>о(</w:t>
            </w:r>
            <w:proofErr w:type="gramEnd"/>
            <w:r w:rsidRPr="000525B0">
              <w:rPr>
                <w:color w:val="000000"/>
              </w:rPr>
              <w:t>ей)/расположенного по адресу:</w:t>
            </w:r>
          </w:p>
          <w:p w:rsidR="006A2A15" w:rsidRPr="000525B0" w:rsidRDefault="006A2A15" w:rsidP="00F06D94">
            <w:pPr>
              <w:ind w:left="5580"/>
              <w:jc w:val="both"/>
              <w:rPr>
                <w:color w:val="000000"/>
              </w:rPr>
            </w:pPr>
            <w:r w:rsidRPr="000525B0">
              <w:rPr>
                <w:color w:val="000000"/>
              </w:rPr>
              <w:t>_________________________________</w:t>
            </w:r>
          </w:p>
          <w:p w:rsidR="006A2A15" w:rsidRPr="000525B0" w:rsidRDefault="006A2A15" w:rsidP="00F06D94">
            <w:pPr>
              <w:ind w:left="5580"/>
              <w:jc w:val="both"/>
              <w:rPr>
                <w:color w:val="000000"/>
              </w:rPr>
            </w:pPr>
            <w:r w:rsidRPr="000525B0">
              <w:rPr>
                <w:color w:val="000000"/>
              </w:rPr>
              <w:t>_________________________________</w:t>
            </w:r>
          </w:p>
          <w:p w:rsidR="006A2A15" w:rsidRPr="000525B0" w:rsidRDefault="006A2A15" w:rsidP="00F06D94">
            <w:pPr>
              <w:ind w:left="5580"/>
              <w:jc w:val="both"/>
              <w:rPr>
                <w:color w:val="000000"/>
              </w:rPr>
            </w:pPr>
            <w:r w:rsidRPr="000525B0">
              <w:rPr>
                <w:color w:val="000000"/>
              </w:rPr>
              <w:t>_________________________________</w:t>
            </w:r>
          </w:p>
          <w:p w:rsidR="006A2A15" w:rsidRPr="000525B0" w:rsidRDefault="006A2A15" w:rsidP="00F06D94">
            <w:pPr>
              <w:ind w:left="5580"/>
              <w:jc w:val="both"/>
              <w:rPr>
                <w:color w:val="000000"/>
              </w:rPr>
            </w:pPr>
            <w:r w:rsidRPr="000525B0">
              <w:rPr>
                <w:color w:val="000000"/>
              </w:rPr>
              <w:t>тел.  _____________________________</w:t>
            </w:r>
          </w:p>
          <w:p w:rsidR="006A2A15" w:rsidRPr="000525B0" w:rsidRDefault="006A2A15" w:rsidP="00F06D94">
            <w:pPr>
              <w:jc w:val="both"/>
              <w:rPr>
                <w:color w:val="000000"/>
              </w:rPr>
            </w:pPr>
            <w:r w:rsidRPr="000525B0">
              <w:rPr>
                <w:color w:val="000000"/>
              </w:rPr>
              <w:t xml:space="preserve"> </w:t>
            </w:r>
          </w:p>
        </w:tc>
      </w:tr>
    </w:tbl>
    <w:p w:rsidR="006A2A15" w:rsidRPr="000525B0" w:rsidRDefault="006A2A15" w:rsidP="006A2A15">
      <w:pPr>
        <w:spacing w:line="360" w:lineRule="auto"/>
        <w:jc w:val="both"/>
      </w:pPr>
    </w:p>
    <w:p w:rsidR="006A2A15" w:rsidRPr="000525B0" w:rsidRDefault="006A2A15" w:rsidP="006A2A15">
      <w:pPr>
        <w:jc w:val="center"/>
        <w:rPr>
          <w:b/>
          <w:color w:val="000000"/>
        </w:rPr>
      </w:pPr>
      <w:proofErr w:type="gramStart"/>
      <w:r w:rsidRPr="000525B0">
        <w:rPr>
          <w:b/>
          <w:color w:val="000000"/>
        </w:rPr>
        <w:t>З</w:t>
      </w:r>
      <w:proofErr w:type="gramEnd"/>
      <w:r w:rsidRPr="000525B0">
        <w:rPr>
          <w:b/>
          <w:color w:val="000000"/>
        </w:rPr>
        <w:t xml:space="preserve"> А Я В Л Е Н И Е</w:t>
      </w:r>
    </w:p>
    <w:p w:rsidR="006A2A15" w:rsidRPr="000525B0" w:rsidRDefault="006A2A15" w:rsidP="006A2A15">
      <w:pPr>
        <w:jc w:val="center"/>
        <w:rPr>
          <w:b/>
          <w:color w:val="000000"/>
        </w:rPr>
      </w:pPr>
      <w:r w:rsidRPr="000525B0">
        <w:rPr>
          <w:b/>
          <w:color w:val="000000"/>
        </w:rPr>
        <w:t>о присвоении адреса</w:t>
      </w:r>
    </w:p>
    <w:p w:rsidR="006A2A15" w:rsidRPr="000525B0" w:rsidRDefault="006A2A15" w:rsidP="006A2A15">
      <w:pPr>
        <w:jc w:val="both"/>
        <w:rPr>
          <w:color w:val="000000"/>
        </w:rPr>
      </w:pPr>
    </w:p>
    <w:p w:rsidR="006A2A15" w:rsidRDefault="006A2A15" w:rsidP="006A2A15">
      <w:pPr>
        <w:ind w:firstLine="708"/>
        <w:jc w:val="both"/>
        <w:rPr>
          <w:color w:val="000000"/>
          <w:lang w:val="en-US"/>
        </w:rPr>
      </w:pPr>
      <w:r w:rsidRPr="000525B0">
        <w:rPr>
          <w:color w:val="000000"/>
        </w:rPr>
        <w:t>Прошу</w:t>
      </w:r>
      <w:r>
        <w:rPr>
          <w:color w:val="000000"/>
          <w:lang w:val="en-US"/>
        </w:rPr>
        <w:t xml:space="preserve"> </w:t>
      </w:r>
      <w:r w:rsidRPr="000525B0">
        <w:rPr>
          <w:color w:val="000000"/>
        </w:rPr>
        <w:t>присвоить</w:t>
      </w:r>
      <w:r>
        <w:rPr>
          <w:color w:val="000000"/>
          <w:lang w:val="en-US"/>
        </w:rPr>
        <w:t xml:space="preserve"> </w:t>
      </w:r>
      <w:r w:rsidRPr="000525B0">
        <w:rPr>
          <w:color w:val="000000"/>
        </w:rPr>
        <w:t>(уточнить)</w:t>
      </w:r>
      <w:r>
        <w:rPr>
          <w:color w:val="000000"/>
          <w:lang w:val="en-US"/>
        </w:rPr>
        <w:t xml:space="preserve"> </w:t>
      </w:r>
      <w:r w:rsidRPr="000525B0">
        <w:rPr>
          <w:color w:val="000000"/>
        </w:rPr>
        <w:t xml:space="preserve">адрес </w:t>
      </w:r>
      <w:r>
        <w:rPr>
          <w:color w:val="000000"/>
          <w:lang w:val="en-US"/>
        </w:rPr>
        <w:t>_______________________________________</w:t>
      </w:r>
    </w:p>
    <w:p w:rsidR="006A2A15" w:rsidRPr="000525B0" w:rsidRDefault="006A2A15" w:rsidP="006A2A15">
      <w:pPr>
        <w:ind w:firstLine="708"/>
        <w:jc w:val="both"/>
        <w:rPr>
          <w:color w:val="000000"/>
        </w:rPr>
      </w:pPr>
      <w:r>
        <w:rPr>
          <w:color w:val="000000"/>
          <w:lang w:val="en-US"/>
        </w:rPr>
        <w:t>_________________________________________________________________________________________________________________________________________________________________________________________________________________________________</w:t>
      </w:r>
      <w:r>
        <w:rPr>
          <w:b/>
          <w:color w:val="000000"/>
          <w:lang w:val="en-US"/>
        </w:rPr>
        <w:t>_</w:t>
      </w:r>
      <w:r w:rsidRPr="000525B0">
        <w:rPr>
          <w:color w:val="000000"/>
        </w:rPr>
        <w:t>,</w:t>
      </w:r>
    </w:p>
    <w:p w:rsidR="006A2A15" w:rsidRPr="000525B0" w:rsidRDefault="006A2A15" w:rsidP="006A2A15">
      <w:pPr>
        <w:spacing w:line="360" w:lineRule="auto"/>
        <w:jc w:val="both"/>
        <w:rPr>
          <w:color w:val="000000"/>
        </w:rPr>
      </w:pPr>
      <w:r w:rsidRPr="000525B0">
        <w:rPr>
          <w:color w:val="000000"/>
        </w:rPr>
        <w:t>(объект адресации:   индивидуальному жилому дому, зданию торгового центра и т.д.)</w:t>
      </w:r>
    </w:p>
    <w:p w:rsidR="006A2A15" w:rsidRPr="000525B0" w:rsidRDefault="006A2A15" w:rsidP="006A2A15">
      <w:pPr>
        <w:jc w:val="both"/>
        <w:rPr>
          <w:color w:val="000000"/>
        </w:rPr>
      </w:pPr>
      <w:r w:rsidRPr="000525B0">
        <w:rPr>
          <w:color w:val="000000"/>
        </w:rPr>
        <w:t xml:space="preserve">расположенному </w:t>
      </w:r>
      <w:r w:rsidRPr="0054366D">
        <w:rPr>
          <w:color w:val="000000"/>
        </w:rPr>
        <w:t>____________</w:t>
      </w:r>
      <w:r w:rsidRPr="000525B0">
        <w:rPr>
          <w:color w:val="000000"/>
        </w:rPr>
        <w:t>_________________________________________________________________</w:t>
      </w:r>
    </w:p>
    <w:p w:rsidR="006A2A15" w:rsidRPr="000525B0" w:rsidRDefault="006A2A15" w:rsidP="006A2A15">
      <w:pPr>
        <w:spacing w:line="360" w:lineRule="auto"/>
        <w:ind w:left="708" w:firstLine="708"/>
        <w:jc w:val="both"/>
        <w:rPr>
          <w:color w:val="000000"/>
        </w:rPr>
      </w:pPr>
      <w:r w:rsidRPr="000525B0">
        <w:rPr>
          <w:color w:val="000000"/>
        </w:rPr>
        <w:t>(местоположение объекта адресации)</w:t>
      </w:r>
    </w:p>
    <w:p w:rsidR="006A2A15" w:rsidRPr="000525B0" w:rsidRDefault="006A2A15" w:rsidP="006A2A15">
      <w:pPr>
        <w:jc w:val="both"/>
        <w:rPr>
          <w:color w:val="000000"/>
        </w:rPr>
      </w:pPr>
      <w:r w:rsidRPr="000525B0">
        <w:rPr>
          <w:color w:val="000000"/>
        </w:rPr>
        <w:t>на земельном участке с кадастровым номером ____________</w:t>
      </w:r>
      <w:r w:rsidRPr="00297B6E">
        <w:rPr>
          <w:color w:val="000000"/>
        </w:rPr>
        <w:t>_____________________________________</w:t>
      </w:r>
      <w:r w:rsidRPr="000525B0">
        <w:rPr>
          <w:color w:val="000000"/>
        </w:rPr>
        <w:t>____________________________</w:t>
      </w:r>
    </w:p>
    <w:p w:rsidR="006A2A15" w:rsidRPr="000525B0" w:rsidRDefault="006A2A15" w:rsidP="006A2A15">
      <w:pPr>
        <w:jc w:val="both"/>
        <w:rPr>
          <w:color w:val="000000"/>
        </w:rPr>
      </w:pPr>
      <w:r w:rsidRPr="000525B0">
        <w:rPr>
          <w:color w:val="000000"/>
        </w:rPr>
        <w:t xml:space="preserve">_____________________________________________________________________________ </w:t>
      </w:r>
    </w:p>
    <w:p w:rsidR="006A2A15" w:rsidRPr="000525B0" w:rsidRDefault="006A2A15" w:rsidP="006A2A15">
      <w:pPr>
        <w:jc w:val="both"/>
        <w:rPr>
          <w:color w:val="000000"/>
        </w:rPr>
      </w:pPr>
    </w:p>
    <w:p w:rsidR="006A2A15" w:rsidRPr="000525B0" w:rsidRDefault="006A2A15" w:rsidP="006A2A15">
      <w:pPr>
        <w:spacing w:line="360" w:lineRule="auto"/>
        <w:ind w:firstLine="540"/>
        <w:jc w:val="both"/>
        <w:rPr>
          <w:color w:val="000000"/>
        </w:rPr>
      </w:pPr>
      <w:r w:rsidRPr="000525B0">
        <w:rPr>
          <w:color w:val="000000"/>
        </w:rPr>
        <w:t>К заявлению прилагаются:</w:t>
      </w:r>
    </w:p>
    <w:p w:rsidR="006A2A15" w:rsidRPr="000525B0" w:rsidRDefault="006A2A15" w:rsidP="006A2A15">
      <w:pPr>
        <w:spacing w:line="360" w:lineRule="auto"/>
        <w:ind w:firstLine="540"/>
        <w:jc w:val="both"/>
        <w:rPr>
          <w:color w:val="000000"/>
        </w:rPr>
      </w:pPr>
      <w:r w:rsidRPr="000525B0">
        <w:rPr>
          <w:color w:val="000000"/>
        </w:rPr>
        <w:t>(«галочкой» отмечаются документы, прилагаемые к заявлению)</w:t>
      </w:r>
    </w:p>
    <w:p w:rsidR="006A2A15" w:rsidRPr="000525B0" w:rsidRDefault="006A2A15" w:rsidP="006A2A15">
      <w:pPr>
        <w:numPr>
          <w:ilvl w:val="0"/>
          <w:numId w:val="1"/>
        </w:numPr>
        <w:tabs>
          <w:tab w:val="left" w:pos="900"/>
        </w:tabs>
        <w:suppressAutoHyphens w:val="0"/>
        <w:jc w:val="both"/>
        <w:rPr>
          <w:color w:val="000000"/>
        </w:rPr>
      </w:pPr>
      <w:r w:rsidRPr="000525B0">
        <w:rPr>
          <w:color w:val="000000"/>
        </w:rPr>
        <w:t>копия паспорта/копия документа о государственной регистрации юридического лица</w:t>
      </w:r>
    </w:p>
    <w:p w:rsidR="006A2A15" w:rsidRPr="000525B0" w:rsidRDefault="006A2A15" w:rsidP="006A2A15">
      <w:pPr>
        <w:numPr>
          <w:ilvl w:val="0"/>
          <w:numId w:val="1"/>
        </w:numPr>
        <w:tabs>
          <w:tab w:val="left" w:pos="900"/>
        </w:tabs>
        <w:suppressAutoHyphens w:val="0"/>
        <w:jc w:val="both"/>
        <w:rPr>
          <w:color w:val="000000"/>
        </w:rPr>
      </w:pPr>
      <w:r w:rsidRPr="000525B0">
        <w:rPr>
          <w:color w:val="000000"/>
        </w:rPr>
        <w:t>доверенность с копией паспорта уполномоченного лица (в случае делегирования полномочий),</w:t>
      </w:r>
    </w:p>
    <w:p w:rsidR="006A2A15" w:rsidRPr="000525B0" w:rsidRDefault="006A2A15" w:rsidP="006A2A15">
      <w:pPr>
        <w:numPr>
          <w:ilvl w:val="0"/>
          <w:numId w:val="1"/>
        </w:numPr>
        <w:tabs>
          <w:tab w:val="left" w:pos="900"/>
        </w:tabs>
        <w:suppressAutoHyphens w:val="0"/>
        <w:jc w:val="both"/>
        <w:rPr>
          <w:color w:val="000000"/>
        </w:rPr>
      </w:pPr>
      <w:r w:rsidRPr="000525B0">
        <w:rPr>
          <w:color w:val="000000"/>
        </w:rPr>
        <w:t>копия технического паспорта или справка КП БТИ на объект адресации,</w:t>
      </w:r>
    </w:p>
    <w:p w:rsidR="006A2A15" w:rsidRPr="000525B0" w:rsidRDefault="006A2A15" w:rsidP="006A2A15">
      <w:pPr>
        <w:ind w:left="2856" w:firstLine="684"/>
        <w:jc w:val="both"/>
        <w:rPr>
          <w:color w:val="000000"/>
        </w:rPr>
      </w:pPr>
      <w:r w:rsidRPr="000525B0">
        <w:rPr>
          <w:color w:val="000000"/>
        </w:rPr>
        <w:t>(нужное подчеркнуть)</w:t>
      </w:r>
    </w:p>
    <w:p w:rsidR="006A2A15" w:rsidRPr="00297B6E" w:rsidRDefault="006A2A15" w:rsidP="006A2A15">
      <w:pPr>
        <w:numPr>
          <w:ilvl w:val="0"/>
          <w:numId w:val="1"/>
        </w:numPr>
        <w:tabs>
          <w:tab w:val="left" w:pos="900"/>
        </w:tabs>
        <w:suppressAutoHyphens w:val="0"/>
        <w:jc w:val="both"/>
        <w:rPr>
          <w:color w:val="000000"/>
        </w:rPr>
      </w:pPr>
      <w:r w:rsidRPr="000525B0">
        <w:rPr>
          <w:color w:val="000000"/>
        </w:rPr>
        <w:lastRenderedPageBreak/>
        <w:t>копия документа, подтверждающего право владения, пользования, распоряжения земельным участком___________________________________________________________,</w:t>
      </w:r>
    </w:p>
    <w:p w:rsidR="006A2A15" w:rsidRPr="00297B6E" w:rsidRDefault="006A2A15" w:rsidP="006A2A15">
      <w:pPr>
        <w:tabs>
          <w:tab w:val="left" w:pos="900"/>
        </w:tabs>
        <w:suppressAutoHyphens w:val="0"/>
        <w:ind w:left="900"/>
        <w:jc w:val="both"/>
        <w:rPr>
          <w:color w:val="000000"/>
        </w:rPr>
      </w:pPr>
      <w:r w:rsidRPr="00297B6E">
        <w:rPr>
          <w:color w:val="000000"/>
        </w:rPr>
        <w:t xml:space="preserve">                               (наименование документа и его реквизиты)</w:t>
      </w:r>
    </w:p>
    <w:p w:rsidR="006A2A15" w:rsidRPr="000525B0" w:rsidRDefault="006A2A15" w:rsidP="006A2A15">
      <w:pPr>
        <w:numPr>
          <w:ilvl w:val="0"/>
          <w:numId w:val="1"/>
        </w:numPr>
        <w:tabs>
          <w:tab w:val="left" w:pos="900"/>
        </w:tabs>
        <w:suppressAutoHyphens w:val="0"/>
        <w:jc w:val="both"/>
        <w:rPr>
          <w:color w:val="000000"/>
        </w:rPr>
      </w:pPr>
      <w:r w:rsidRPr="000525B0">
        <w:rPr>
          <w:color w:val="000000"/>
        </w:rPr>
        <w:t xml:space="preserve">копия кадастрового паспорта земельного участка или выписка из ГЗК, </w:t>
      </w:r>
    </w:p>
    <w:p w:rsidR="006A2A15" w:rsidRPr="000525B0" w:rsidRDefault="006A2A15" w:rsidP="006A2A15">
      <w:pPr>
        <w:ind w:left="2856" w:firstLine="684"/>
        <w:jc w:val="both"/>
        <w:rPr>
          <w:color w:val="000000"/>
        </w:rPr>
      </w:pPr>
      <w:r w:rsidRPr="000525B0">
        <w:rPr>
          <w:color w:val="000000"/>
        </w:rPr>
        <w:t>(нужное подчеркнуть)</w:t>
      </w:r>
    </w:p>
    <w:p w:rsidR="006A2A15" w:rsidRPr="000525B0" w:rsidRDefault="006A2A15" w:rsidP="006A2A15">
      <w:pPr>
        <w:numPr>
          <w:ilvl w:val="0"/>
          <w:numId w:val="1"/>
        </w:numPr>
        <w:tabs>
          <w:tab w:val="left" w:pos="900"/>
        </w:tabs>
        <w:suppressAutoHyphens w:val="0"/>
        <w:jc w:val="both"/>
        <w:rPr>
          <w:color w:val="000000"/>
        </w:rPr>
      </w:pPr>
      <w:r w:rsidRPr="000525B0">
        <w:rPr>
          <w:color w:val="000000"/>
        </w:rPr>
        <w:t>исполнительная съемка земельного участка в масштабе 1:500,</w:t>
      </w:r>
    </w:p>
    <w:p w:rsidR="006A2A15" w:rsidRPr="0054366D" w:rsidRDefault="006A2A15" w:rsidP="006A2A15">
      <w:pPr>
        <w:jc w:val="both"/>
        <w:rPr>
          <w:color w:val="000000"/>
        </w:rPr>
      </w:pPr>
      <w:r w:rsidRPr="000525B0">
        <w:rPr>
          <w:color w:val="000000"/>
        </w:rPr>
        <w:t>Примечание:  _______________________________________________________________________</w:t>
      </w:r>
      <w:r w:rsidRPr="0054366D">
        <w:rPr>
          <w:color w:val="000000"/>
        </w:rPr>
        <w:t>______</w:t>
      </w:r>
    </w:p>
    <w:p w:rsidR="006A2A15" w:rsidRPr="0054366D" w:rsidRDefault="006A2A15" w:rsidP="006A2A15">
      <w:pPr>
        <w:jc w:val="both"/>
        <w:rPr>
          <w:color w:val="000000"/>
        </w:rPr>
      </w:pPr>
      <w:r w:rsidRPr="000525B0">
        <w:rPr>
          <w:color w:val="000000"/>
        </w:rPr>
        <w:t>___________________________________________________</w:t>
      </w:r>
      <w:r>
        <w:rPr>
          <w:color w:val="000000"/>
        </w:rPr>
        <w:t>__________________________</w:t>
      </w:r>
    </w:p>
    <w:p w:rsidR="006A2A15" w:rsidRPr="0054366D" w:rsidRDefault="006A2A15" w:rsidP="006A2A15">
      <w:pPr>
        <w:spacing w:line="360" w:lineRule="auto"/>
        <w:jc w:val="both"/>
        <w:rPr>
          <w:color w:val="000000"/>
        </w:rPr>
      </w:pPr>
      <w:r w:rsidRPr="000525B0">
        <w:rPr>
          <w:color w:val="000000"/>
        </w:rPr>
        <w:t>___________________________________________________</w:t>
      </w:r>
      <w:r>
        <w:rPr>
          <w:color w:val="000000"/>
        </w:rPr>
        <w:t>__________________________</w:t>
      </w:r>
    </w:p>
    <w:p w:rsidR="006A2A15" w:rsidRPr="000525B0" w:rsidRDefault="006A2A15" w:rsidP="006A2A15">
      <w:pPr>
        <w:spacing w:line="480" w:lineRule="auto"/>
        <w:ind w:left="4956"/>
        <w:jc w:val="both"/>
        <w:rPr>
          <w:color w:val="000000"/>
        </w:rPr>
      </w:pPr>
      <w:r w:rsidRPr="000525B0">
        <w:rPr>
          <w:color w:val="000000"/>
        </w:rPr>
        <w:t xml:space="preserve"> «____» __________ 20____г.                        </w:t>
      </w:r>
    </w:p>
    <w:p w:rsidR="006A2A15" w:rsidRPr="000525B0" w:rsidRDefault="006A2A15" w:rsidP="006A2A15">
      <w:pPr>
        <w:ind w:firstLine="540"/>
        <w:jc w:val="both"/>
        <w:rPr>
          <w:color w:val="000000"/>
        </w:rPr>
      </w:pPr>
      <w:r w:rsidRPr="000525B0">
        <w:rPr>
          <w:color w:val="000000"/>
        </w:rPr>
        <w:t xml:space="preserve">                                                          ______________ /__________________/</w:t>
      </w:r>
    </w:p>
    <w:p w:rsidR="006A2A15" w:rsidRPr="000525B0" w:rsidRDefault="006A2A15" w:rsidP="006A2A15">
      <w:pPr>
        <w:jc w:val="both"/>
        <w:rPr>
          <w:color w:val="000000"/>
        </w:rPr>
      </w:pPr>
      <w:r w:rsidRPr="000525B0">
        <w:rPr>
          <w:color w:val="000000"/>
        </w:rPr>
        <w:t xml:space="preserve">                                                                (подпись заявителя)             (расшифровка подписи)</w:t>
      </w: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6A2A15" w:rsidRDefault="006A2A15" w:rsidP="006A2A15">
      <w:pPr>
        <w:jc w:val="both"/>
        <w:rPr>
          <w:b/>
          <w:color w:val="000000"/>
        </w:rPr>
      </w:pPr>
    </w:p>
    <w:p w:rsidR="00193FFB" w:rsidRPr="000525B0" w:rsidRDefault="00193FFB" w:rsidP="006A2A15">
      <w:pPr>
        <w:jc w:val="both"/>
        <w:rPr>
          <w:b/>
          <w:color w:val="000000"/>
        </w:rPr>
      </w:pPr>
    </w:p>
    <w:p w:rsidR="006A2A15" w:rsidRPr="000525B0" w:rsidRDefault="006A2A15" w:rsidP="006A2A15">
      <w:pPr>
        <w:jc w:val="both"/>
        <w:rPr>
          <w:color w:val="000000"/>
        </w:rPr>
      </w:pPr>
      <w:r w:rsidRPr="00297B6E">
        <w:rPr>
          <w:color w:val="000000"/>
        </w:rPr>
        <w:lastRenderedPageBreak/>
        <w:t xml:space="preserve">                                                                                                                             </w:t>
      </w:r>
      <w:r w:rsidRPr="000525B0">
        <w:rPr>
          <w:color w:val="000000"/>
        </w:rPr>
        <w:t>Приложение №2</w:t>
      </w:r>
    </w:p>
    <w:p w:rsidR="006A2A15" w:rsidRPr="00CC512E" w:rsidRDefault="006A2A15" w:rsidP="006A2A15">
      <w:pPr>
        <w:pStyle w:val="ConsPlusTitle"/>
        <w:ind w:firstLine="5220"/>
        <w:jc w:val="both"/>
        <w:rPr>
          <w:rFonts w:ascii="Times New Roman" w:hAnsi="Times New Roman" w:cs="Times New Roman"/>
          <w:b w:val="0"/>
          <w:color w:val="000000"/>
          <w:sz w:val="24"/>
          <w:szCs w:val="24"/>
        </w:rPr>
      </w:pPr>
      <w:r w:rsidRPr="000525B0">
        <w:rPr>
          <w:rFonts w:ascii="Times New Roman" w:hAnsi="Times New Roman" w:cs="Times New Roman"/>
          <w:b w:val="0"/>
          <w:color w:val="000000"/>
          <w:sz w:val="24"/>
          <w:szCs w:val="24"/>
        </w:rPr>
        <w:t>к административному регламенту</w:t>
      </w:r>
      <w:r w:rsidRPr="000525B0">
        <w:rPr>
          <w:rFonts w:ascii="Times New Roman" w:hAnsi="Times New Roman" w:cs="Times New Roman"/>
          <w:b w:val="0"/>
          <w:bCs w:val="0"/>
          <w:color w:val="000000"/>
          <w:sz w:val="24"/>
          <w:szCs w:val="24"/>
        </w:rPr>
        <w:t xml:space="preserve"> </w:t>
      </w:r>
      <w:r w:rsidRPr="00297B6E">
        <w:rPr>
          <w:rFonts w:ascii="Times New Roman" w:hAnsi="Times New Roman" w:cs="Times New Roman"/>
          <w:b w:val="0"/>
          <w:bCs w:val="0"/>
          <w:color w:val="000000"/>
          <w:sz w:val="24"/>
          <w:szCs w:val="24"/>
        </w:rPr>
        <w:t xml:space="preserve"> </w:t>
      </w:r>
    </w:p>
    <w:p w:rsidR="006A2A15" w:rsidRPr="000525B0" w:rsidRDefault="006A2A15" w:rsidP="006A2A15">
      <w:pPr>
        <w:pStyle w:val="ConsPlusTitle"/>
        <w:ind w:firstLine="5220"/>
        <w:jc w:val="both"/>
        <w:rPr>
          <w:rFonts w:ascii="Times New Roman" w:hAnsi="Times New Roman" w:cs="Times New Roman"/>
          <w:b w:val="0"/>
          <w:bCs w:val="0"/>
          <w:color w:val="000000"/>
          <w:sz w:val="24"/>
          <w:szCs w:val="24"/>
        </w:rPr>
      </w:pPr>
      <w:r w:rsidRPr="000525B0">
        <w:rPr>
          <w:rFonts w:ascii="Times New Roman" w:hAnsi="Times New Roman" w:cs="Times New Roman"/>
          <w:b w:val="0"/>
          <w:bCs w:val="0"/>
          <w:color w:val="000000"/>
          <w:sz w:val="24"/>
          <w:szCs w:val="24"/>
        </w:rPr>
        <w:t xml:space="preserve">предоставления </w:t>
      </w:r>
    </w:p>
    <w:p w:rsidR="006A2A15" w:rsidRPr="000525B0" w:rsidRDefault="006A2A15" w:rsidP="006A2A15">
      <w:pPr>
        <w:pStyle w:val="ConsPlusTitle"/>
        <w:ind w:left="5220"/>
        <w:jc w:val="both"/>
        <w:rPr>
          <w:rFonts w:ascii="Times New Roman" w:hAnsi="Times New Roman" w:cs="Times New Roman"/>
          <w:b w:val="0"/>
          <w:color w:val="000000"/>
          <w:sz w:val="24"/>
          <w:szCs w:val="24"/>
        </w:rPr>
      </w:pPr>
      <w:r w:rsidRPr="000525B0">
        <w:rPr>
          <w:rFonts w:ascii="Times New Roman" w:hAnsi="Times New Roman" w:cs="Times New Roman"/>
          <w:b w:val="0"/>
          <w:color w:val="000000"/>
          <w:sz w:val="24"/>
          <w:szCs w:val="24"/>
        </w:rPr>
        <w:t xml:space="preserve">муниципальной услуги по присвоению (уточнению) адресов объектам недвижимого имущества на территории Муниципального образования «Село Енотаевка» Енотаевского района Астраханской области </w:t>
      </w:r>
    </w:p>
    <w:p w:rsidR="006A2A15" w:rsidRPr="000525B0" w:rsidRDefault="006A2A15" w:rsidP="006A2A15">
      <w:pPr>
        <w:jc w:val="both"/>
        <w:rPr>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p>
    <w:p w:rsidR="006A2A15" w:rsidRPr="000525B0" w:rsidRDefault="006A2A15" w:rsidP="006A2A15">
      <w:pPr>
        <w:jc w:val="both"/>
        <w:rPr>
          <w:b/>
          <w:color w:val="000000"/>
        </w:rPr>
      </w:pPr>
      <w:r w:rsidRPr="000525B0">
        <w:rPr>
          <w:b/>
          <w:color w:val="000000"/>
        </w:rPr>
        <w:t>Блок-схема последовательности при приеме документов</w:t>
      </w:r>
    </w:p>
    <w:p w:rsidR="006A2A15" w:rsidRPr="000525B0" w:rsidRDefault="006A2A15" w:rsidP="006A2A15">
      <w:pPr>
        <w:jc w:val="both"/>
        <w:rPr>
          <w:b/>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tabs>
          <w:tab w:val="center" w:pos="4677"/>
        </w:tabs>
        <w:jc w:val="both"/>
      </w:pPr>
      <w:r>
        <w:pict>
          <v:group id="_x0000_s1026" style="position:absolute;left:0;text-align:left;margin-left:108.45pt;margin-top:1.7pt;width:186pt;height:27pt;z-index:251658240;mso-wrap-distance-left:0;mso-wrap-distance-right:0" coordorigin="2880,34" coordsize="3720,540">
            <o:lock v:ext="edit" text="t"/>
            <v:roundrect id="_x0000_s1027" style="position:absolute;left:2880;top:34;width:3720;height:540;v-text-anchor:middle" arcsize="10923f" strokeweight=".26mm">
              <v:fill color2="black"/>
              <v:stroke joinstyle="miter"/>
            </v:roundrect>
            <v:shape id="_x0000_s1028" type="#_x0000_t202" style="position:absolute;left:2906;top:60;width:3668;height:488;v-text-anchor:middle" filled="f" stroked="f">
              <v:stroke joinstyle="round"/>
              <v:textbox style="mso-rotate-with-shape:t" inset=".49mm,.3mm,.49mm,.3mm">
                <w:txbxContent>
                  <w:p w:rsidR="006A2A15" w:rsidRDefault="006A2A15" w:rsidP="006A2A15">
                    <w:pPr>
                      <w:jc w:val="center"/>
                      <w:rPr>
                        <w:rFonts w:eastAsia="Times New Roman"/>
                        <w:sz w:val="20"/>
                        <w:szCs w:val="20"/>
                      </w:rPr>
                    </w:pPr>
                    <w:r>
                      <w:rPr>
                        <w:rFonts w:eastAsia="Times New Roman"/>
                        <w:sz w:val="20"/>
                        <w:szCs w:val="20"/>
                      </w:rPr>
                      <w:t>Заявитель обращается с пакетом документов</w:t>
                    </w:r>
                  </w:p>
                </w:txbxContent>
              </v:textbox>
            </v:shape>
          </v:group>
        </w:pict>
      </w:r>
      <w:r w:rsidRPr="000525B0">
        <w:tab/>
      </w:r>
    </w:p>
    <w:p w:rsidR="006A2A15" w:rsidRPr="000525B0" w:rsidRDefault="006A2A15" w:rsidP="006A2A15">
      <w:pPr>
        <w:jc w:val="both"/>
        <w:rPr>
          <w:color w:val="000000"/>
        </w:rPr>
      </w:pPr>
      <w:r w:rsidRPr="002431D8">
        <w:pict>
          <v:line id="_x0000_s1040" style="position:absolute;left:0;text-align:left;z-index:251658240" from="18.45pt,-.3pt" to="108.45pt,-.3pt" strokeweight=".26mm">
            <v:stroke endarrow="block" joinstyle="miter"/>
          </v:line>
        </w:pict>
      </w:r>
      <w:r w:rsidRPr="002431D8">
        <w:pict>
          <v:line id="_x0000_s1042" style="position:absolute;left:0;text-align:left;z-index:251658240" from="18.45pt,-.3pt" to="18.45pt,260.7pt" strokeweight=".26mm">
            <v:stroke joinstyle="miter"/>
          </v:line>
        </w:pict>
      </w:r>
    </w:p>
    <w:p w:rsidR="006A2A15" w:rsidRPr="000525B0" w:rsidRDefault="006A2A15" w:rsidP="006A2A15">
      <w:pPr>
        <w:jc w:val="both"/>
        <w:rPr>
          <w:color w:val="000000"/>
        </w:rPr>
      </w:pPr>
      <w:r w:rsidRPr="002431D8">
        <w:rPr>
          <w:noProof/>
          <w:lang w:eastAsia="ru-RU"/>
        </w:rPr>
        <w:pict>
          <v:line id="_x0000_s1052" style="position:absolute;left:0;text-align:left;z-index:251676672" from="190.2pt,197.95pt" to="190.2pt,222.9pt" strokeweight=".26mm">
            <v:stroke endarrow="block" joinstyle="miter"/>
          </v:line>
        </w:pict>
      </w:r>
      <w:r w:rsidRPr="002431D8">
        <w:pict>
          <v:line id="_x0000_s1038" style="position:absolute;left:0;text-align:left;z-index:251658240" from="186.45pt,1.1pt" to="186.45pt,26.05pt" strokeweight=".26mm">
            <v:stroke endarrow="block" joinstyle="miter"/>
          </v:line>
        </w:pict>
      </w:r>
      <w:r>
        <w:rPr>
          <w:noProof/>
          <w:color w:val="000000"/>
          <w:lang w:eastAsia="en-US"/>
        </w:rPr>
        <w:pict>
          <v:shape id="_x0000_s1050" type="#_x0000_t202" style="position:absolute;left:0;text-align:left;margin-left:391.2pt;margin-top:7.2pt;width:100.2pt;height:55.45pt;z-index:-251641856;mso-width-relative:margin;mso-height-relative:margin" strokecolor="white [3212]">
            <v:textbox>
              <w:txbxContent>
                <w:p w:rsidR="006A2A15" w:rsidRDefault="006A2A15" w:rsidP="006A2A15">
                  <w:pPr>
                    <w:tabs>
                      <w:tab w:val="left" w:pos="7995"/>
                    </w:tabs>
                    <w:rPr>
                      <w:color w:val="000000"/>
                      <w:sz w:val="20"/>
                      <w:szCs w:val="20"/>
                    </w:rPr>
                  </w:pPr>
                  <w:r w:rsidRPr="00E85D28">
                    <w:rPr>
                      <w:color w:val="000000"/>
                      <w:sz w:val="20"/>
                      <w:szCs w:val="20"/>
                    </w:rPr>
                    <w:t xml:space="preserve">Срок направления </w:t>
                  </w:r>
                </w:p>
                <w:p w:rsidR="006A2A15" w:rsidRPr="00E85D28" w:rsidRDefault="006A2A15" w:rsidP="006A2A15">
                  <w:pPr>
                    <w:tabs>
                      <w:tab w:val="left" w:pos="7995"/>
                    </w:tabs>
                    <w:rPr>
                      <w:color w:val="000000"/>
                      <w:sz w:val="20"/>
                      <w:szCs w:val="20"/>
                    </w:rPr>
                  </w:pPr>
                  <w:r w:rsidRPr="00E85D28">
                    <w:rPr>
                      <w:color w:val="000000"/>
                      <w:sz w:val="20"/>
                      <w:szCs w:val="20"/>
                    </w:rPr>
                    <w:t>запроса- 1день</w:t>
                  </w:r>
                </w:p>
                <w:p w:rsidR="006A2A15" w:rsidRDefault="006A2A15" w:rsidP="006A2A15"/>
              </w:txbxContent>
            </v:textbox>
          </v:shape>
        </w:pict>
      </w:r>
    </w:p>
    <w:p w:rsidR="006A2A15" w:rsidRPr="000525B0" w:rsidRDefault="006A2A15" w:rsidP="006A2A15">
      <w:pPr>
        <w:jc w:val="both"/>
        <w:rPr>
          <w:color w:val="000000"/>
        </w:rPr>
      </w:pPr>
      <w:r w:rsidRPr="002431D8">
        <w:pict>
          <v:group id="_x0000_s1029" style="position:absolute;left:0;text-align:left;margin-left:84.95pt;margin-top:12.25pt;width:252pt;height:54pt;z-index:251658240;mso-wrap-distance-left:0;mso-wrap-distance-right:0" coordorigin="2340,174" coordsize="5040,1080">
            <o:lock v:ext="edit" text="t"/>
            <v:shapetype id="_x0000_t109" coordsize="21600,21600" o:spt="109" path="m,l,21600r21600,l21600,xe">
              <v:stroke joinstyle="miter"/>
              <v:path gradientshapeok="t" o:connecttype="rect"/>
            </v:shapetype>
            <v:shape id="_x0000_s1030" type="#_x0000_t109" style="position:absolute;left:2340;top:174;width:5040;height:1080;v-text-anchor:middle" filled="f" strokeweight=".26mm"/>
            <v:shape id="_x0000_s1031" type="#_x0000_t202" style="position:absolute;left:2340;top:174;width:5040;height:1080;v-text-anchor:middle" filled="f" stroked="f">
              <v:stroke joinstyle="round"/>
              <v:textbox style="mso-rotate-with-shape:t" inset=".49mm,.49mm,.49mm,.49mm">
                <w:txbxContent>
                  <w:p w:rsidR="006A2A15" w:rsidRDefault="006A2A15" w:rsidP="006A2A15">
                    <w:pPr>
                      <w:jc w:val="center"/>
                      <w:rPr>
                        <w:rFonts w:eastAsia="Times New Roman"/>
                        <w:sz w:val="20"/>
                      </w:rPr>
                    </w:pPr>
                    <w:r>
                      <w:rPr>
                        <w:rFonts w:eastAsia="Times New Roman"/>
                        <w:sz w:val="20"/>
                      </w:rPr>
                      <w:t xml:space="preserve">Специалист проверяет наличие всех необходимых документов. </w:t>
                    </w:r>
                  </w:p>
                </w:txbxContent>
              </v:textbox>
            </v:shape>
          </v:group>
        </w:pict>
      </w:r>
    </w:p>
    <w:p w:rsidR="006A2A15" w:rsidRPr="000525B0" w:rsidRDefault="006A2A15" w:rsidP="006A2A15">
      <w:pPr>
        <w:tabs>
          <w:tab w:val="left" w:pos="7995"/>
        </w:tabs>
        <w:jc w:val="both"/>
        <w:rPr>
          <w:color w:val="000000"/>
        </w:rPr>
      </w:pPr>
      <w:r>
        <w:rPr>
          <w:noProof/>
          <w:color w:val="00000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336.95pt;margin-top:10.9pt;width:100.75pt;height:69.75pt;z-index:251671552" o:connectortype="elbow" adj="21246,-106405,-90473">
            <v:stroke endarrow="block"/>
          </v:shape>
        </w:pict>
      </w:r>
      <w:r>
        <w:rPr>
          <w:color w:val="000000"/>
        </w:rPr>
        <w:tab/>
      </w: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r w:rsidRPr="002431D8">
        <w:pict>
          <v:line id="_x0000_s1039" style="position:absolute;left:0;text-align:left;z-index:251658240" from="190.2pt,11.7pt" to="190.2pt,18.15pt" strokeweight=".26mm">
            <v:stroke endarrow="block" joinstyle="miter"/>
          </v:line>
        </w:pict>
      </w:r>
    </w:p>
    <w:p w:rsidR="006A2A15" w:rsidRPr="000525B0" w:rsidRDefault="006A2A15" w:rsidP="006A2A15">
      <w:pPr>
        <w:jc w:val="both"/>
        <w:rPr>
          <w:color w:val="000000"/>
        </w:rPr>
      </w:pPr>
      <w:r w:rsidRPr="002431D8">
        <w:pict>
          <v:group id="_x0000_s1032" style="position:absolute;left:0;text-align:left;margin-left:115.95pt;margin-top:4.35pt;width:148.75pt;height:108pt;z-index:251658240;mso-wrap-distance-left:0;mso-wrap-distance-right:0" coordorigin="3240,222" coordsize="2975,2160">
            <o:lock v:ext="edit" text="t"/>
            <v:shapetype id="_x0000_t110" coordsize="21600,21600" o:spt="110" path="m10800,l,10800,10800,21600,21600,10800xe">
              <v:stroke joinstyle="miter"/>
              <v:path gradientshapeok="t" o:connecttype="rect" textboxrect="5400,5400,16200,16200"/>
            </v:shapetype>
            <v:shape id="_x0000_s1033" type="#_x0000_t110" style="position:absolute;left:3240;top:222;width:2975;height:2160;v-text-anchor:middle" filled="f" strokeweight=".26mm"/>
            <v:shape id="_x0000_s1034" type="#_x0000_t202" style="position:absolute;left:3983;top:763;width:1488;height:1080;v-text-anchor:middle" filled="f" stroked="f">
              <v:stroke joinstyle="round"/>
              <v:textbox style="mso-next-textbox:#_x0000_s1034;mso-rotate-with-shape:t">
                <w:txbxContent>
                  <w:p w:rsidR="006A2A15" w:rsidRDefault="006A2A15" w:rsidP="006A2A15">
                    <w:pPr>
                      <w:jc w:val="center"/>
                      <w:rPr>
                        <w:rFonts w:eastAsia="Times New Roman"/>
                        <w:sz w:val="20"/>
                      </w:rPr>
                    </w:pPr>
                    <w:r>
                      <w:rPr>
                        <w:rFonts w:eastAsia="Times New Roman"/>
                        <w:sz w:val="20"/>
                      </w:rPr>
                      <w:t>Все документы в наличии, соответствуют требованиям</w:t>
                    </w:r>
                  </w:p>
                </w:txbxContent>
              </v:textbox>
            </v:shape>
          </v:group>
        </w:pict>
      </w:r>
    </w:p>
    <w:p w:rsidR="006A2A15" w:rsidRPr="000525B0" w:rsidRDefault="006A2A15" w:rsidP="006A2A15">
      <w:pPr>
        <w:jc w:val="both"/>
        <w:rPr>
          <w:color w:val="000000"/>
        </w:rPr>
      </w:pPr>
    </w:p>
    <w:p w:rsidR="006A2A15" w:rsidRPr="000525B0" w:rsidRDefault="006A2A15" w:rsidP="006A2A15">
      <w:pPr>
        <w:jc w:val="both"/>
        <w:rPr>
          <w:color w:val="000000"/>
        </w:rPr>
      </w:pPr>
      <w:r w:rsidRPr="002431D8">
        <w:rPr>
          <w:noProof/>
          <w:lang w:eastAsia="ru-RU"/>
        </w:rPr>
        <w:pict>
          <v:group id="_x0000_s1046" style="position:absolute;left:0;text-align:left;margin-left:336.95pt;margin-top:4.25pt;width:165.25pt;height:91.5pt;z-index:251672576;mso-wrap-distance-left:0;mso-wrap-distance-right:0" coordorigin="2340,174" coordsize="5040,1080">
            <o:lock v:ext="edit" text="t"/>
            <v:shape id="_x0000_s1047" type="#_x0000_t109" style="position:absolute;left:2340;top:174;width:5040;height:1080;v-text-anchor:middle" filled="f" strokeweight=".26mm"/>
            <v:shape id="_x0000_s1048" type="#_x0000_t202" style="position:absolute;left:2340;top:174;width:5040;height:1080;v-text-anchor:middle" filled="f" stroked="f">
              <v:stroke joinstyle="round"/>
              <v:textbox style="mso-rotate-with-shape:t" inset=".49mm,.49mm,.49mm,.49mm">
                <w:txbxContent>
                  <w:p w:rsidR="006A2A15" w:rsidRDefault="006A2A15" w:rsidP="006A2A15">
                    <w:pPr>
                      <w:jc w:val="both"/>
                      <w:rPr>
                        <w:rFonts w:eastAsia="Times New Roman"/>
                        <w:sz w:val="20"/>
                      </w:rPr>
                    </w:pPr>
                    <w:r>
                      <w:rPr>
                        <w:rFonts w:eastAsia="Times New Roman"/>
                        <w:sz w:val="20"/>
                      </w:rPr>
                      <w:t>В случае отсутствия документов для получения, которых предусмотрено межведомственное взаимодействие</w:t>
                    </w:r>
                  </w:p>
                  <w:p w:rsidR="006A2A15" w:rsidRDefault="006A2A15" w:rsidP="006A2A15">
                    <w:pPr>
                      <w:jc w:val="both"/>
                      <w:rPr>
                        <w:rFonts w:eastAsia="Times New Roman"/>
                        <w:sz w:val="20"/>
                      </w:rPr>
                    </w:pPr>
                    <w:r>
                      <w:rPr>
                        <w:rFonts w:eastAsia="Times New Roman"/>
                        <w:sz w:val="20"/>
                      </w:rPr>
                      <w:t>Специалист направляет межведомственный запрос для получения необходимых документов</w:t>
                    </w:r>
                  </w:p>
                </w:txbxContent>
              </v:textbox>
            </v:shape>
          </v:group>
        </w:pict>
      </w:r>
    </w:p>
    <w:p w:rsidR="006A2A15" w:rsidRPr="000525B0" w:rsidRDefault="006A2A15" w:rsidP="006A2A15">
      <w:pPr>
        <w:jc w:val="both"/>
        <w:rPr>
          <w:color w:val="000000"/>
        </w:rPr>
      </w:pPr>
    </w:p>
    <w:p w:rsidR="006A2A15" w:rsidRPr="000525B0" w:rsidRDefault="006A2A15" w:rsidP="006A2A15">
      <w:pPr>
        <w:tabs>
          <w:tab w:val="left" w:pos="2385"/>
          <w:tab w:val="left" w:pos="3960"/>
        </w:tabs>
        <w:jc w:val="both"/>
        <w:rPr>
          <w:color w:val="000000"/>
        </w:rPr>
      </w:pPr>
      <w:r>
        <w:rPr>
          <w:noProof/>
          <w:color w:val="000000"/>
          <w:lang w:eastAsia="ru-RU"/>
        </w:rPr>
        <w:pict>
          <v:shape id="_x0000_s1051" type="#_x0000_t202" style="position:absolute;left:0;text-align:left;margin-left:254.7pt;margin-top:4.55pt;width:100.2pt;height:55.45pt;z-index:-251640832;mso-width-relative:margin;mso-height-relative:margin" strokecolor="white [3212]">
            <v:textbox>
              <w:txbxContent>
                <w:p w:rsidR="006A2A15" w:rsidRPr="00E85D28" w:rsidRDefault="006A2A15" w:rsidP="006A2A15">
                  <w:pPr>
                    <w:tabs>
                      <w:tab w:val="left" w:pos="7995"/>
                    </w:tabs>
                    <w:rPr>
                      <w:color w:val="000000"/>
                      <w:sz w:val="20"/>
                      <w:szCs w:val="20"/>
                    </w:rPr>
                  </w:pPr>
                  <w:r w:rsidRPr="00E85D28">
                    <w:rPr>
                      <w:color w:val="000000"/>
                      <w:sz w:val="20"/>
                      <w:szCs w:val="20"/>
                    </w:rPr>
                    <w:t xml:space="preserve">Срок </w:t>
                  </w:r>
                  <w:r>
                    <w:rPr>
                      <w:color w:val="000000"/>
                      <w:sz w:val="20"/>
                      <w:szCs w:val="20"/>
                    </w:rPr>
                    <w:t>получения ответа-</w:t>
                  </w:r>
                  <w:r w:rsidRPr="00E85D28">
                    <w:rPr>
                      <w:color w:val="000000"/>
                      <w:sz w:val="20"/>
                      <w:szCs w:val="20"/>
                    </w:rPr>
                    <w:t xml:space="preserve"> </w:t>
                  </w:r>
                  <w:r>
                    <w:rPr>
                      <w:color w:val="000000"/>
                      <w:sz w:val="20"/>
                      <w:szCs w:val="20"/>
                    </w:rPr>
                    <w:t>5дней</w:t>
                  </w:r>
                </w:p>
                <w:p w:rsidR="006A2A15" w:rsidRDefault="006A2A15" w:rsidP="006A2A15"/>
              </w:txbxContent>
            </v:textbox>
          </v:shape>
        </w:pict>
      </w:r>
      <w:r>
        <w:rPr>
          <w:noProof/>
          <w:color w:val="000000"/>
          <w:lang w:eastAsia="ru-RU"/>
        </w:rPr>
        <w:pict>
          <v:shapetype id="_x0000_t32" coordsize="21600,21600" o:spt="32" o:oned="t" path="m,l21600,21600e" filled="f">
            <v:path arrowok="t" fillok="f" o:connecttype="none"/>
            <o:lock v:ext="edit" shapetype="t"/>
          </v:shapetype>
          <v:shape id="_x0000_s1049" type="#_x0000_t32" style="position:absolute;left:0;text-align:left;margin-left:265.3pt;margin-top:1.7pt;width:71.65pt;height:0;flip:x;z-index:251673600" o:connectortype="straight">
            <v:stroke endarrow="block"/>
          </v:shape>
        </w:pict>
      </w:r>
      <w:r w:rsidRPr="000525B0">
        <w:rPr>
          <w:color w:val="000000"/>
        </w:rPr>
        <w:tab/>
      </w: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r w:rsidRPr="002431D8">
        <w:pict>
          <v:line id="_x0000_s1041" style="position:absolute;left:0;text-align:left;z-index:251658240" from="99pt,.35pt" to="99pt,.35pt" strokeweight=".26mm">
            <v:stroke joinstyle="miter"/>
          </v:line>
        </w:pict>
      </w:r>
    </w:p>
    <w:p w:rsidR="006A2A15" w:rsidRPr="000525B0" w:rsidRDefault="006A2A15" w:rsidP="006A2A15">
      <w:pPr>
        <w:jc w:val="both"/>
        <w:rPr>
          <w:color w:val="000000"/>
        </w:rPr>
      </w:pPr>
      <w:r w:rsidRPr="000525B0">
        <w:rPr>
          <w:color w:val="000000"/>
        </w:rPr>
        <w:t xml:space="preserve">                                                                               </w:t>
      </w:r>
    </w:p>
    <w:p w:rsidR="006A2A15" w:rsidRPr="000525B0" w:rsidRDefault="006A2A15" w:rsidP="006A2A15">
      <w:pPr>
        <w:jc w:val="both"/>
        <w:rPr>
          <w:color w:val="000000"/>
        </w:rPr>
      </w:pPr>
    </w:p>
    <w:p w:rsidR="006A2A15" w:rsidRPr="000525B0" w:rsidRDefault="006A2A15" w:rsidP="006A2A15">
      <w:pPr>
        <w:tabs>
          <w:tab w:val="left" w:pos="7545"/>
        </w:tabs>
        <w:jc w:val="both"/>
        <w:rPr>
          <w:color w:val="000000"/>
        </w:rPr>
      </w:pPr>
      <w:r w:rsidRPr="002431D8">
        <w:pict>
          <v:group id="_x0000_s1035" style="position:absolute;left:0;text-align:left;margin-left:145.3pt;margin-top:2.15pt;width:120pt;height:54pt;z-index:251658240;mso-wrap-distance-left:0;mso-wrap-distance-right:0" coordorigin="3600,259" coordsize="2400,1080">
            <o:lock v:ext="edit" text="t"/>
            <v:shape id="_x0000_s1036" type="#_x0000_t109" style="position:absolute;left:3600;top:259;width:2400;height:1080;v-text-anchor:middle" filled="f" strokeweight=".26mm"/>
            <v:shape id="_x0000_s1037" type="#_x0000_t202" style="position:absolute;left:3600;top:259;width:2400;height:1080;v-text-anchor:middle" filled="f" stroked="f">
              <v:stroke joinstyle="round"/>
              <v:textbox style="mso-rotate-with-shape:t" inset=".49mm,.49mm,.49mm,.49mm">
                <w:txbxContent>
                  <w:p w:rsidR="006A2A15" w:rsidRDefault="006A2A15" w:rsidP="006A2A15">
                    <w:pPr>
                      <w:spacing w:line="216" w:lineRule="auto"/>
                      <w:jc w:val="center"/>
                      <w:rPr>
                        <w:rFonts w:eastAsia="Times New Roman"/>
                        <w:sz w:val="20"/>
                      </w:rPr>
                    </w:pPr>
                    <w:r>
                      <w:rPr>
                        <w:rFonts w:eastAsia="Times New Roman"/>
                        <w:sz w:val="20"/>
                      </w:rPr>
                      <w:t xml:space="preserve">Специалист </w:t>
                    </w:r>
                  </w:p>
                  <w:p w:rsidR="006A2A15" w:rsidRDefault="006A2A15" w:rsidP="006A2A15">
                    <w:pPr>
                      <w:spacing w:line="216" w:lineRule="auto"/>
                      <w:jc w:val="center"/>
                      <w:rPr>
                        <w:rFonts w:eastAsia="Times New Roman"/>
                        <w:sz w:val="20"/>
                      </w:rPr>
                    </w:pPr>
                    <w:r>
                      <w:rPr>
                        <w:rFonts w:eastAsia="Times New Roman"/>
                        <w:sz w:val="20"/>
                      </w:rPr>
                      <w:t>подготавливает постановление</w:t>
                    </w:r>
                  </w:p>
                </w:txbxContent>
              </v:textbox>
            </v:shape>
          </v:group>
        </w:pict>
      </w:r>
      <w:r w:rsidRPr="000525B0">
        <w:rPr>
          <w:color w:val="000000"/>
        </w:rPr>
        <w:t xml:space="preserve">                                                           </w:t>
      </w:r>
      <w:r w:rsidRPr="000525B0">
        <w:rPr>
          <w:color w:val="000000"/>
        </w:rPr>
        <w:tab/>
      </w:r>
    </w:p>
    <w:p w:rsidR="006A2A15" w:rsidRPr="000525B0" w:rsidRDefault="006A2A15" w:rsidP="006A2A15">
      <w:pPr>
        <w:jc w:val="both"/>
        <w:rPr>
          <w:color w:val="000000"/>
        </w:rPr>
      </w:pPr>
      <w:r w:rsidRPr="002431D8">
        <w:pict>
          <v:line id="_x0000_s1043" style="position:absolute;left:0;text-align:left;z-index:251658240" from="19.3pt,12.35pt" to="145.3pt,12.35pt" strokeweight=".26mm">
            <v:stroke joinstyle="miter"/>
          </v:line>
        </w:pict>
      </w:r>
    </w:p>
    <w:p w:rsidR="006A2A15" w:rsidRPr="000525B0" w:rsidRDefault="006A2A15" w:rsidP="006A2A15">
      <w:pPr>
        <w:tabs>
          <w:tab w:val="left" w:pos="1545"/>
        </w:tabs>
        <w:jc w:val="both"/>
        <w:rPr>
          <w:color w:val="000000"/>
        </w:rPr>
      </w:pPr>
    </w:p>
    <w:p w:rsidR="006A2A15" w:rsidRPr="000525B0" w:rsidRDefault="006A2A15" w:rsidP="006A2A15">
      <w:pPr>
        <w:tabs>
          <w:tab w:val="left" w:pos="1545"/>
        </w:tabs>
        <w:jc w:val="both"/>
        <w:rPr>
          <w:color w:val="000000"/>
        </w:rPr>
      </w:pPr>
    </w:p>
    <w:p w:rsidR="006A2A15" w:rsidRPr="000525B0" w:rsidRDefault="006A2A15" w:rsidP="006A2A15">
      <w:pPr>
        <w:tabs>
          <w:tab w:val="left" w:pos="1545"/>
        </w:tabs>
        <w:jc w:val="both"/>
        <w:rPr>
          <w:color w:val="000000"/>
        </w:rPr>
      </w:pPr>
    </w:p>
    <w:p w:rsidR="006A2A15" w:rsidRPr="000525B0" w:rsidRDefault="006A2A15" w:rsidP="006A2A15">
      <w:pPr>
        <w:tabs>
          <w:tab w:val="left" w:pos="1545"/>
        </w:tabs>
        <w:jc w:val="both"/>
        <w:rPr>
          <w:color w:val="000000"/>
        </w:rPr>
      </w:pPr>
      <w:r w:rsidRPr="000525B0">
        <w:rPr>
          <w:color w:val="000000"/>
        </w:rPr>
        <w:tab/>
      </w: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tabs>
          <w:tab w:val="left" w:pos="8055"/>
        </w:tabs>
        <w:jc w:val="both"/>
        <w:rPr>
          <w:color w:val="000000"/>
        </w:rPr>
      </w:pPr>
      <w:r w:rsidRPr="000525B0">
        <w:rPr>
          <w:color w:val="000000"/>
        </w:rPr>
        <w:tab/>
      </w:r>
    </w:p>
    <w:p w:rsidR="006A2A15" w:rsidRPr="000525B0" w:rsidRDefault="006A2A15" w:rsidP="006A2A15">
      <w:pPr>
        <w:jc w:val="both"/>
        <w:rPr>
          <w:color w:val="000000"/>
        </w:rPr>
      </w:pPr>
      <w:r w:rsidRPr="000525B0">
        <w:rPr>
          <w:color w:val="000000"/>
        </w:rPr>
        <w:t xml:space="preserve">Глава Муниципального образования </w:t>
      </w:r>
    </w:p>
    <w:p w:rsidR="006A2A15" w:rsidRDefault="006A2A15" w:rsidP="006A2A15">
      <w:pPr>
        <w:jc w:val="both"/>
        <w:rPr>
          <w:color w:val="000000"/>
        </w:rPr>
      </w:pPr>
      <w:r w:rsidRPr="000525B0">
        <w:rPr>
          <w:color w:val="000000"/>
        </w:rPr>
        <w:t xml:space="preserve">«Село Енотаевка» </w:t>
      </w:r>
      <w:r w:rsidRPr="0054366D">
        <w:rPr>
          <w:color w:val="000000"/>
        </w:rPr>
        <w:tab/>
      </w:r>
      <w:r w:rsidRPr="0054366D">
        <w:rPr>
          <w:color w:val="000000"/>
        </w:rPr>
        <w:tab/>
      </w:r>
      <w:r w:rsidRPr="0054366D">
        <w:rPr>
          <w:color w:val="000000"/>
        </w:rPr>
        <w:tab/>
      </w:r>
      <w:r w:rsidRPr="0054366D">
        <w:rPr>
          <w:color w:val="000000"/>
        </w:rPr>
        <w:tab/>
      </w:r>
      <w:r w:rsidRPr="0054366D">
        <w:rPr>
          <w:color w:val="000000"/>
        </w:rPr>
        <w:tab/>
      </w:r>
      <w:r w:rsidRPr="0054366D">
        <w:rPr>
          <w:color w:val="000000"/>
        </w:rPr>
        <w:tab/>
      </w:r>
      <w:r>
        <w:rPr>
          <w:color w:val="000000"/>
        </w:rPr>
        <w:t xml:space="preserve">С.М. </w:t>
      </w:r>
      <w:proofErr w:type="spellStart"/>
      <w:r>
        <w:rPr>
          <w:color w:val="000000"/>
        </w:rPr>
        <w:t>Ахметшин</w:t>
      </w:r>
      <w:proofErr w:type="spellEnd"/>
    </w:p>
    <w:p w:rsidR="006A2A15" w:rsidRPr="00297B6E"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Pr="000525B0" w:rsidRDefault="006A2A15" w:rsidP="006A2A15">
      <w:pPr>
        <w:jc w:val="both"/>
        <w:rPr>
          <w:color w:val="000000"/>
        </w:rPr>
      </w:pPr>
    </w:p>
    <w:p w:rsidR="006A2A15" w:rsidRDefault="006A2A15" w:rsidP="006A2A15">
      <w:pPr>
        <w:jc w:val="both"/>
        <w:rPr>
          <w:color w:val="000000"/>
        </w:rPr>
      </w:pPr>
      <w:r>
        <w:rPr>
          <w:color w:val="000000"/>
        </w:rPr>
        <w:t xml:space="preserve">                                                                                                                              </w:t>
      </w:r>
    </w:p>
    <w:p w:rsidR="006A2A15" w:rsidRPr="000525B0" w:rsidRDefault="006A2A15" w:rsidP="006A2A15">
      <w:pPr>
        <w:jc w:val="right"/>
        <w:rPr>
          <w:color w:val="000000"/>
        </w:rPr>
      </w:pPr>
      <w:r>
        <w:rPr>
          <w:color w:val="000000"/>
        </w:rPr>
        <w:lastRenderedPageBreak/>
        <w:t xml:space="preserve"> </w:t>
      </w:r>
      <w:r w:rsidRPr="000525B0">
        <w:rPr>
          <w:color w:val="000000"/>
        </w:rPr>
        <w:t>Приложение №3</w:t>
      </w:r>
    </w:p>
    <w:p w:rsidR="006A2A15" w:rsidRDefault="006A2A15" w:rsidP="006A2A15">
      <w:pPr>
        <w:pStyle w:val="ConsPlusTitle"/>
        <w:ind w:firstLine="5220"/>
        <w:jc w:val="both"/>
        <w:rPr>
          <w:rFonts w:ascii="Times New Roman" w:hAnsi="Times New Roman" w:cs="Times New Roman"/>
          <w:b w:val="0"/>
          <w:bCs w:val="0"/>
          <w:color w:val="000000"/>
          <w:sz w:val="24"/>
          <w:szCs w:val="24"/>
        </w:rPr>
      </w:pPr>
      <w:r w:rsidRPr="000525B0">
        <w:rPr>
          <w:rFonts w:ascii="Times New Roman" w:hAnsi="Times New Roman" w:cs="Times New Roman"/>
          <w:b w:val="0"/>
          <w:color w:val="000000"/>
          <w:sz w:val="24"/>
          <w:szCs w:val="24"/>
        </w:rPr>
        <w:t>к административному регламенту</w:t>
      </w:r>
      <w:r w:rsidRPr="000525B0">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 xml:space="preserve"> </w:t>
      </w:r>
    </w:p>
    <w:p w:rsidR="006A2A15" w:rsidRPr="000525B0" w:rsidRDefault="006A2A15" w:rsidP="006A2A15">
      <w:pPr>
        <w:pStyle w:val="ConsPlusTitle"/>
        <w:ind w:firstLine="5220"/>
        <w:jc w:val="both"/>
        <w:rPr>
          <w:rFonts w:ascii="Times New Roman" w:hAnsi="Times New Roman" w:cs="Times New Roman"/>
          <w:b w:val="0"/>
          <w:bCs w:val="0"/>
          <w:color w:val="000000"/>
          <w:sz w:val="24"/>
          <w:szCs w:val="24"/>
        </w:rPr>
      </w:pPr>
      <w:r w:rsidRPr="000525B0">
        <w:rPr>
          <w:rFonts w:ascii="Times New Roman" w:hAnsi="Times New Roman" w:cs="Times New Roman"/>
          <w:b w:val="0"/>
          <w:bCs w:val="0"/>
          <w:color w:val="000000"/>
          <w:sz w:val="24"/>
          <w:szCs w:val="24"/>
        </w:rPr>
        <w:t xml:space="preserve">предоставления </w:t>
      </w:r>
    </w:p>
    <w:p w:rsidR="006A2A15" w:rsidRPr="000525B0" w:rsidRDefault="006A2A15" w:rsidP="006A2A15">
      <w:pPr>
        <w:pStyle w:val="ConsPlusTitle"/>
        <w:ind w:left="5220"/>
        <w:jc w:val="both"/>
        <w:rPr>
          <w:rFonts w:ascii="Times New Roman" w:hAnsi="Times New Roman" w:cs="Times New Roman"/>
          <w:b w:val="0"/>
          <w:color w:val="000000"/>
          <w:sz w:val="24"/>
          <w:szCs w:val="24"/>
        </w:rPr>
      </w:pPr>
      <w:r w:rsidRPr="000525B0">
        <w:rPr>
          <w:rFonts w:ascii="Times New Roman" w:hAnsi="Times New Roman" w:cs="Times New Roman"/>
          <w:b w:val="0"/>
          <w:color w:val="000000"/>
          <w:sz w:val="24"/>
          <w:szCs w:val="24"/>
        </w:rPr>
        <w:t xml:space="preserve">муниципальной услуги по присвоению (уточнению) адресов объектам недвижимого имущества на территории Муниципального образования «Село Енотаевка» Енотаевского района Астраханской области </w:t>
      </w:r>
    </w:p>
    <w:p w:rsidR="006A2A15" w:rsidRPr="000525B0" w:rsidRDefault="006A2A15" w:rsidP="006A2A15">
      <w:pPr>
        <w:pStyle w:val="ConsPlusTitle"/>
        <w:ind w:left="5220"/>
        <w:jc w:val="both"/>
        <w:rPr>
          <w:rFonts w:ascii="Times New Roman" w:hAnsi="Times New Roman" w:cs="Times New Roman"/>
          <w:b w:val="0"/>
          <w:color w:val="000000"/>
          <w:sz w:val="24"/>
          <w:szCs w:val="24"/>
        </w:rPr>
      </w:pPr>
    </w:p>
    <w:p w:rsidR="006A2A15" w:rsidRPr="000525B0" w:rsidRDefault="006A2A15" w:rsidP="006A2A15">
      <w:pPr>
        <w:jc w:val="both"/>
        <w:rPr>
          <w:color w:val="000000"/>
        </w:rPr>
      </w:pPr>
    </w:p>
    <w:p w:rsidR="006A2A15" w:rsidRPr="000525B0" w:rsidRDefault="006A2A15" w:rsidP="006A2A15">
      <w:pPr>
        <w:tabs>
          <w:tab w:val="left" w:pos="0"/>
          <w:tab w:val="left" w:pos="1335"/>
        </w:tabs>
        <w:jc w:val="center"/>
        <w:rPr>
          <w:b/>
        </w:rPr>
      </w:pPr>
      <w:proofErr w:type="gramStart"/>
      <w:r w:rsidRPr="000525B0">
        <w:rPr>
          <w:b/>
        </w:rPr>
        <w:t>П</w:t>
      </w:r>
      <w:proofErr w:type="gramEnd"/>
      <w:r w:rsidRPr="000525B0">
        <w:rPr>
          <w:b/>
        </w:rPr>
        <w:t xml:space="preserve"> О С Т А Н О В Л Е Н И Е</w:t>
      </w:r>
    </w:p>
    <w:p w:rsidR="006A2A15" w:rsidRPr="000525B0" w:rsidRDefault="006A2A15" w:rsidP="006A2A15">
      <w:pPr>
        <w:tabs>
          <w:tab w:val="left" w:pos="0"/>
          <w:tab w:val="left" w:pos="1335"/>
        </w:tabs>
        <w:ind w:firstLine="2835"/>
        <w:jc w:val="center"/>
        <w:rPr>
          <w:b/>
        </w:rPr>
      </w:pPr>
    </w:p>
    <w:p w:rsidR="006A2A15" w:rsidRPr="000525B0" w:rsidRDefault="006A2A15" w:rsidP="006A2A15">
      <w:pPr>
        <w:jc w:val="center"/>
        <w:rPr>
          <w:b/>
          <w:bCs/>
        </w:rPr>
      </w:pPr>
      <w:r w:rsidRPr="000525B0">
        <w:rPr>
          <w:b/>
          <w:bCs/>
        </w:rPr>
        <w:t>АДМИНИСТРАЦИИ МУНИЦИПАЛЬНОГО ОБРАЗОВАНИЯ “СЕЛО ЕНОТАЕВКА» ЕНОТАЕВСКОГО РАЙОНА АСТРАХАНСКОЙ ОБЛАСТИ</w:t>
      </w:r>
    </w:p>
    <w:p w:rsidR="006A2A15" w:rsidRDefault="006A2A15" w:rsidP="006A2A15">
      <w:pPr>
        <w:jc w:val="both"/>
      </w:pPr>
    </w:p>
    <w:p w:rsidR="006A2A15" w:rsidRPr="000525B0" w:rsidRDefault="006A2A15" w:rsidP="006A2A15">
      <w:pPr>
        <w:jc w:val="both"/>
      </w:pPr>
      <w:r w:rsidRPr="000525B0">
        <w:t xml:space="preserve">от                                                                                                       №      </w:t>
      </w:r>
    </w:p>
    <w:p w:rsidR="006A2A15" w:rsidRPr="000525B0" w:rsidRDefault="006A2A15" w:rsidP="006A2A15">
      <w:pPr>
        <w:jc w:val="both"/>
      </w:pPr>
    </w:p>
    <w:p w:rsidR="006A2A15" w:rsidRPr="000525B0" w:rsidRDefault="006A2A15" w:rsidP="006A2A15">
      <w:pPr>
        <w:jc w:val="both"/>
      </w:pPr>
      <w:r w:rsidRPr="000525B0">
        <w:t>Село Енотаевка</w:t>
      </w:r>
    </w:p>
    <w:p w:rsidR="006A2A15" w:rsidRPr="000525B0" w:rsidRDefault="006A2A15" w:rsidP="006A2A15">
      <w:pPr>
        <w:jc w:val="both"/>
      </w:pPr>
    </w:p>
    <w:p w:rsidR="006A2A15" w:rsidRPr="000525B0" w:rsidRDefault="006A2A15" w:rsidP="006A2A15">
      <w:pPr>
        <w:jc w:val="both"/>
        <w:rPr>
          <w:b/>
        </w:rPr>
      </w:pPr>
      <w:r w:rsidRPr="000525B0">
        <w:rPr>
          <w:b/>
        </w:rPr>
        <w:t>О присвоении (уточнении) адреса объекту недвижимого имущества</w:t>
      </w:r>
    </w:p>
    <w:p w:rsidR="006A2A15" w:rsidRPr="000525B0" w:rsidRDefault="006A2A15" w:rsidP="006A2A15">
      <w:pPr>
        <w:jc w:val="both"/>
        <w:rPr>
          <w:b/>
        </w:rPr>
      </w:pPr>
      <w:r w:rsidRPr="000525B0">
        <w:rPr>
          <w:b/>
        </w:rPr>
        <w:t>_______________________________________________________________</w:t>
      </w:r>
    </w:p>
    <w:p w:rsidR="006A2A15" w:rsidRPr="000525B0" w:rsidRDefault="006A2A15" w:rsidP="006A2A15">
      <w:pPr>
        <w:jc w:val="both"/>
        <w:rPr>
          <w:b/>
        </w:rPr>
      </w:pPr>
      <w:r w:rsidRPr="000525B0">
        <w:rPr>
          <w:b/>
        </w:rPr>
        <w:t>объекты адресации: индивидуальный жилой дом, здание торгового объекта и т.д.; наименование улицы, наименование сельского поселения)</w:t>
      </w:r>
    </w:p>
    <w:p w:rsidR="006A2A15" w:rsidRPr="000525B0" w:rsidRDefault="006A2A15" w:rsidP="006A2A15">
      <w:pPr>
        <w:jc w:val="both"/>
        <w:rPr>
          <w:b/>
        </w:rPr>
      </w:pPr>
      <w:r w:rsidRPr="000525B0">
        <w:rPr>
          <w:b/>
        </w:rPr>
        <w:t xml:space="preserve">расположенного на территории Муниципального образования «Село Енотаевка» Енотаевского района Астраханской области </w:t>
      </w:r>
    </w:p>
    <w:p w:rsidR="006A2A15" w:rsidRPr="000525B0" w:rsidRDefault="006A2A15" w:rsidP="006A2A15">
      <w:pPr>
        <w:jc w:val="both"/>
      </w:pPr>
    </w:p>
    <w:p w:rsidR="006A2A15" w:rsidRPr="000525B0" w:rsidRDefault="006A2A15" w:rsidP="006A2A15">
      <w:pPr>
        <w:ind w:firstLine="851"/>
        <w:jc w:val="both"/>
      </w:pPr>
      <w:r w:rsidRPr="000525B0">
        <w:t>В связи с необходимостью присвоения (упорядочения) адреса объекта недвижимого имущества на территории Муниципального образования «Село Енотаевка» Енотаевского района Астраханской области</w:t>
      </w:r>
      <w:proofErr w:type="gramStart"/>
      <w:r w:rsidRPr="000525B0">
        <w:t xml:space="preserve"> ,</w:t>
      </w:r>
      <w:proofErr w:type="gramEnd"/>
      <w:r w:rsidRPr="000525B0">
        <w:t xml:space="preserve"> учитывая заявление _____________________ __________________________________________________________________,</w:t>
      </w:r>
    </w:p>
    <w:p w:rsidR="006A2A15" w:rsidRPr="000525B0" w:rsidRDefault="006A2A15" w:rsidP="006A2A15">
      <w:pPr>
        <w:ind w:firstLine="851"/>
        <w:jc w:val="both"/>
      </w:pPr>
      <w:r w:rsidRPr="000525B0">
        <w:t xml:space="preserve">                                               (Ф.И.О. заявителя)</w:t>
      </w:r>
    </w:p>
    <w:p w:rsidR="006A2A15" w:rsidRPr="000525B0" w:rsidRDefault="006A2A15" w:rsidP="006A2A15">
      <w:pPr>
        <w:jc w:val="both"/>
      </w:pPr>
      <w:r w:rsidRPr="000525B0">
        <w:t>руководствуясь статьей 8 Градостроительного кодекса Р.Ф., ______________</w:t>
      </w:r>
    </w:p>
    <w:p w:rsidR="006A2A15" w:rsidRPr="000525B0" w:rsidRDefault="006A2A15" w:rsidP="006A2A15">
      <w:pPr>
        <w:jc w:val="both"/>
      </w:pPr>
      <w:r w:rsidRPr="000525B0">
        <w:t>__________________________________________________________________</w:t>
      </w:r>
    </w:p>
    <w:p w:rsidR="006A2A15" w:rsidRPr="000525B0" w:rsidRDefault="006A2A15" w:rsidP="006A2A15">
      <w:pPr>
        <w:jc w:val="both"/>
      </w:pPr>
      <w:r w:rsidRPr="000525B0">
        <w:t>__________________________________________________________________,</w:t>
      </w:r>
    </w:p>
    <w:p w:rsidR="006A2A15" w:rsidRPr="000525B0" w:rsidRDefault="006A2A15" w:rsidP="006A2A15">
      <w:pPr>
        <w:jc w:val="both"/>
      </w:pPr>
      <w:r w:rsidRPr="000525B0">
        <w:t xml:space="preserve">                                                    (другие нормативно-правовые акты)</w:t>
      </w:r>
    </w:p>
    <w:p w:rsidR="006A2A15" w:rsidRPr="000525B0" w:rsidRDefault="006A2A15" w:rsidP="006A2A15">
      <w:pPr>
        <w:jc w:val="both"/>
      </w:pPr>
      <w:r w:rsidRPr="000525B0">
        <w:t>администрация Муниципального образования «Село Енотаевка» Енотаевского района Астраханской области постановляет:</w:t>
      </w:r>
    </w:p>
    <w:p w:rsidR="006A2A15" w:rsidRPr="000525B0" w:rsidRDefault="006A2A15" w:rsidP="006A2A15">
      <w:pPr>
        <w:ind w:firstLine="851"/>
        <w:jc w:val="both"/>
      </w:pPr>
      <w:r w:rsidRPr="000525B0">
        <w:t>1. Присвоить (уточнить) адрес объекту недвижимого имущества _____</w:t>
      </w:r>
    </w:p>
    <w:p w:rsidR="006A2A15" w:rsidRPr="000525B0" w:rsidRDefault="006A2A15" w:rsidP="006A2A15">
      <w:pPr>
        <w:jc w:val="both"/>
      </w:pPr>
      <w:r w:rsidRPr="000525B0">
        <w:t>__________________________________________________________________</w:t>
      </w:r>
    </w:p>
    <w:p w:rsidR="006A2A15" w:rsidRPr="000525B0" w:rsidRDefault="006A2A15" w:rsidP="006A2A15">
      <w:pPr>
        <w:jc w:val="both"/>
      </w:pPr>
      <w:r w:rsidRPr="000525B0">
        <w:t>__________________________________________________________________</w:t>
      </w:r>
    </w:p>
    <w:p w:rsidR="006A2A15" w:rsidRPr="000525B0" w:rsidRDefault="006A2A15" w:rsidP="006A2A15">
      <w:pPr>
        <w:jc w:val="both"/>
      </w:pPr>
      <w:r w:rsidRPr="000525B0">
        <w:t xml:space="preserve">                                               (наименование объекта, улицы, номер)</w:t>
      </w:r>
    </w:p>
    <w:p w:rsidR="006A2A15" w:rsidRPr="000525B0" w:rsidRDefault="006A2A15" w:rsidP="006A2A15">
      <w:pPr>
        <w:jc w:val="both"/>
      </w:pPr>
      <w:r w:rsidRPr="000525B0">
        <w:t>и принадлежащего __________________________________________________________</w:t>
      </w:r>
    </w:p>
    <w:p w:rsidR="006A2A15" w:rsidRPr="000525B0" w:rsidRDefault="006A2A15" w:rsidP="006A2A15">
      <w:pPr>
        <w:jc w:val="both"/>
      </w:pPr>
      <w:r w:rsidRPr="000525B0">
        <w:t>_____________________________________________________________________________.</w:t>
      </w:r>
    </w:p>
    <w:p w:rsidR="006A2A15" w:rsidRPr="000525B0" w:rsidRDefault="006A2A15" w:rsidP="006A2A15">
      <w:pPr>
        <w:jc w:val="both"/>
      </w:pPr>
      <w:r w:rsidRPr="000525B0">
        <w:t xml:space="preserve">                                                                                 (Ф.И.О. заявителя)</w:t>
      </w:r>
    </w:p>
    <w:p w:rsidR="006A2A15" w:rsidRPr="000525B0" w:rsidRDefault="006A2A15" w:rsidP="006A2A15">
      <w:pPr>
        <w:ind w:firstLine="851"/>
        <w:jc w:val="both"/>
      </w:pPr>
      <w:r w:rsidRPr="000525B0">
        <w:t xml:space="preserve">2.  Уведомить о присвоении адресного номера земельному участку, </w:t>
      </w:r>
      <w:proofErr w:type="spellStart"/>
      <w:r w:rsidRPr="000525B0">
        <w:t>Енотаевское</w:t>
      </w:r>
      <w:proofErr w:type="spellEnd"/>
      <w:r w:rsidRPr="000525B0">
        <w:t xml:space="preserve"> отделение ФГУП «</w:t>
      </w:r>
      <w:proofErr w:type="spellStart"/>
      <w:r w:rsidRPr="000525B0">
        <w:t>Ростехинвентаризация-Федеральное</w:t>
      </w:r>
      <w:proofErr w:type="spellEnd"/>
      <w:r w:rsidRPr="000525B0">
        <w:t xml:space="preserve"> БТИ» по Астраханской области, отдел архитектуры  администрации  МО «Енотаевский район» и иные заинтересованные организации и учреждения.</w:t>
      </w:r>
    </w:p>
    <w:p w:rsidR="006A2A15" w:rsidRPr="000525B0" w:rsidRDefault="006A2A15" w:rsidP="006A2A15">
      <w:pPr>
        <w:ind w:firstLine="709"/>
        <w:jc w:val="both"/>
      </w:pPr>
      <w:r w:rsidRPr="000525B0">
        <w:t xml:space="preserve">3. </w:t>
      </w:r>
      <w:proofErr w:type="gramStart"/>
      <w:r w:rsidRPr="000525B0">
        <w:t>Контроль за</w:t>
      </w:r>
      <w:proofErr w:type="gramEnd"/>
      <w:r w:rsidRPr="000525B0">
        <w:t xml:space="preserve"> выполнением настоящего постановления возложить на специалиста администрации Муниципального образования «Село Енотаевка» Енотаевского района Астраханской области __________</w:t>
      </w:r>
    </w:p>
    <w:p w:rsidR="006A2A15" w:rsidRPr="000525B0" w:rsidRDefault="006A2A15" w:rsidP="006A2A15">
      <w:pPr>
        <w:jc w:val="both"/>
      </w:pPr>
      <w:r w:rsidRPr="000525B0">
        <w:lastRenderedPageBreak/>
        <w:t>__________________________________________________________________</w:t>
      </w:r>
    </w:p>
    <w:p w:rsidR="006A2A15" w:rsidRPr="000525B0" w:rsidRDefault="006A2A15" w:rsidP="006A2A15">
      <w:pPr>
        <w:jc w:val="both"/>
      </w:pPr>
      <w:r w:rsidRPr="000525B0">
        <w:t xml:space="preserve">                                            (Ф.И.О. ответственного специалиста)</w:t>
      </w:r>
    </w:p>
    <w:p w:rsidR="006A2A15" w:rsidRPr="000525B0" w:rsidRDefault="006A2A15" w:rsidP="006A2A15">
      <w:pPr>
        <w:ind w:firstLine="709"/>
        <w:jc w:val="both"/>
      </w:pPr>
      <w:r w:rsidRPr="000525B0">
        <w:t>4. Постановление вступает в силу со дня его подписания.</w:t>
      </w:r>
    </w:p>
    <w:p w:rsidR="006A2A15" w:rsidRPr="000525B0" w:rsidRDefault="006A2A15" w:rsidP="006A2A15">
      <w:pPr>
        <w:jc w:val="both"/>
      </w:pPr>
    </w:p>
    <w:p w:rsidR="006A2A15" w:rsidRPr="000525B0" w:rsidRDefault="006A2A15" w:rsidP="006A2A15">
      <w:pPr>
        <w:jc w:val="both"/>
      </w:pPr>
    </w:p>
    <w:p w:rsidR="006A2A15" w:rsidRPr="000525B0" w:rsidRDefault="006A2A15" w:rsidP="006A2A15">
      <w:pPr>
        <w:jc w:val="both"/>
      </w:pPr>
      <w:r w:rsidRPr="000525B0">
        <w:t xml:space="preserve">Глава Муниципального образования </w:t>
      </w:r>
    </w:p>
    <w:p w:rsidR="006A2A15" w:rsidRPr="000525B0" w:rsidRDefault="006A2A15" w:rsidP="006A2A15">
      <w:pPr>
        <w:jc w:val="both"/>
      </w:pPr>
      <w:r w:rsidRPr="000525B0">
        <w:t xml:space="preserve">«Село Енотаевка» Енотаевского района </w:t>
      </w:r>
    </w:p>
    <w:p w:rsidR="006A2A15" w:rsidRPr="000525B0" w:rsidRDefault="006A2A15" w:rsidP="006A2A15">
      <w:pPr>
        <w:jc w:val="both"/>
      </w:pPr>
      <w:r w:rsidRPr="000525B0">
        <w:t>Астраханской области                               ________________     ___________</w:t>
      </w:r>
    </w:p>
    <w:p w:rsidR="006A2A15" w:rsidRPr="000525B0" w:rsidRDefault="006A2A15" w:rsidP="006A2A15">
      <w:pPr>
        <w:jc w:val="both"/>
      </w:pPr>
      <w:r w:rsidRPr="000525B0">
        <w:t xml:space="preserve">                                                                                                                                        (подпись)                        (Ф.И.О.)</w:t>
      </w:r>
    </w:p>
    <w:p w:rsidR="006A2A15" w:rsidRPr="000525B0" w:rsidRDefault="006A2A15" w:rsidP="006A2A15">
      <w:pPr>
        <w:jc w:val="both"/>
      </w:pPr>
      <w:r w:rsidRPr="000525B0">
        <w:t xml:space="preserve">                                                     </w:t>
      </w:r>
    </w:p>
    <w:p w:rsidR="006A2A15" w:rsidRPr="000525B0" w:rsidRDefault="006A2A15" w:rsidP="006A2A15">
      <w:pPr>
        <w:shd w:val="clear" w:color="auto" w:fill="FFFFFF"/>
        <w:tabs>
          <w:tab w:val="left" w:pos="701"/>
        </w:tabs>
        <w:spacing w:after="120"/>
        <w:ind w:firstLine="855"/>
        <w:jc w:val="both"/>
      </w:pPr>
    </w:p>
    <w:p w:rsidR="006A2A15" w:rsidRPr="000525B0" w:rsidRDefault="006A2A15" w:rsidP="006A2A15">
      <w:pPr>
        <w:jc w:val="both"/>
      </w:pPr>
    </w:p>
    <w:p w:rsidR="00F87C0D" w:rsidRDefault="00F87C0D"/>
    <w:sectPr w:rsidR="00F87C0D" w:rsidSect="00F87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font339">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1068"/>
        </w:tabs>
        <w:ind w:left="1068" w:hanging="360"/>
      </w:pPr>
      <w:rPr>
        <w:rFonts w:ascii="Symbol" w:hAnsi="Symbol" w:cs="StarSymbol"/>
        <w:sz w:val="18"/>
        <w:szCs w:val="18"/>
      </w:rPr>
    </w:lvl>
    <w:lvl w:ilvl="1">
      <w:start w:val="1"/>
      <w:numFmt w:val="bullet"/>
      <w:lvlText w:val=""/>
      <w:lvlJc w:val="left"/>
      <w:pPr>
        <w:tabs>
          <w:tab w:val="num" w:pos="1428"/>
        </w:tabs>
        <w:ind w:left="1428" w:hanging="360"/>
      </w:pPr>
      <w:rPr>
        <w:rFonts w:ascii="Symbol" w:hAnsi="Symbol" w:cs="StarSymbol"/>
        <w:sz w:val="18"/>
        <w:szCs w:val="18"/>
      </w:rPr>
    </w:lvl>
    <w:lvl w:ilvl="2">
      <w:start w:val="1"/>
      <w:numFmt w:val="bullet"/>
      <w:lvlText w:val=""/>
      <w:lvlJc w:val="left"/>
      <w:pPr>
        <w:tabs>
          <w:tab w:val="num" w:pos="1788"/>
        </w:tabs>
        <w:ind w:left="1788" w:hanging="360"/>
      </w:pPr>
      <w:rPr>
        <w:rFonts w:ascii="Symbol" w:hAnsi="Symbol" w:cs="StarSymbol"/>
        <w:sz w:val="18"/>
        <w:szCs w:val="18"/>
      </w:rPr>
    </w:lvl>
    <w:lvl w:ilvl="3">
      <w:start w:val="1"/>
      <w:numFmt w:val="bullet"/>
      <w:lvlText w:val=""/>
      <w:lvlJc w:val="left"/>
      <w:pPr>
        <w:tabs>
          <w:tab w:val="num" w:pos="2148"/>
        </w:tabs>
        <w:ind w:left="2148" w:hanging="360"/>
      </w:pPr>
      <w:rPr>
        <w:rFonts w:ascii="Symbol" w:hAnsi="Symbol" w:cs="StarSymbol"/>
        <w:sz w:val="18"/>
        <w:szCs w:val="18"/>
      </w:rPr>
    </w:lvl>
    <w:lvl w:ilvl="4">
      <w:start w:val="1"/>
      <w:numFmt w:val="bullet"/>
      <w:lvlText w:val=""/>
      <w:lvlJc w:val="left"/>
      <w:pPr>
        <w:tabs>
          <w:tab w:val="num" w:pos="2508"/>
        </w:tabs>
        <w:ind w:left="2508" w:hanging="360"/>
      </w:pPr>
      <w:rPr>
        <w:rFonts w:ascii="Symbol" w:hAnsi="Symbol" w:cs="StarSymbol"/>
        <w:sz w:val="18"/>
        <w:szCs w:val="18"/>
      </w:rPr>
    </w:lvl>
    <w:lvl w:ilvl="5">
      <w:start w:val="1"/>
      <w:numFmt w:val="bullet"/>
      <w:lvlText w:val=""/>
      <w:lvlJc w:val="left"/>
      <w:pPr>
        <w:tabs>
          <w:tab w:val="num" w:pos="2868"/>
        </w:tabs>
        <w:ind w:left="2868" w:hanging="360"/>
      </w:pPr>
      <w:rPr>
        <w:rFonts w:ascii="Symbol" w:hAnsi="Symbol" w:cs="StarSymbol"/>
        <w:sz w:val="18"/>
        <w:szCs w:val="18"/>
      </w:rPr>
    </w:lvl>
    <w:lvl w:ilvl="6">
      <w:start w:val="1"/>
      <w:numFmt w:val="bullet"/>
      <w:lvlText w:val=""/>
      <w:lvlJc w:val="left"/>
      <w:pPr>
        <w:tabs>
          <w:tab w:val="num" w:pos="3228"/>
        </w:tabs>
        <w:ind w:left="3228" w:hanging="360"/>
      </w:pPr>
      <w:rPr>
        <w:rFonts w:ascii="Symbol" w:hAnsi="Symbol" w:cs="StarSymbol"/>
        <w:sz w:val="18"/>
        <w:szCs w:val="18"/>
      </w:rPr>
    </w:lvl>
    <w:lvl w:ilvl="7">
      <w:start w:val="1"/>
      <w:numFmt w:val="bullet"/>
      <w:lvlText w:val=""/>
      <w:lvlJc w:val="left"/>
      <w:pPr>
        <w:tabs>
          <w:tab w:val="num" w:pos="3588"/>
        </w:tabs>
        <w:ind w:left="3588" w:hanging="360"/>
      </w:pPr>
      <w:rPr>
        <w:rFonts w:ascii="Symbol" w:hAnsi="Symbol" w:cs="StarSymbol"/>
        <w:sz w:val="18"/>
        <w:szCs w:val="18"/>
      </w:rPr>
    </w:lvl>
    <w:lvl w:ilvl="8">
      <w:start w:val="1"/>
      <w:numFmt w:val="bullet"/>
      <w:lvlText w:val=""/>
      <w:lvlJc w:val="left"/>
      <w:pPr>
        <w:tabs>
          <w:tab w:val="num" w:pos="3948"/>
        </w:tabs>
        <w:ind w:left="3948" w:hanging="360"/>
      </w:pPr>
      <w:rPr>
        <w:rFonts w:ascii="Symbol" w:hAnsi="Symbol" w:cs="StarSymbol"/>
        <w:sz w:val="18"/>
        <w:szCs w:val="18"/>
      </w:rPr>
    </w:lvl>
  </w:abstractNum>
  <w:abstractNum w:abstractNumId="2">
    <w:nsid w:val="73636903"/>
    <w:multiLevelType w:val="hybridMultilevel"/>
    <w:tmpl w:val="F544D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2A15"/>
    <w:rsid w:val="0000078C"/>
    <w:rsid w:val="00000D6A"/>
    <w:rsid w:val="00001048"/>
    <w:rsid w:val="00001A0E"/>
    <w:rsid w:val="00001A2A"/>
    <w:rsid w:val="00002CFD"/>
    <w:rsid w:val="000039FC"/>
    <w:rsid w:val="00005A01"/>
    <w:rsid w:val="000061FC"/>
    <w:rsid w:val="00006AEF"/>
    <w:rsid w:val="00006BFD"/>
    <w:rsid w:val="000102F8"/>
    <w:rsid w:val="0001109F"/>
    <w:rsid w:val="00012F3A"/>
    <w:rsid w:val="00012FBF"/>
    <w:rsid w:val="000130CA"/>
    <w:rsid w:val="00014F41"/>
    <w:rsid w:val="0001710B"/>
    <w:rsid w:val="00017635"/>
    <w:rsid w:val="00020288"/>
    <w:rsid w:val="000217BF"/>
    <w:rsid w:val="00021B05"/>
    <w:rsid w:val="00021C31"/>
    <w:rsid w:val="00021FAC"/>
    <w:rsid w:val="00022631"/>
    <w:rsid w:val="00024F9E"/>
    <w:rsid w:val="00025787"/>
    <w:rsid w:val="00025B3A"/>
    <w:rsid w:val="00025D53"/>
    <w:rsid w:val="00026020"/>
    <w:rsid w:val="0002630F"/>
    <w:rsid w:val="00027755"/>
    <w:rsid w:val="00027F55"/>
    <w:rsid w:val="000304EC"/>
    <w:rsid w:val="0003269B"/>
    <w:rsid w:val="00032848"/>
    <w:rsid w:val="00035E8C"/>
    <w:rsid w:val="00036E8B"/>
    <w:rsid w:val="0004188C"/>
    <w:rsid w:val="00041DB5"/>
    <w:rsid w:val="00041FF5"/>
    <w:rsid w:val="0004237D"/>
    <w:rsid w:val="000428B5"/>
    <w:rsid w:val="00043A8F"/>
    <w:rsid w:val="00044FD4"/>
    <w:rsid w:val="0004578F"/>
    <w:rsid w:val="0004783B"/>
    <w:rsid w:val="00051285"/>
    <w:rsid w:val="00051745"/>
    <w:rsid w:val="00051ACA"/>
    <w:rsid w:val="00051D7D"/>
    <w:rsid w:val="00052A11"/>
    <w:rsid w:val="00052CD2"/>
    <w:rsid w:val="000532D3"/>
    <w:rsid w:val="00053580"/>
    <w:rsid w:val="000552B6"/>
    <w:rsid w:val="000601D6"/>
    <w:rsid w:val="00060711"/>
    <w:rsid w:val="000652A2"/>
    <w:rsid w:val="00070CCA"/>
    <w:rsid w:val="000727CC"/>
    <w:rsid w:val="00073CAB"/>
    <w:rsid w:val="000742CB"/>
    <w:rsid w:val="000768F7"/>
    <w:rsid w:val="00076DB4"/>
    <w:rsid w:val="00077BEE"/>
    <w:rsid w:val="00077C4B"/>
    <w:rsid w:val="00077CF3"/>
    <w:rsid w:val="00083478"/>
    <w:rsid w:val="000847CD"/>
    <w:rsid w:val="0008627D"/>
    <w:rsid w:val="0008670C"/>
    <w:rsid w:val="000869FD"/>
    <w:rsid w:val="0009274C"/>
    <w:rsid w:val="00092C05"/>
    <w:rsid w:val="000934B3"/>
    <w:rsid w:val="00093DE2"/>
    <w:rsid w:val="00094343"/>
    <w:rsid w:val="000950E5"/>
    <w:rsid w:val="00095EC4"/>
    <w:rsid w:val="0009626C"/>
    <w:rsid w:val="00097B57"/>
    <w:rsid w:val="000A0284"/>
    <w:rsid w:val="000A0C40"/>
    <w:rsid w:val="000A1321"/>
    <w:rsid w:val="000A15EF"/>
    <w:rsid w:val="000A2E73"/>
    <w:rsid w:val="000A3A92"/>
    <w:rsid w:val="000A6531"/>
    <w:rsid w:val="000A67B7"/>
    <w:rsid w:val="000B0069"/>
    <w:rsid w:val="000B01F3"/>
    <w:rsid w:val="000B27D5"/>
    <w:rsid w:val="000B47D8"/>
    <w:rsid w:val="000B7252"/>
    <w:rsid w:val="000B7AEB"/>
    <w:rsid w:val="000C0DD4"/>
    <w:rsid w:val="000C240D"/>
    <w:rsid w:val="000C46D1"/>
    <w:rsid w:val="000C5EE0"/>
    <w:rsid w:val="000C6273"/>
    <w:rsid w:val="000C69FD"/>
    <w:rsid w:val="000D1AE0"/>
    <w:rsid w:val="000D216C"/>
    <w:rsid w:val="000D4C6D"/>
    <w:rsid w:val="000D5AE5"/>
    <w:rsid w:val="000D7661"/>
    <w:rsid w:val="000E0BB8"/>
    <w:rsid w:val="000E0EDC"/>
    <w:rsid w:val="000E13CE"/>
    <w:rsid w:val="000E25BA"/>
    <w:rsid w:val="000E354F"/>
    <w:rsid w:val="000E3915"/>
    <w:rsid w:val="000E4168"/>
    <w:rsid w:val="000E471C"/>
    <w:rsid w:val="000E4E39"/>
    <w:rsid w:val="000E6982"/>
    <w:rsid w:val="000E7459"/>
    <w:rsid w:val="000F0991"/>
    <w:rsid w:val="000F2DB4"/>
    <w:rsid w:val="000F5CFF"/>
    <w:rsid w:val="000F600A"/>
    <w:rsid w:val="000F6AC0"/>
    <w:rsid w:val="000F6DB6"/>
    <w:rsid w:val="000F7C00"/>
    <w:rsid w:val="000F7F9F"/>
    <w:rsid w:val="001004DD"/>
    <w:rsid w:val="0010149B"/>
    <w:rsid w:val="001018E3"/>
    <w:rsid w:val="00102172"/>
    <w:rsid w:val="00102D55"/>
    <w:rsid w:val="00102F21"/>
    <w:rsid w:val="001062BC"/>
    <w:rsid w:val="00107090"/>
    <w:rsid w:val="00107EEF"/>
    <w:rsid w:val="00110A4B"/>
    <w:rsid w:val="00110EEB"/>
    <w:rsid w:val="00110FAE"/>
    <w:rsid w:val="0011186C"/>
    <w:rsid w:val="00111B9C"/>
    <w:rsid w:val="0011221B"/>
    <w:rsid w:val="001136A0"/>
    <w:rsid w:val="00113BF3"/>
    <w:rsid w:val="0011434A"/>
    <w:rsid w:val="00115666"/>
    <w:rsid w:val="00115674"/>
    <w:rsid w:val="00115BC9"/>
    <w:rsid w:val="00116FC1"/>
    <w:rsid w:val="0012085C"/>
    <w:rsid w:val="001243F0"/>
    <w:rsid w:val="0012597D"/>
    <w:rsid w:val="00131136"/>
    <w:rsid w:val="0013338F"/>
    <w:rsid w:val="00134EC8"/>
    <w:rsid w:val="001365EC"/>
    <w:rsid w:val="0013698E"/>
    <w:rsid w:val="00136B1F"/>
    <w:rsid w:val="00140CA9"/>
    <w:rsid w:val="00142C9E"/>
    <w:rsid w:val="00144C9A"/>
    <w:rsid w:val="0014560C"/>
    <w:rsid w:val="00146CFE"/>
    <w:rsid w:val="00153632"/>
    <w:rsid w:val="001553BC"/>
    <w:rsid w:val="0015549B"/>
    <w:rsid w:val="0015582E"/>
    <w:rsid w:val="00156424"/>
    <w:rsid w:val="0015691A"/>
    <w:rsid w:val="00160697"/>
    <w:rsid w:val="00165BE4"/>
    <w:rsid w:val="00166DB5"/>
    <w:rsid w:val="00166FBE"/>
    <w:rsid w:val="00167BD8"/>
    <w:rsid w:val="001723D0"/>
    <w:rsid w:val="00172FAE"/>
    <w:rsid w:val="00174D7D"/>
    <w:rsid w:val="001779D0"/>
    <w:rsid w:val="00181070"/>
    <w:rsid w:val="00181ACA"/>
    <w:rsid w:val="001821C5"/>
    <w:rsid w:val="001834E0"/>
    <w:rsid w:val="00183868"/>
    <w:rsid w:val="0018630E"/>
    <w:rsid w:val="001864CA"/>
    <w:rsid w:val="0018702E"/>
    <w:rsid w:val="00187730"/>
    <w:rsid w:val="00190DC8"/>
    <w:rsid w:val="001912CD"/>
    <w:rsid w:val="0019156F"/>
    <w:rsid w:val="001926FE"/>
    <w:rsid w:val="00193402"/>
    <w:rsid w:val="00193715"/>
    <w:rsid w:val="00193FFB"/>
    <w:rsid w:val="001950ED"/>
    <w:rsid w:val="0019549D"/>
    <w:rsid w:val="00195B92"/>
    <w:rsid w:val="001A0ADF"/>
    <w:rsid w:val="001A22A2"/>
    <w:rsid w:val="001A2828"/>
    <w:rsid w:val="001A2E02"/>
    <w:rsid w:val="001A3299"/>
    <w:rsid w:val="001A37A4"/>
    <w:rsid w:val="001A4701"/>
    <w:rsid w:val="001A55C3"/>
    <w:rsid w:val="001A669E"/>
    <w:rsid w:val="001A7C58"/>
    <w:rsid w:val="001A7C93"/>
    <w:rsid w:val="001A7EE5"/>
    <w:rsid w:val="001B11E5"/>
    <w:rsid w:val="001B3CB0"/>
    <w:rsid w:val="001C1004"/>
    <w:rsid w:val="001C275E"/>
    <w:rsid w:val="001C4A0A"/>
    <w:rsid w:val="001C4BAB"/>
    <w:rsid w:val="001C4D3A"/>
    <w:rsid w:val="001C5717"/>
    <w:rsid w:val="001C73EA"/>
    <w:rsid w:val="001C7473"/>
    <w:rsid w:val="001D0228"/>
    <w:rsid w:val="001D2109"/>
    <w:rsid w:val="001D214C"/>
    <w:rsid w:val="001D22E0"/>
    <w:rsid w:val="001D383A"/>
    <w:rsid w:val="001D5672"/>
    <w:rsid w:val="001D6E15"/>
    <w:rsid w:val="001D73CC"/>
    <w:rsid w:val="001D7DD3"/>
    <w:rsid w:val="001E0121"/>
    <w:rsid w:val="001E0EFC"/>
    <w:rsid w:val="001E2D8E"/>
    <w:rsid w:val="001E2DC0"/>
    <w:rsid w:val="001E3291"/>
    <w:rsid w:val="001E3484"/>
    <w:rsid w:val="001E542D"/>
    <w:rsid w:val="001E61AA"/>
    <w:rsid w:val="001E752C"/>
    <w:rsid w:val="001E7E5A"/>
    <w:rsid w:val="001F086A"/>
    <w:rsid w:val="001F4070"/>
    <w:rsid w:val="001F50A0"/>
    <w:rsid w:val="001F56D7"/>
    <w:rsid w:val="001F5811"/>
    <w:rsid w:val="001F5994"/>
    <w:rsid w:val="001F5CD5"/>
    <w:rsid w:val="001F5DE9"/>
    <w:rsid w:val="001F7720"/>
    <w:rsid w:val="001F79BD"/>
    <w:rsid w:val="00200F14"/>
    <w:rsid w:val="00200F52"/>
    <w:rsid w:val="00202B21"/>
    <w:rsid w:val="0020387A"/>
    <w:rsid w:val="0020416C"/>
    <w:rsid w:val="002044E3"/>
    <w:rsid w:val="00204D7F"/>
    <w:rsid w:val="00205195"/>
    <w:rsid w:val="00206045"/>
    <w:rsid w:val="002072BD"/>
    <w:rsid w:val="002103AF"/>
    <w:rsid w:val="00211A55"/>
    <w:rsid w:val="00211D52"/>
    <w:rsid w:val="002124CD"/>
    <w:rsid w:val="00214DBC"/>
    <w:rsid w:val="00215B3F"/>
    <w:rsid w:val="002164CE"/>
    <w:rsid w:val="00216AAD"/>
    <w:rsid w:val="002200A9"/>
    <w:rsid w:val="0022187D"/>
    <w:rsid w:val="00222745"/>
    <w:rsid w:val="002228BD"/>
    <w:rsid w:val="00224833"/>
    <w:rsid w:val="00225103"/>
    <w:rsid w:val="00226C4E"/>
    <w:rsid w:val="00230E0C"/>
    <w:rsid w:val="00234ACC"/>
    <w:rsid w:val="002353DC"/>
    <w:rsid w:val="002372EC"/>
    <w:rsid w:val="0024635C"/>
    <w:rsid w:val="002463C9"/>
    <w:rsid w:val="00246413"/>
    <w:rsid w:val="002466AE"/>
    <w:rsid w:val="00246E6C"/>
    <w:rsid w:val="00247177"/>
    <w:rsid w:val="00251058"/>
    <w:rsid w:val="0025179E"/>
    <w:rsid w:val="00251BF0"/>
    <w:rsid w:val="002538A0"/>
    <w:rsid w:val="00253FE5"/>
    <w:rsid w:val="00254617"/>
    <w:rsid w:val="00254621"/>
    <w:rsid w:val="00254AAA"/>
    <w:rsid w:val="002550CB"/>
    <w:rsid w:val="00255B40"/>
    <w:rsid w:val="00256EFE"/>
    <w:rsid w:val="00257629"/>
    <w:rsid w:val="002604A4"/>
    <w:rsid w:val="00261701"/>
    <w:rsid w:val="0026283A"/>
    <w:rsid w:val="00262B63"/>
    <w:rsid w:val="002642BB"/>
    <w:rsid w:val="00264F82"/>
    <w:rsid w:val="00266E75"/>
    <w:rsid w:val="00270642"/>
    <w:rsid w:val="00270EA5"/>
    <w:rsid w:val="0027192B"/>
    <w:rsid w:val="00273382"/>
    <w:rsid w:val="00273477"/>
    <w:rsid w:val="0027396C"/>
    <w:rsid w:val="00276203"/>
    <w:rsid w:val="00276F27"/>
    <w:rsid w:val="0028181F"/>
    <w:rsid w:val="002854C8"/>
    <w:rsid w:val="00285686"/>
    <w:rsid w:val="0028673A"/>
    <w:rsid w:val="00287449"/>
    <w:rsid w:val="00287C2D"/>
    <w:rsid w:val="002915FB"/>
    <w:rsid w:val="00291B47"/>
    <w:rsid w:val="00292381"/>
    <w:rsid w:val="002924E3"/>
    <w:rsid w:val="00292A7C"/>
    <w:rsid w:val="00292C93"/>
    <w:rsid w:val="00292FBD"/>
    <w:rsid w:val="00293EF2"/>
    <w:rsid w:val="00294318"/>
    <w:rsid w:val="00294630"/>
    <w:rsid w:val="00294D4C"/>
    <w:rsid w:val="0029641A"/>
    <w:rsid w:val="00296ED7"/>
    <w:rsid w:val="002971FA"/>
    <w:rsid w:val="00297410"/>
    <w:rsid w:val="002A0230"/>
    <w:rsid w:val="002A17AE"/>
    <w:rsid w:val="002A281D"/>
    <w:rsid w:val="002A321B"/>
    <w:rsid w:val="002A362E"/>
    <w:rsid w:val="002A584F"/>
    <w:rsid w:val="002A69B2"/>
    <w:rsid w:val="002A71D8"/>
    <w:rsid w:val="002A7A62"/>
    <w:rsid w:val="002A7F0D"/>
    <w:rsid w:val="002B0CB8"/>
    <w:rsid w:val="002B1BBD"/>
    <w:rsid w:val="002B2595"/>
    <w:rsid w:val="002B4AAF"/>
    <w:rsid w:val="002B59D8"/>
    <w:rsid w:val="002B5A66"/>
    <w:rsid w:val="002B614B"/>
    <w:rsid w:val="002C083B"/>
    <w:rsid w:val="002C2587"/>
    <w:rsid w:val="002C3291"/>
    <w:rsid w:val="002C34EE"/>
    <w:rsid w:val="002C4A3B"/>
    <w:rsid w:val="002C4FBD"/>
    <w:rsid w:val="002C6611"/>
    <w:rsid w:val="002C6720"/>
    <w:rsid w:val="002C7FA1"/>
    <w:rsid w:val="002D07A4"/>
    <w:rsid w:val="002D0C8F"/>
    <w:rsid w:val="002D0CE5"/>
    <w:rsid w:val="002D1252"/>
    <w:rsid w:val="002D128D"/>
    <w:rsid w:val="002D1EFF"/>
    <w:rsid w:val="002D532B"/>
    <w:rsid w:val="002D5A13"/>
    <w:rsid w:val="002D64A7"/>
    <w:rsid w:val="002D773A"/>
    <w:rsid w:val="002E193F"/>
    <w:rsid w:val="002E22AE"/>
    <w:rsid w:val="002E3C7D"/>
    <w:rsid w:val="002E49F1"/>
    <w:rsid w:val="002E4A99"/>
    <w:rsid w:val="002E567D"/>
    <w:rsid w:val="002E6ACC"/>
    <w:rsid w:val="002E7EFC"/>
    <w:rsid w:val="002F011B"/>
    <w:rsid w:val="002F0AD2"/>
    <w:rsid w:val="002F0FAF"/>
    <w:rsid w:val="002F2F52"/>
    <w:rsid w:val="002F52C5"/>
    <w:rsid w:val="002F57A4"/>
    <w:rsid w:val="002F734E"/>
    <w:rsid w:val="002F75CA"/>
    <w:rsid w:val="003045FA"/>
    <w:rsid w:val="00304EFE"/>
    <w:rsid w:val="00305C4B"/>
    <w:rsid w:val="003068B8"/>
    <w:rsid w:val="00307363"/>
    <w:rsid w:val="00310613"/>
    <w:rsid w:val="00311C1A"/>
    <w:rsid w:val="003131BA"/>
    <w:rsid w:val="003145D6"/>
    <w:rsid w:val="00315097"/>
    <w:rsid w:val="003155E5"/>
    <w:rsid w:val="003158F8"/>
    <w:rsid w:val="003160D1"/>
    <w:rsid w:val="00316772"/>
    <w:rsid w:val="00317D3B"/>
    <w:rsid w:val="00320FAF"/>
    <w:rsid w:val="003215A3"/>
    <w:rsid w:val="00321D3F"/>
    <w:rsid w:val="00322B36"/>
    <w:rsid w:val="0032384E"/>
    <w:rsid w:val="003243CD"/>
    <w:rsid w:val="00331459"/>
    <w:rsid w:val="00331496"/>
    <w:rsid w:val="003335DE"/>
    <w:rsid w:val="00333E37"/>
    <w:rsid w:val="0033538E"/>
    <w:rsid w:val="0034000A"/>
    <w:rsid w:val="00341E5D"/>
    <w:rsid w:val="00342BA7"/>
    <w:rsid w:val="00342BC9"/>
    <w:rsid w:val="003438EB"/>
    <w:rsid w:val="00344691"/>
    <w:rsid w:val="003446A9"/>
    <w:rsid w:val="00347546"/>
    <w:rsid w:val="00347C74"/>
    <w:rsid w:val="00350074"/>
    <w:rsid w:val="003537E0"/>
    <w:rsid w:val="003544DC"/>
    <w:rsid w:val="00357F54"/>
    <w:rsid w:val="00360C2D"/>
    <w:rsid w:val="00363700"/>
    <w:rsid w:val="003670B4"/>
    <w:rsid w:val="0036784E"/>
    <w:rsid w:val="00371C42"/>
    <w:rsid w:val="003729DF"/>
    <w:rsid w:val="003731FE"/>
    <w:rsid w:val="00373770"/>
    <w:rsid w:val="0037382D"/>
    <w:rsid w:val="003741C2"/>
    <w:rsid w:val="003746BF"/>
    <w:rsid w:val="00375335"/>
    <w:rsid w:val="00375E68"/>
    <w:rsid w:val="00377068"/>
    <w:rsid w:val="00380123"/>
    <w:rsid w:val="00383DE3"/>
    <w:rsid w:val="00386177"/>
    <w:rsid w:val="00386648"/>
    <w:rsid w:val="0039010F"/>
    <w:rsid w:val="00394737"/>
    <w:rsid w:val="00394A09"/>
    <w:rsid w:val="00397B76"/>
    <w:rsid w:val="003A01CB"/>
    <w:rsid w:val="003A0C15"/>
    <w:rsid w:val="003A0E35"/>
    <w:rsid w:val="003A1303"/>
    <w:rsid w:val="003A375E"/>
    <w:rsid w:val="003A502F"/>
    <w:rsid w:val="003A5324"/>
    <w:rsid w:val="003A5C30"/>
    <w:rsid w:val="003A5D53"/>
    <w:rsid w:val="003B0B29"/>
    <w:rsid w:val="003B0CE9"/>
    <w:rsid w:val="003B1504"/>
    <w:rsid w:val="003B1584"/>
    <w:rsid w:val="003B2225"/>
    <w:rsid w:val="003B327B"/>
    <w:rsid w:val="003B40B7"/>
    <w:rsid w:val="003B41F7"/>
    <w:rsid w:val="003B5192"/>
    <w:rsid w:val="003B6330"/>
    <w:rsid w:val="003B6762"/>
    <w:rsid w:val="003B6841"/>
    <w:rsid w:val="003C0E86"/>
    <w:rsid w:val="003C0EBE"/>
    <w:rsid w:val="003C20D8"/>
    <w:rsid w:val="003C287F"/>
    <w:rsid w:val="003C39B3"/>
    <w:rsid w:val="003C53EF"/>
    <w:rsid w:val="003C5941"/>
    <w:rsid w:val="003C5E60"/>
    <w:rsid w:val="003C6BAB"/>
    <w:rsid w:val="003C74E9"/>
    <w:rsid w:val="003C7BAA"/>
    <w:rsid w:val="003D035F"/>
    <w:rsid w:val="003D0F99"/>
    <w:rsid w:val="003D2963"/>
    <w:rsid w:val="003D3F47"/>
    <w:rsid w:val="003D4DE6"/>
    <w:rsid w:val="003D5669"/>
    <w:rsid w:val="003D56C4"/>
    <w:rsid w:val="003D57FC"/>
    <w:rsid w:val="003D673A"/>
    <w:rsid w:val="003D7AF0"/>
    <w:rsid w:val="003D7C68"/>
    <w:rsid w:val="003D7D69"/>
    <w:rsid w:val="003D7F35"/>
    <w:rsid w:val="003E26EE"/>
    <w:rsid w:val="003E5C36"/>
    <w:rsid w:val="003E6983"/>
    <w:rsid w:val="003F034E"/>
    <w:rsid w:val="003F22DB"/>
    <w:rsid w:val="003F231A"/>
    <w:rsid w:val="003F433E"/>
    <w:rsid w:val="003F4D2B"/>
    <w:rsid w:val="003F6846"/>
    <w:rsid w:val="003F72B4"/>
    <w:rsid w:val="003F73AA"/>
    <w:rsid w:val="004005EC"/>
    <w:rsid w:val="00400765"/>
    <w:rsid w:val="00403F95"/>
    <w:rsid w:val="00405971"/>
    <w:rsid w:val="00405BB1"/>
    <w:rsid w:val="00406B0E"/>
    <w:rsid w:val="0041072D"/>
    <w:rsid w:val="00412426"/>
    <w:rsid w:val="00412E4C"/>
    <w:rsid w:val="004133FA"/>
    <w:rsid w:val="0041376C"/>
    <w:rsid w:val="00414A1C"/>
    <w:rsid w:val="00415714"/>
    <w:rsid w:val="00416D88"/>
    <w:rsid w:val="00420526"/>
    <w:rsid w:val="004205FB"/>
    <w:rsid w:val="00420F79"/>
    <w:rsid w:val="0042114B"/>
    <w:rsid w:val="004216F1"/>
    <w:rsid w:val="004230F7"/>
    <w:rsid w:val="0043051E"/>
    <w:rsid w:val="00434C5F"/>
    <w:rsid w:val="00435A0F"/>
    <w:rsid w:val="00435E82"/>
    <w:rsid w:val="004378CD"/>
    <w:rsid w:val="00440440"/>
    <w:rsid w:val="004404BE"/>
    <w:rsid w:val="00441F37"/>
    <w:rsid w:val="004425D4"/>
    <w:rsid w:val="00442FFD"/>
    <w:rsid w:val="00443601"/>
    <w:rsid w:val="00445009"/>
    <w:rsid w:val="0045251B"/>
    <w:rsid w:val="00452966"/>
    <w:rsid w:val="004532E0"/>
    <w:rsid w:val="004542D4"/>
    <w:rsid w:val="00456486"/>
    <w:rsid w:val="00456C75"/>
    <w:rsid w:val="00460A50"/>
    <w:rsid w:val="00461258"/>
    <w:rsid w:val="004636C1"/>
    <w:rsid w:val="00463D53"/>
    <w:rsid w:val="00463EFB"/>
    <w:rsid w:val="00464C1D"/>
    <w:rsid w:val="00464FB9"/>
    <w:rsid w:val="004656BE"/>
    <w:rsid w:val="00465C1A"/>
    <w:rsid w:val="00465CE4"/>
    <w:rsid w:val="004670A7"/>
    <w:rsid w:val="00473C87"/>
    <w:rsid w:val="00473D01"/>
    <w:rsid w:val="004747F6"/>
    <w:rsid w:val="004749CE"/>
    <w:rsid w:val="004760D2"/>
    <w:rsid w:val="004805BF"/>
    <w:rsid w:val="00481DA3"/>
    <w:rsid w:val="004824A5"/>
    <w:rsid w:val="004830BC"/>
    <w:rsid w:val="00486A8B"/>
    <w:rsid w:val="00490889"/>
    <w:rsid w:val="00491799"/>
    <w:rsid w:val="00493FB1"/>
    <w:rsid w:val="00494277"/>
    <w:rsid w:val="004A03E3"/>
    <w:rsid w:val="004A0BA8"/>
    <w:rsid w:val="004A1B11"/>
    <w:rsid w:val="004A5048"/>
    <w:rsid w:val="004A50CE"/>
    <w:rsid w:val="004A599D"/>
    <w:rsid w:val="004A6BFD"/>
    <w:rsid w:val="004A7B20"/>
    <w:rsid w:val="004B0AAC"/>
    <w:rsid w:val="004B19EC"/>
    <w:rsid w:val="004B2A63"/>
    <w:rsid w:val="004B3F32"/>
    <w:rsid w:val="004B40A4"/>
    <w:rsid w:val="004B6765"/>
    <w:rsid w:val="004B7629"/>
    <w:rsid w:val="004B784A"/>
    <w:rsid w:val="004B79F7"/>
    <w:rsid w:val="004C231E"/>
    <w:rsid w:val="004C3A36"/>
    <w:rsid w:val="004C415F"/>
    <w:rsid w:val="004C5252"/>
    <w:rsid w:val="004C7D3D"/>
    <w:rsid w:val="004D0732"/>
    <w:rsid w:val="004D369F"/>
    <w:rsid w:val="004D4642"/>
    <w:rsid w:val="004D5D54"/>
    <w:rsid w:val="004D6CEF"/>
    <w:rsid w:val="004D7641"/>
    <w:rsid w:val="004D786C"/>
    <w:rsid w:val="004E1D6E"/>
    <w:rsid w:val="004E2A4A"/>
    <w:rsid w:val="004E3A9B"/>
    <w:rsid w:val="004E4336"/>
    <w:rsid w:val="004E4F1C"/>
    <w:rsid w:val="004E68DA"/>
    <w:rsid w:val="004E6D2D"/>
    <w:rsid w:val="004E7B19"/>
    <w:rsid w:val="004F168B"/>
    <w:rsid w:val="004F20F4"/>
    <w:rsid w:val="004F2139"/>
    <w:rsid w:val="004F2B12"/>
    <w:rsid w:val="004F3D7F"/>
    <w:rsid w:val="004F5C37"/>
    <w:rsid w:val="004F654B"/>
    <w:rsid w:val="004F69B7"/>
    <w:rsid w:val="004F6D0B"/>
    <w:rsid w:val="004F7B74"/>
    <w:rsid w:val="004F7EA3"/>
    <w:rsid w:val="005006EA"/>
    <w:rsid w:val="00501252"/>
    <w:rsid w:val="00502E4A"/>
    <w:rsid w:val="00506714"/>
    <w:rsid w:val="00506881"/>
    <w:rsid w:val="00507144"/>
    <w:rsid w:val="00507FFB"/>
    <w:rsid w:val="0051142D"/>
    <w:rsid w:val="005119C4"/>
    <w:rsid w:val="00511B11"/>
    <w:rsid w:val="00512965"/>
    <w:rsid w:val="00512A7F"/>
    <w:rsid w:val="005130B7"/>
    <w:rsid w:val="00514B6F"/>
    <w:rsid w:val="0051525C"/>
    <w:rsid w:val="00515742"/>
    <w:rsid w:val="0051608C"/>
    <w:rsid w:val="00516EB5"/>
    <w:rsid w:val="00516FF2"/>
    <w:rsid w:val="0052196E"/>
    <w:rsid w:val="00524C7F"/>
    <w:rsid w:val="005261CE"/>
    <w:rsid w:val="0052752B"/>
    <w:rsid w:val="00527C4D"/>
    <w:rsid w:val="00527DB6"/>
    <w:rsid w:val="00527E39"/>
    <w:rsid w:val="0053110D"/>
    <w:rsid w:val="00531B48"/>
    <w:rsid w:val="00534101"/>
    <w:rsid w:val="005344BE"/>
    <w:rsid w:val="005357D7"/>
    <w:rsid w:val="00535C58"/>
    <w:rsid w:val="0053612B"/>
    <w:rsid w:val="00536BED"/>
    <w:rsid w:val="0054118D"/>
    <w:rsid w:val="00543101"/>
    <w:rsid w:val="005431C7"/>
    <w:rsid w:val="00543CAA"/>
    <w:rsid w:val="00543F5E"/>
    <w:rsid w:val="0054413C"/>
    <w:rsid w:val="00544F91"/>
    <w:rsid w:val="0054516C"/>
    <w:rsid w:val="0054523A"/>
    <w:rsid w:val="00545D15"/>
    <w:rsid w:val="00550417"/>
    <w:rsid w:val="00551878"/>
    <w:rsid w:val="00552204"/>
    <w:rsid w:val="00552BE3"/>
    <w:rsid w:val="005544E9"/>
    <w:rsid w:val="005555BA"/>
    <w:rsid w:val="005574CA"/>
    <w:rsid w:val="005601A2"/>
    <w:rsid w:val="00560A63"/>
    <w:rsid w:val="005618C3"/>
    <w:rsid w:val="00561EA8"/>
    <w:rsid w:val="00562698"/>
    <w:rsid w:val="00562EF4"/>
    <w:rsid w:val="0056417B"/>
    <w:rsid w:val="005645C8"/>
    <w:rsid w:val="00565D75"/>
    <w:rsid w:val="00566410"/>
    <w:rsid w:val="00567AAD"/>
    <w:rsid w:val="005708DB"/>
    <w:rsid w:val="00572714"/>
    <w:rsid w:val="0057773A"/>
    <w:rsid w:val="00581AD4"/>
    <w:rsid w:val="00582199"/>
    <w:rsid w:val="00582BC0"/>
    <w:rsid w:val="00583116"/>
    <w:rsid w:val="00587866"/>
    <w:rsid w:val="00590BB9"/>
    <w:rsid w:val="00592073"/>
    <w:rsid w:val="00593C69"/>
    <w:rsid w:val="0059501F"/>
    <w:rsid w:val="00597827"/>
    <w:rsid w:val="005A01B8"/>
    <w:rsid w:val="005A0C0D"/>
    <w:rsid w:val="005A3702"/>
    <w:rsid w:val="005A38A6"/>
    <w:rsid w:val="005A4118"/>
    <w:rsid w:val="005A51AC"/>
    <w:rsid w:val="005A5F8A"/>
    <w:rsid w:val="005A623F"/>
    <w:rsid w:val="005A71F8"/>
    <w:rsid w:val="005A7AB3"/>
    <w:rsid w:val="005B2C5B"/>
    <w:rsid w:val="005B3880"/>
    <w:rsid w:val="005B5870"/>
    <w:rsid w:val="005B6FA0"/>
    <w:rsid w:val="005C14FA"/>
    <w:rsid w:val="005C4202"/>
    <w:rsid w:val="005C7AC3"/>
    <w:rsid w:val="005C7DA9"/>
    <w:rsid w:val="005D1BF0"/>
    <w:rsid w:val="005D2BF6"/>
    <w:rsid w:val="005D37A8"/>
    <w:rsid w:val="005D4092"/>
    <w:rsid w:val="005D4A22"/>
    <w:rsid w:val="005D5463"/>
    <w:rsid w:val="005D77FB"/>
    <w:rsid w:val="005D7C7E"/>
    <w:rsid w:val="005D7CFF"/>
    <w:rsid w:val="005E05B7"/>
    <w:rsid w:val="005E39CE"/>
    <w:rsid w:val="005E3F99"/>
    <w:rsid w:val="005E5BA1"/>
    <w:rsid w:val="005E67E1"/>
    <w:rsid w:val="005E7582"/>
    <w:rsid w:val="005F0C96"/>
    <w:rsid w:val="005F28B8"/>
    <w:rsid w:val="005F4AF5"/>
    <w:rsid w:val="005F5649"/>
    <w:rsid w:val="0060053D"/>
    <w:rsid w:val="0060277F"/>
    <w:rsid w:val="00604925"/>
    <w:rsid w:val="006075CF"/>
    <w:rsid w:val="00607DFC"/>
    <w:rsid w:val="0061096D"/>
    <w:rsid w:val="00610FD3"/>
    <w:rsid w:val="006112BF"/>
    <w:rsid w:val="00611965"/>
    <w:rsid w:val="00611D78"/>
    <w:rsid w:val="00612268"/>
    <w:rsid w:val="006128D2"/>
    <w:rsid w:val="006140C4"/>
    <w:rsid w:val="00614921"/>
    <w:rsid w:val="00614F45"/>
    <w:rsid w:val="00615286"/>
    <w:rsid w:val="00616109"/>
    <w:rsid w:val="00616F25"/>
    <w:rsid w:val="006175BE"/>
    <w:rsid w:val="00620782"/>
    <w:rsid w:val="00620E94"/>
    <w:rsid w:val="00622958"/>
    <w:rsid w:val="00622A4C"/>
    <w:rsid w:val="006239DC"/>
    <w:rsid w:val="00623E18"/>
    <w:rsid w:val="00625724"/>
    <w:rsid w:val="00627054"/>
    <w:rsid w:val="0062709D"/>
    <w:rsid w:val="0063182E"/>
    <w:rsid w:val="00631D41"/>
    <w:rsid w:val="00631F8B"/>
    <w:rsid w:val="00632D63"/>
    <w:rsid w:val="0063403D"/>
    <w:rsid w:val="00637423"/>
    <w:rsid w:val="006376DB"/>
    <w:rsid w:val="00637944"/>
    <w:rsid w:val="00641311"/>
    <w:rsid w:val="00642833"/>
    <w:rsid w:val="00642940"/>
    <w:rsid w:val="00643827"/>
    <w:rsid w:val="00647283"/>
    <w:rsid w:val="0064757F"/>
    <w:rsid w:val="00647F92"/>
    <w:rsid w:val="00650280"/>
    <w:rsid w:val="0065135A"/>
    <w:rsid w:val="0065313D"/>
    <w:rsid w:val="00654E8F"/>
    <w:rsid w:val="00656F0F"/>
    <w:rsid w:val="0066050C"/>
    <w:rsid w:val="006606B5"/>
    <w:rsid w:val="00661145"/>
    <w:rsid w:val="00663461"/>
    <w:rsid w:val="00663ABC"/>
    <w:rsid w:val="0066566E"/>
    <w:rsid w:val="00665CDB"/>
    <w:rsid w:val="00665FBF"/>
    <w:rsid w:val="00672A0A"/>
    <w:rsid w:val="00675AB9"/>
    <w:rsid w:val="00677D86"/>
    <w:rsid w:val="006814C0"/>
    <w:rsid w:val="00682880"/>
    <w:rsid w:val="0068297D"/>
    <w:rsid w:val="0068450A"/>
    <w:rsid w:val="006846CA"/>
    <w:rsid w:val="00684771"/>
    <w:rsid w:val="00684DD0"/>
    <w:rsid w:val="00686B9C"/>
    <w:rsid w:val="00690752"/>
    <w:rsid w:val="00691640"/>
    <w:rsid w:val="00691D9A"/>
    <w:rsid w:val="00691E46"/>
    <w:rsid w:val="00695D0F"/>
    <w:rsid w:val="006A0388"/>
    <w:rsid w:val="006A26BC"/>
    <w:rsid w:val="006A2A15"/>
    <w:rsid w:val="006A37AF"/>
    <w:rsid w:val="006A666F"/>
    <w:rsid w:val="006B01D0"/>
    <w:rsid w:val="006B264E"/>
    <w:rsid w:val="006B2B93"/>
    <w:rsid w:val="006B2D21"/>
    <w:rsid w:val="006B455D"/>
    <w:rsid w:val="006B683B"/>
    <w:rsid w:val="006B6A1C"/>
    <w:rsid w:val="006B712F"/>
    <w:rsid w:val="006B79E5"/>
    <w:rsid w:val="006C1DE0"/>
    <w:rsid w:val="006C2D5D"/>
    <w:rsid w:val="006C3C1B"/>
    <w:rsid w:val="006C47A4"/>
    <w:rsid w:val="006D0049"/>
    <w:rsid w:val="006D26DB"/>
    <w:rsid w:val="006D3681"/>
    <w:rsid w:val="006D37A6"/>
    <w:rsid w:val="006D438C"/>
    <w:rsid w:val="006D5D7D"/>
    <w:rsid w:val="006D6A33"/>
    <w:rsid w:val="006E23E6"/>
    <w:rsid w:val="006E3F5E"/>
    <w:rsid w:val="006E46E9"/>
    <w:rsid w:val="006E71A4"/>
    <w:rsid w:val="006E793E"/>
    <w:rsid w:val="006E7FBE"/>
    <w:rsid w:val="006F015A"/>
    <w:rsid w:val="006F0CCE"/>
    <w:rsid w:val="006F14C9"/>
    <w:rsid w:val="006F1691"/>
    <w:rsid w:val="006F251A"/>
    <w:rsid w:val="006F41F3"/>
    <w:rsid w:val="00702833"/>
    <w:rsid w:val="00702E4B"/>
    <w:rsid w:val="00705C1E"/>
    <w:rsid w:val="00706192"/>
    <w:rsid w:val="0070788D"/>
    <w:rsid w:val="00707AC9"/>
    <w:rsid w:val="00712E03"/>
    <w:rsid w:val="0071368D"/>
    <w:rsid w:val="00713B9C"/>
    <w:rsid w:val="00715C6C"/>
    <w:rsid w:val="00717279"/>
    <w:rsid w:val="00720874"/>
    <w:rsid w:val="0072211F"/>
    <w:rsid w:val="00724882"/>
    <w:rsid w:val="0072556A"/>
    <w:rsid w:val="00726048"/>
    <w:rsid w:val="007261E4"/>
    <w:rsid w:val="00731216"/>
    <w:rsid w:val="00731D64"/>
    <w:rsid w:val="00732315"/>
    <w:rsid w:val="00732B37"/>
    <w:rsid w:val="00732D02"/>
    <w:rsid w:val="007363E1"/>
    <w:rsid w:val="00736572"/>
    <w:rsid w:val="007420B4"/>
    <w:rsid w:val="00743131"/>
    <w:rsid w:val="007455E5"/>
    <w:rsid w:val="007456AD"/>
    <w:rsid w:val="0074768B"/>
    <w:rsid w:val="00747779"/>
    <w:rsid w:val="00747C6F"/>
    <w:rsid w:val="00751DE2"/>
    <w:rsid w:val="007533B5"/>
    <w:rsid w:val="007602C6"/>
    <w:rsid w:val="00761B4D"/>
    <w:rsid w:val="007636ED"/>
    <w:rsid w:val="007678CB"/>
    <w:rsid w:val="00767BC7"/>
    <w:rsid w:val="00767F2C"/>
    <w:rsid w:val="00770661"/>
    <w:rsid w:val="00774196"/>
    <w:rsid w:val="00774D2C"/>
    <w:rsid w:val="00775AC2"/>
    <w:rsid w:val="00775FA2"/>
    <w:rsid w:val="00780590"/>
    <w:rsid w:val="00781129"/>
    <w:rsid w:val="00782596"/>
    <w:rsid w:val="00783B1B"/>
    <w:rsid w:val="00783B56"/>
    <w:rsid w:val="007843A6"/>
    <w:rsid w:val="00784A04"/>
    <w:rsid w:val="00787AE2"/>
    <w:rsid w:val="00792B66"/>
    <w:rsid w:val="007935D2"/>
    <w:rsid w:val="007953D2"/>
    <w:rsid w:val="007957AA"/>
    <w:rsid w:val="00795E1C"/>
    <w:rsid w:val="007961CE"/>
    <w:rsid w:val="0079782E"/>
    <w:rsid w:val="007A01AE"/>
    <w:rsid w:val="007A058D"/>
    <w:rsid w:val="007A06A0"/>
    <w:rsid w:val="007A25BC"/>
    <w:rsid w:val="007A2FEF"/>
    <w:rsid w:val="007A44AF"/>
    <w:rsid w:val="007A4544"/>
    <w:rsid w:val="007A46BF"/>
    <w:rsid w:val="007A4771"/>
    <w:rsid w:val="007A638E"/>
    <w:rsid w:val="007A6705"/>
    <w:rsid w:val="007A7577"/>
    <w:rsid w:val="007A7D03"/>
    <w:rsid w:val="007B0086"/>
    <w:rsid w:val="007B07D0"/>
    <w:rsid w:val="007B0B90"/>
    <w:rsid w:val="007B0EA2"/>
    <w:rsid w:val="007B4CBE"/>
    <w:rsid w:val="007B5927"/>
    <w:rsid w:val="007C0DB3"/>
    <w:rsid w:val="007C12DD"/>
    <w:rsid w:val="007C2187"/>
    <w:rsid w:val="007C2544"/>
    <w:rsid w:val="007C3947"/>
    <w:rsid w:val="007C4F5D"/>
    <w:rsid w:val="007C5622"/>
    <w:rsid w:val="007C5840"/>
    <w:rsid w:val="007C5F62"/>
    <w:rsid w:val="007D07F6"/>
    <w:rsid w:val="007D0F3F"/>
    <w:rsid w:val="007D146C"/>
    <w:rsid w:val="007D29B0"/>
    <w:rsid w:val="007D3FBA"/>
    <w:rsid w:val="007D46D6"/>
    <w:rsid w:val="007D5EA5"/>
    <w:rsid w:val="007D61B5"/>
    <w:rsid w:val="007E0523"/>
    <w:rsid w:val="007E0DAA"/>
    <w:rsid w:val="007E0DD4"/>
    <w:rsid w:val="007E1AAD"/>
    <w:rsid w:val="007E2706"/>
    <w:rsid w:val="007E3800"/>
    <w:rsid w:val="007E5972"/>
    <w:rsid w:val="007E7424"/>
    <w:rsid w:val="007F0744"/>
    <w:rsid w:val="007F2DC1"/>
    <w:rsid w:val="007F35B2"/>
    <w:rsid w:val="007F3C00"/>
    <w:rsid w:val="007F4A79"/>
    <w:rsid w:val="007F5D32"/>
    <w:rsid w:val="008020DA"/>
    <w:rsid w:val="0080212E"/>
    <w:rsid w:val="00802EB6"/>
    <w:rsid w:val="008039D3"/>
    <w:rsid w:val="00804CC8"/>
    <w:rsid w:val="00811182"/>
    <w:rsid w:val="00813D5A"/>
    <w:rsid w:val="00814A65"/>
    <w:rsid w:val="00816AF7"/>
    <w:rsid w:val="008201B9"/>
    <w:rsid w:val="00820F0A"/>
    <w:rsid w:val="00821687"/>
    <w:rsid w:val="008235B6"/>
    <w:rsid w:val="008250CA"/>
    <w:rsid w:val="008256C7"/>
    <w:rsid w:val="0082676B"/>
    <w:rsid w:val="00826F66"/>
    <w:rsid w:val="008271E3"/>
    <w:rsid w:val="008277C4"/>
    <w:rsid w:val="00830549"/>
    <w:rsid w:val="00831436"/>
    <w:rsid w:val="0083239A"/>
    <w:rsid w:val="00832727"/>
    <w:rsid w:val="0083361A"/>
    <w:rsid w:val="00834F3F"/>
    <w:rsid w:val="0083552C"/>
    <w:rsid w:val="008360C6"/>
    <w:rsid w:val="00836E57"/>
    <w:rsid w:val="00837AD6"/>
    <w:rsid w:val="00840201"/>
    <w:rsid w:val="00840B8C"/>
    <w:rsid w:val="008437B7"/>
    <w:rsid w:val="0084446D"/>
    <w:rsid w:val="0084491F"/>
    <w:rsid w:val="00846119"/>
    <w:rsid w:val="0084792D"/>
    <w:rsid w:val="0085096B"/>
    <w:rsid w:val="00851CE0"/>
    <w:rsid w:val="008521FC"/>
    <w:rsid w:val="0085651D"/>
    <w:rsid w:val="00861E59"/>
    <w:rsid w:val="00861FA7"/>
    <w:rsid w:val="00862C8B"/>
    <w:rsid w:val="00864C34"/>
    <w:rsid w:val="00866034"/>
    <w:rsid w:val="008667B5"/>
    <w:rsid w:val="00867DDE"/>
    <w:rsid w:val="0087116C"/>
    <w:rsid w:val="00872C69"/>
    <w:rsid w:val="00876710"/>
    <w:rsid w:val="00877B86"/>
    <w:rsid w:val="00880836"/>
    <w:rsid w:val="00881363"/>
    <w:rsid w:val="00882A08"/>
    <w:rsid w:val="00882FBC"/>
    <w:rsid w:val="008852F9"/>
    <w:rsid w:val="008853D6"/>
    <w:rsid w:val="00886718"/>
    <w:rsid w:val="00890EC5"/>
    <w:rsid w:val="0089123F"/>
    <w:rsid w:val="0089331F"/>
    <w:rsid w:val="00894418"/>
    <w:rsid w:val="00894F50"/>
    <w:rsid w:val="008955EE"/>
    <w:rsid w:val="008A0AB6"/>
    <w:rsid w:val="008A2317"/>
    <w:rsid w:val="008A2B14"/>
    <w:rsid w:val="008A4D8C"/>
    <w:rsid w:val="008B1180"/>
    <w:rsid w:val="008B1DB2"/>
    <w:rsid w:val="008B31F6"/>
    <w:rsid w:val="008B48BC"/>
    <w:rsid w:val="008B4C70"/>
    <w:rsid w:val="008B5365"/>
    <w:rsid w:val="008B56CA"/>
    <w:rsid w:val="008C2060"/>
    <w:rsid w:val="008C229C"/>
    <w:rsid w:val="008C2E46"/>
    <w:rsid w:val="008C31D0"/>
    <w:rsid w:val="008C4A3C"/>
    <w:rsid w:val="008C72B6"/>
    <w:rsid w:val="008C7ECC"/>
    <w:rsid w:val="008D0497"/>
    <w:rsid w:val="008D1390"/>
    <w:rsid w:val="008D1F11"/>
    <w:rsid w:val="008D2336"/>
    <w:rsid w:val="008D2BF4"/>
    <w:rsid w:val="008D2E8B"/>
    <w:rsid w:val="008D305B"/>
    <w:rsid w:val="008D391C"/>
    <w:rsid w:val="008D4410"/>
    <w:rsid w:val="008D63E7"/>
    <w:rsid w:val="008D775E"/>
    <w:rsid w:val="008E3474"/>
    <w:rsid w:val="008E3641"/>
    <w:rsid w:val="008E55BC"/>
    <w:rsid w:val="008E692E"/>
    <w:rsid w:val="008E6E7A"/>
    <w:rsid w:val="008F08A5"/>
    <w:rsid w:val="008F207C"/>
    <w:rsid w:val="008F3CFC"/>
    <w:rsid w:val="008F44AE"/>
    <w:rsid w:val="008F571F"/>
    <w:rsid w:val="008F7031"/>
    <w:rsid w:val="00902381"/>
    <w:rsid w:val="009023D5"/>
    <w:rsid w:val="00902918"/>
    <w:rsid w:val="00902D8F"/>
    <w:rsid w:val="009031F1"/>
    <w:rsid w:val="00904394"/>
    <w:rsid w:val="0090566C"/>
    <w:rsid w:val="00907465"/>
    <w:rsid w:val="00907A44"/>
    <w:rsid w:val="0091038A"/>
    <w:rsid w:val="00911D26"/>
    <w:rsid w:val="00912D95"/>
    <w:rsid w:val="00913642"/>
    <w:rsid w:val="009140CB"/>
    <w:rsid w:val="009149F0"/>
    <w:rsid w:val="00915CB8"/>
    <w:rsid w:val="00916CC6"/>
    <w:rsid w:val="00916DEB"/>
    <w:rsid w:val="00921E49"/>
    <w:rsid w:val="00923984"/>
    <w:rsid w:val="00924213"/>
    <w:rsid w:val="0092635B"/>
    <w:rsid w:val="0092694F"/>
    <w:rsid w:val="00927551"/>
    <w:rsid w:val="009277A9"/>
    <w:rsid w:val="00931EB3"/>
    <w:rsid w:val="00932D29"/>
    <w:rsid w:val="00933B78"/>
    <w:rsid w:val="00936C52"/>
    <w:rsid w:val="00937A66"/>
    <w:rsid w:val="00937F20"/>
    <w:rsid w:val="00942D92"/>
    <w:rsid w:val="009432E4"/>
    <w:rsid w:val="00951347"/>
    <w:rsid w:val="009514D3"/>
    <w:rsid w:val="0095286E"/>
    <w:rsid w:val="009528DB"/>
    <w:rsid w:val="009542E7"/>
    <w:rsid w:val="00954814"/>
    <w:rsid w:val="00956785"/>
    <w:rsid w:val="0095714A"/>
    <w:rsid w:val="00957CDE"/>
    <w:rsid w:val="00962E32"/>
    <w:rsid w:val="00963F6B"/>
    <w:rsid w:val="0096477B"/>
    <w:rsid w:val="009662B4"/>
    <w:rsid w:val="00966AEE"/>
    <w:rsid w:val="00966B53"/>
    <w:rsid w:val="00971333"/>
    <w:rsid w:val="00971DF5"/>
    <w:rsid w:val="00972A14"/>
    <w:rsid w:val="009749CE"/>
    <w:rsid w:val="00974A8F"/>
    <w:rsid w:val="00974AFB"/>
    <w:rsid w:val="0097749D"/>
    <w:rsid w:val="00977FEC"/>
    <w:rsid w:val="009814CB"/>
    <w:rsid w:val="00981568"/>
    <w:rsid w:val="00981C75"/>
    <w:rsid w:val="00981FBB"/>
    <w:rsid w:val="00982093"/>
    <w:rsid w:val="00983E6A"/>
    <w:rsid w:val="00984675"/>
    <w:rsid w:val="009849C0"/>
    <w:rsid w:val="0098526D"/>
    <w:rsid w:val="00985E06"/>
    <w:rsid w:val="00986249"/>
    <w:rsid w:val="00987574"/>
    <w:rsid w:val="009901DB"/>
    <w:rsid w:val="0099053D"/>
    <w:rsid w:val="00992AAD"/>
    <w:rsid w:val="00993F67"/>
    <w:rsid w:val="00993FF0"/>
    <w:rsid w:val="00995B96"/>
    <w:rsid w:val="00997D1D"/>
    <w:rsid w:val="009A5ACF"/>
    <w:rsid w:val="009B343A"/>
    <w:rsid w:val="009B402F"/>
    <w:rsid w:val="009B480B"/>
    <w:rsid w:val="009B6930"/>
    <w:rsid w:val="009B6E09"/>
    <w:rsid w:val="009C42B9"/>
    <w:rsid w:val="009C50CC"/>
    <w:rsid w:val="009C6350"/>
    <w:rsid w:val="009C6B13"/>
    <w:rsid w:val="009D0548"/>
    <w:rsid w:val="009D1BA7"/>
    <w:rsid w:val="009D37EB"/>
    <w:rsid w:val="009D50FD"/>
    <w:rsid w:val="009D638C"/>
    <w:rsid w:val="009D6941"/>
    <w:rsid w:val="009D6E09"/>
    <w:rsid w:val="009D76AF"/>
    <w:rsid w:val="009E5781"/>
    <w:rsid w:val="009E5CE5"/>
    <w:rsid w:val="009F02D1"/>
    <w:rsid w:val="009F0D04"/>
    <w:rsid w:val="009F30E3"/>
    <w:rsid w:val="009F4756"/>
    <w:rsid w:val="009F4D1A"/>
    <w:rsid w:val="009F626C"/>
    <w:rsid w:val="009F6E14"/>
    <w:rsid w:val="00A02C59"/>
    <w:rsid w:val="00A03613"/>
    <w:rsid w:val="00A0429B"/>
    <w:rsid w:val="00A05589"/>
    <w:rsid w:val="00A05C2C"/>
    <w:rsid w:val="00A062D7"/>
    <w:rsid w:val="00A06717"/>
    <w:rsid w:val="00A07442"/>
    <w:rsid w:val="00A11AB6"/>
    <w:rsid w:val="00A11FC7"/>
    <w:rsid w:val="00A15E1A"/>
    <w:rsid w:val="00A1674D"/>
    <w:rsid w:val="00A22355"/>
    <w:rsid w:val="00A22A4D"/>
    <w:rsid w:val="00A258E2"/>
    <w:rsid w:val="00A25D27"/>
    <w:rsid w:val="00A25F5A"/>
    <w:rsid w:val="00A262C2"/>
    <w:rsid w:val="00A2682C"/>
    <w:rsid w:val="00A30861"/>
    <w:rsid w:val="00A31C0A"/>
    <w:rsid w:val="00A31DDF"/>
    <w:rsid w:val="00A3230A"/>
    <w:rsid w:val="00A33920"/>
    <w:rsid w:val="00A33AB3"/>
    <w:rsid w:val="00A3491D"/>
    <w:rsid w:val="00A355F5"/>
    <w:rsid w:val="00A35926"/>
    <w:rsid w:val="00A37F4C"/>
    <w:rsid w:val="00A37FB9"/>
    <w:rsid w:val="00A4145B"/>
    <w:rsid w:val="00A42BAE"/>
    <w:rsid w:val="00A433B1"/>
    <w:rsid w:val="00A44C9E"/>
    <w:rsid w:val="00A44FEF"/>
    <w:rsid w:val="00A4567B"/>
    <w:rsid w:val="00A457F2"/>
    <w:rsid w:val="00A46C21"/>
    <w:rsid w:val="00A47C55"/>
    <w:rsid w:val="00A5098D"/>
    <w:rsid w:val="00A52F8B"/>
    <w:rsid w:val="00A53DD0"/>
    <w:rsid w:val="00A53F5B"/>
    <w:rsid w:val="00A5459D"/>
    <w:rsid w:val="00A56348"/>
    <w:rsid w:val="00A60288"/>
    <w:rsid w:val="00A63474"/>
    <w:rsid w:val="00A637EE"/>
    <w:rsid w:val="00A64C9B"/>
    <w:rsid w:val="00A65236"/>
    <w:rsid w:val="00A673C0"/>
    <w:rsid w:val="00A7134B"/>
    <w:rsid w:val="00A71405"/>
    <w:rsid w:val="00A71F09"/>
    <w:rsid w:val="00A75198"/>
    <w:rsid w:val="00A77BBF"/>
    <w:rsid w:val="00A820B6"/>
    <w:rsid w:val="00A8319A"/>
    <w:rsid w:val="00A83AB7"/>
    <w:rsid w:val="00A83BB2"/>
    <w:rsid w:val="00A83F2C"/>
    <w:rsid w:val="00A85918"/>
    <w:rsid w:val="00A85B25"/>
    <w:rsid w:val="00A86F9D"/>
    <w:rsid w:val="00A90E2A"/>
    <w:rsid w:val="00A91204"/>
    <w:rsid w:val="00A92C36"/>
    <w:rsid w:val="00A93090"/>
    <w:rsid w:val="00A93167"/>
    <w:rsid w:val="00A968F7"/>
    <w:rsid w:val="00AA1399"/>
    <w:rsid w:val="00AA2677"/>
    <w:rsid w:val="00AA328E"/>
    <w:rsid w:val="00AA4E71"/>
    <w:rsid w:val="00AA585E"/>
    <w:rsid w:val="00AA6998"/>
    <w:rsid w:val="00AA6AA8"/>
    <w:rsid w:val="00AA7C89"/>
    <w:rsid w:val="00AB1069"/>
    <w:rsid w:val="00AB151C"/>
    <w:rsid w:val="00AB1B36"/>
    <w:rsid w:val="00AB2C1F"/>
    <w:rsid w:val="00AB3576"/>
    <w:rsid w:val="00AB3FFD"/>
    <w:rsid w:val="00AB680B"/>
    <w:rsid w:val="00AC02F3"/>
    <w:rsid w:val="00AC0422"/>
    <w:rsid w:val="00AC09E9"/>
    <w:rsid w:val="00AC16AF"/>
    <w:rsid w:val="00AC5936"/>
    <w:rsid w:val="00AC7C62"/>
    <w:rsid w:val="00AD0497"/>
    <w:rsid w:val="00AD09FC"/>
    <w:rsid w:val="00AD21A3"/>
    <w:rsid w:val="00AD25A8"/>
    <w:rsid w:val="00AD53EE"/>
    <w:rsid w:val="00AD54D6"/>
    <w:rsid w:val="00AD57AC"/>
    <w:rsid w:val="00AD73B3"/>
    <w:rsid w:val="00AD7CA4"/>
    <w:rsid w:val="00AE273D"/>
    <w:rsid w:val="00AE3DA4"/>
    <w:rsid w:val="00AE44F5"/>
    <w:rsid w:val="00AE5107"/>
    <w:rsid w:val="00AE5E34"/>
    <w:rsid w:val="00AE659C"/>
    <w:rsid w:val="00AF0084"/>
    <w:rsid w:val="00AF0176"/>
    <w:rsid w:val="00AF116D"/>
    <w:rsid w:val="00AF1349"/>
    <w:rsid w:val="00AF15EE"/>
    <w:rsid w:val="00AF4095"/>
    <w:rsid w:val="00AF5802"/>
    <w:rsid w:val="00AF69A0"/>
    <w:rsid w:val="00AF6FDD"/>
    <w:rsid w:val="00AF7695"/>
    <w:rsid w:val="00B020FF"/>
    <w:rsid w:val="00B024F5"/>
    <w:rsid w:val="00B02B61"/>
    <w:rsid w:val="00B10849"/>
    <w:rsid w:val="00B11308"/>
    <w:rsid w:val="00B1267E"/>
    <w:rsid w:val="00B1280E"/>
    <w:rsid w:val="00B13EDB"/>
    <w:rsid w:val="00B13FC3"/>
    <w:rsid w:val="00B147D2"/>
    <w:rsid w:val="00B157DE"/>
    <w:rsid w:val="00B1682D"/>
    <w:rsid w:val="00B17402"/>
    <w:rsid w:val="00B17457"/>
    <w:rsid w:val="00B17814"/>
    <w:rsid w:val="00B2086F"/>
    <w:rsid w:val="00B240EF"/>
    <w:rsid w:val="00B24398"/>
    <w:rsid w:val="00B24F96"/>
    <w:rsid w:val="00B26EDA"/>
    <w:rsid w:val="00B27BE4"/>
    <w:rsid w:val="00B27F12"/>
    <w:rsid w:val="00B34A99"/>
    <w:rsid w:val="00B34F1C"/>
    <w:rsid w:val="00B34FB7"/>
    <w:rsid w:val="00B37BA8"/>
    <w:rsid w:val="00B4057A"/>
    <w:rsid w:val="00B406E1"/>
    <w:rsid w:val="00B41637"/>
    <w:rsid w:val="00B42E27"/>
    <w:rsid w:val="00B43474"/>
    <w:rsid w:val="00B45244"/>
    <w:rsid w:val="00B46165"/>
    <w:rsid w:val="00B52A44"/>
    <w:rsid w:val="00B5339E"/>
    <w:rsid w:val="00B54D0D"/>
    <w:rsid w:val="00B54FBB"/>
    <w:rsid w:val="00B560B4"/>
    <w:rsid w:val="00B6098A"/>
    <w:rsid w:val="00B61F5D"/>
    <w:rsid w:val="00B641E2"/>
    <w:rsid w:val="00B64C57"/>
    <w:rsid w:val="00B6567A"/>
    <w:rsid w:val="00B65A41"/>
    <w:rsid w:val="00B662B1"/>
    <w:rsid w:val="00B66400"/>
    <w:rsid w:val="00B70D35"/>
    <w:rsid w:val="00B71268"/>
    <w:rsid w:val="00B717D9"/>
    <w:rsid w:val="00B7461B"/>
    <w:rsid w:val="00B74FD4"/>
    <w:rsid w:val="00B76CCD"/>
    <w:rsid w:val="00B770B9"/>
    <w:rsid w:val="00B81725"/>
    <w:rsid w:val="00B82810"/>
    <w:rsid w:val="00B8367F"/>
    <w:rsid w:val="00B8413C"/>
    <w:rsid w:val="00B851B9"/>
    <w:rsid w:val="00B8719F"/>
    <w:rsid w:val="00B87C02"/>
    <w:rsid w:val="00B90DCF"/>
    <w:rsid w:val="00B911BE"/>
    <w:rsid w:val="00B92653"/>
    <w:rsid w:val="00B94DEE"/>
    <w:rsid w:val="00B96661"/>
    <w:rsid w:val="00B97F34"/>
    <w:rsid w:val="00BA0F40"/>
    <w:rsid w:val="00BA19DF"/>
    <w:rsid w:val="00BA1F76"/>
    <w:rsid w:val="00BA2EE9"/>
    <w:rsid w:val="00BA3493"/>
    <w:rsid w:val="00BA3BCB"/>
    <w:rsid w:val="00BA578A"/>
    <w:rsid w:val="00BA5BC9"/>
    <w:rsid w:val="00BA6D3C"/>
    <w:rsid w:val="00BA707E"/>
    <w:rsid w:val="00BB11F6"/>
    <w:rsid w:val="00BB2FD1"/>
    <w:rsid w:val="00BB5F07"/>
    <w:rsid w:val="00BB7B57"/>
    <w:rsid w:val="00BC00A9"/>
    <w:rsid w:val="00BC06EA"/>
    <w:rsid w:val="00BC2CED"/>
    <w:rsid w:val="00BD0A2F"/>
    <w:rsid w:val="00BD1523"/>
    <w:rsid w:val="00BD157A"/>
    <w:rsid w:val="00BD2B3E"/>
    <w:rsid w:val="00BD5C2D"/>
    <w:rsid w:val="00BE13DC"/>
    <w:rsid w:val="00BE2049"/>
    <w:rsid w:val="00BE2779"/>
    <w:rsid w:val="00BE6A05"/>
    <w:rsid w:val="00BE6B89"/>
    <w:rsid w:val="00BF1596"/>
    <w:rsid w:val="00BF2F46"/>
    <w:rsid w:val="00BF4EED"/>
    <w:rsid w:val="00BF4F7F"/>
    <w:rsid w:val="00BF51DD"/>
    <w:rsid w:val="00BF5FAF"/>
    <w:rsid w:val="00BF6996"/>
    <w:rsid w:val="00BF7775"/>
    <w:rsid w:val="00BF7966"/>
    <w:rsid w:val="00C00ABF"/>
    <w:rsid w:val="00C023BD"/>
    <w:rsid w:val="00C02BAC"/>
    <w:rsid w:val="00C05DD1"/>
    <w:rsid w:val="00C06649"/>
    <w:rsid w:val="00C070F1"/>
    <w:rsid w:val="00C15922"/>
    <w:rsid w:val="00C20C51"/>
    <w:rsid w:val="00C21F8D"/>
    <w:rsid w:val="00C22BC3"/>
    <w:rsid w:val="00C23FF2"/>
    <w:rsid w:val="00C26198"/>
    <w:rsid w:val="00C26AD2"/>
    <w:rsid w:val="00C26B8A"/>
    <w:rsid w:val="00C2705A"/>
    <w:rsid w:val="00C34A6C"/>
    <w:rsid w:val="00C352CC"/>
    <w:rsid w:val="00C355A1"/>
    <w:rsid w:val="00C35664"/>
    <w:rsid w:val="00C36A5E"/>
    <w:rsid w:val="00C37DB9"/>
    <w:rsid w:val="00C402CF"/>
    <w:rsid w:val="00C41DDA"/>
    <w:rsid w:val="00C445EB"/>
    <w:rsid w:val="00C44E30"/>
    <w:rsid w:val="00C46A15"/>
    <w:rsid w:val="00C46BA2"/>
    <w:rsid w:val="00C507EC"/>
    <w:rsid w:val="00C53059"/>
    <w:rsid w:val="00C5361C"/>
    <w:rsid w:val="00C547B4"/>
    <w:rsid w:val="00C55466"/>
    <w:rsid w:val="00C55A44"/>
    <w:rsid w:val="00C56058"/>
    <w:rsid w:val="00C567BA"/>
    <w:rsid w:val="00C57F0B"/>
    <w:rsid w:val="00C61026"/>
    <w:rsid w:val="00C65D81"/>
    <w:rsid w:val="00C6683D"/>
    <w:rsid w:val="00C6721A"/>
    <w:rsid w:val="00C679E9"/>
    <w:rsid w:val="00C67C84"/>
    <w:rsid w:val="00C70590"/>
    <w:rsid w:val="00C71986"/>
    <w:rsid w:val="00C723B4"/>
    <w:rsid w:val="00C77CB8"/>
    <w:rsid w:val="00C80223"/>
    <w:rsid w:val="00C82307"/>
    <w:rsid w:val="00C829D6"/>
    <w:rsid w:val="00C836B9"/>
    <w:rsid w:val="00C83B1B"/>
    <w:rsid w:val="00C83B22"/>
    <w:rsid w:val="00C85C58"/>
    <w:rsid w:val="00C86209"/>
    <w:rsid w:val="00C86A68"/>
    <w:rsid w:val="00C917E1"/>
    <w:rsid w:val="00C920B1"/>
    <w:rsid w:val="00C94BC1"/>
    <w:rsid w:val="00CA4C6D"/>
    <w:rsid w:val="00CA7AA2"/>
    <w:rsid w:val="00CA7B83"/>
    <w:rsid w:val="00CB030B"/>
    <w:rsid w:val="00CB4399"/>
    <w:rsid w:val="00CB51DE"/>
    <w:rsid w:val="00CB52C9"/>
    <w:rsid w:val="00CB5534"/>
    <w:rsid w:val="00CB61EC"/>
    <w:rsid w:val="00CB728B"/>
    <w:rsid w:val="00CC08F0"/>
    <w:rsid w:val="00CC0C7E"/>
    <w:rsid w:val="00CC2DF9"/>
    <w:rsid w:val="00CC321C"/>
    <w:rsid w:val="00CC5212"/>
    <w:rsid w:val="00CC559C"/>
    <w:rsid w:val="00CD05D5"/>
    <w:rsid w:val="00CD0B02"/>
    <w:rsid w:val="00CD2760"/>
    <w:rsid w:val="00CD37B3"/>
    <w:rsid w:val="00CD4168"/>
    <w:rsid w:val="00CD4E12"/>
    <w:rsid w:val="00CD6A11"/>
    <w:rsid w:val="00CD7059"/>
    <w:rsid w:val="00CD75B8"/>
    <w:rsid w:val="00CD7DEB"/>
    <w:rsid w:val="00CE1511"/>
    <w:rsid w:val="00CE281F"/>
    <w:rsid w:val="00CE4089"/>
    <w:rsid w:val="00CE4A16"/>
    <w:rsid w:val="00CE4CD1"/>
    <w:rsid w:val="00CE543B"/>
    <w:rsid w:val="00CE5FC9"/>
    <w:rsid w:val="00CF06A5"/>
    <w:rsid w:val="00CF1650"/>
    <w:rsid w:val="00CF16B3"/>
    <w:rsid w:val="00CF259E"/>
    <w:rsid w:val="00CF2783"/>
    <w:rsid w:val="00CF27FA"/>
    <w:rsid w:val="00CF2EE7"/>
    <w:rsid w:val="00CF4881"/>
    <w:rsid w:val="00CF56ED"/>
    <w:rsid w:val="00CF5DC4"/>
    <w:rsid w:val="00D00366"/>
    <w:rsid w:val="00D0105F"/>
    <w:rsid w:val="00D01932"/>
    <w:rsid w:val="00D023EB"/>
    <w:rsid w:val="00D028BD"/>
    <w:rsid w:val="00D0450A"/>
    <w:rsid w:val="00D05EB5"/>
    <w:rsid w:val="00D0601B"/>
    <w:rsid w:val="00D079DA"/>
    <w:rsid w:val="00D10682"/>
    <w:rsid w:val="00D106A8"/>
    <w:rsid w:val="00D11FC2"/>
    <w:rsid w:val="00D1264B"/>
    <w:rsid w:val="00D139F5"/>
    <w:rsid w:val="00D13B71"/>
    <w:rsid w:val="00D1410C"/>
    <w:rsid w:val="00D14C68"/>
    <w:rsid w:val="00D16AE5"/>
    <w:rsid w:val="00D204F2"/>
    <w:rsid w:val="00D21FA2"/>
    <w:rsid w:val="00D2408E"/>
    <w:rsid w:val="00D2417B"/>
    <w:rsid w:val="00D24B23"/>
    <w:rsid w:val="00D24B71"/>
    <w:rsid w:val="00D255B9"/>
    <w:rsid w:val="00D25F0F"/>
    <w:rsid w:val="00D26636"/>
    <w:rsid w:val="00D26D6D"/>
    <w:rsid w:val="00D279DD"/>
    <w:rsid w:val="00D3037B"/>
    <w:rsid w:val="00D30661"/>
    <w:rsid w:val="00D31C03"/>
    <w:rsid w:val="00D31CF2"/>
    <w:rsid w:val="00D32601"/>
    <w:rsid w:val="00D32C21"/>
    <w:rsid w:val="00D32C3B"/>
    <w:rsid w:val="00D33179"/>
    <w:rsid w:val="00D33A4B"/>
    <w:rsid w:val="00D364A3"/>
    <w:rsid w:val="00D37ECA"/>
    <w:rsid w:val="00D40ED5"/>
    <w:rsid w:val="00D41B6B"/>
    <w:rsid w:val="00D46706"/>
    <w:rsid w:val="00D46FD4"/>
    <w:rsid w:val="00D4735D"/>
    <w:rsid w:val="00D474DC"/>
    <w:rsid w:val="00D47C75"/>
    <w:rsid w:val="00D5028E"/>
    <w:rsid w:val="00D51EBD"/>
    <w:rsid w:val="00D52D60"/>
    <w:rsid w:val="00D52DE1"/>
    <w:rsid w:val="00D54922"/>
    <w:rsid w:val="00D575B7"/>
    <w:rsid w:val="00D602D0"/>
    <w:rsid w:val="00D61936"/>
    <w:rsid w:val="00D626E3"/>
    <w:rsid w:val="00D65197"/>
    <w:rsid w:val="00D67716"/>
    <w:rsid w:val="00D70513"/>
    <w:rsid w:val="00D70C76"/>
    <w:rsid w:val="00D72181"/>
    <w:rsid w:val="00D73E5B"/>
    <w:rsid w:val="00D748AD"/>
    <w:rsid w:val="00D754DC"/>
    <w:rsid w:val="00D75798"/>
    <w:rsid w:val="00D76A80"/>
    <w:rsid w:val="00D76AC2"/>
    <w:rsid w:val="00D76E3E"/>
    <w:rsid w:val="00D81F97"/>
    <w:rsid w:val="00D838B5"/>
    <w:rsid w:val="00D84754"/>
    <w:rsid w:val="00D84F6E"/>
    <w:rsid w:val="00D85AFB"/>
    <w:rsid w:val="00D85C3F"/>
    <w:rsid w:val="00D86CA4"/>
    <w:rsid w:val="00D87D49"/>
    <w:rsid w:val="00D91328"/>
    <w:rsid w:val="00D930F2"/>
    <w:rsid w:val="00D9549A"/>
    <w:rsid w:val="00D96129"/>
    <w:rsid w:val="00D96170"/>
    <w:rsid w:val="00DA0E9D"/>
    <w:rsid w:val="00DA14E9"/>
    <w:rsid w:val="00DA1E25"/>
    <w:rsid w:val="00DA20B5"/>
    <w:rsid w:val="00DA2AA5"/>
    <w:rsid w:val="00DA3FCD"/>
    <w:rsid w:val="00DA47BD"/>
    <w:rsid w:val="00DA4E2D"/>
    <w:rsid w:val="00DA515E"/>
    <w:rsid w:val="00DA5C6A"/>
    <w:rsid w:val="00DA67C2"/>
    <w:rsid w:val="00DA7C3B"/>
    <w:rsid w:val="00DB02C7"/>
    <w:rsid w:val="00DB0D7E"/>
    <w:rsid w:val="00DB2AB8"/>
    <w:rsid w:val="00DB2D1B"/>
    <w:rsid w:val="00DB2DEE"/>
    <w:rsid w:val="00DB33FB"/>
    <w:rsid w:val="00DB420B"/>
    <w:rsid w:val="00DB46CF"/>
    <w:rsid w:val="00DB506F"/>
    <w:rsid w:val="00DB7347"/>
    <w:rsid w:val="00DB7E33"/>
    <w:rsid w:val="00DC0042"/>
    <w:rsid w:val="00DC28FF"/>
    <w:rsid w:val="00DC2EF4"/>
    <w:rsid w:val="00DC4B69"/>
    <w:rsid w:val="00DC5959"/>
    <w:rsid w:val="00DC6199"/>
    <w:rsid w:val="00DC61F8"/>
    <w:rsid w:val="00DC64FE"/>
    <w:rsid w:val="00DC6A99"/>
    <w:rsid w:val="00DC6C49"/>
    <w:rsid w:val="00DC7E6D"/>
    <w:rsid w:val="00DC7F08"/>
    <w:rsid w:val="00DD0D94"/>
    <w:rsid w:val="00DD12FD"/>
    <w:rsid w:val="00DD21F0"/>
    <w:rsid w:val="00DD54EF"/>
    <w:rsid w:val="00DD70B0"/>
    <w:rsid w:val="00DE6E33"/>
    <w:rsid w:val="00DE71B2"/>
    <w:rsid w:val="00DE78A7"/>
    <w:rsid w:val="00DE7DC1"/>
    <w:rsid w:val="00DF2A57"/>
    <w:rsid w:val="00DF41DB"/>
    <w:rsid w:val="00DF476E"/>
    <w:rsid w:val="00DF55A7"/>
    <w:rsid w:val="00DF7ED9"/>
    <w:rsid w:val="00DF7F57"/>
    <w:rsid w:val="00E007C9"/>
    <w:rsid w:val="00E00AEF"/>
    <w:rsid w:val="00E00DFB"/>
    <w:rsid w:val="00E01680"/>
    <w:rsid w:val="00E02227"/>
    <w:rsid w:val="00E05112"/>
    <w:rsid w:val="00E061E3"/>
    <w:rsid w:val="00E07695"/>
    <w:rsid w:val="00E109F4"/>
    <w:rsid w:val="00E116F7"/>
    <w:rsid w:val="00E1174D"/>
    <w:rsid w:val="00E11A87"/>
    <w:rsid w:val="00E12242"/>
    <w:rsid w:val="00E12680"/>
    <w:rsid w:val="00E12FCE"/>
    <w:rsid w:val="00E142DA"/>
    <w:rsid w:val="00E149ED"/>
    <w:rsid w:val="00E15815"/>
    <w:rsid w:val="00E16F5D"/>
    <w:rsid w:val="00E17B47"/>
    <w:rsid w:val="00E234BC"/>
    <w:rsid w:val="00E24E88"/>
    <w:rsid w:val="00E25549"/>
    <w:rsid w:val="00E25D56"/>
    <w:rsid w:val="00E2688F"/>
    <w:rsid w:val="00E26EAE"/>
    <w:rsid w:val="00E279EF"/>
    <w:rsid w:val="00E3226B"/>
    <w:rsid w:val="00E330CF"/>
    <w:rsid w:val="00E333AE"/>
    <w:rsid w:val="00E35A9F"/>
    <w:rsid w:val="00E360C4"/>
    <w:rsid w:val="00E3656E"/>
    <w:rsid w:val="00E36C19"/>
    <w:rsid w:val="00E37437"/>
    <w:rsid w:val="00E40532"/>
    <w:rsid w:val="00E42F3D"/>
    <w:rsid w:val="00E43382"/>
    <w:rsid w:val="00E439B7"/>
    <w:rsid w:val="00E43CA5"/>
    <w:rsid w:val="00E44A3A"/>
    <w:rsid w:val="00E46AC1"/>
    <w:rsid w:val="00E513DF"/>
    <w:rsid w:val="00E51C2A"/>
    <w:rsid w:val="00E525DE"/>
    <w:rsid w:val="00E53393"/>
    <w:rsid w:val="00E53450"/>
    <w:rsid w:val="00E53FDC"/>
    <w:rsid w:val="00E5462F"/>
    <w:rsid w:val="00E5601B"/>
    <w:rsid w:val="00E56F8B"/>
    <w:rsid w:val="00E572DA"/>
    <w:rsid w:val="00E618D0"/>
    <w:rsid w:val="00E621AF"/>
    <w:rsid w:val="00E629D3"/>
    <w:rsid w:val="00E632C8"/>
    <w:rsid w:val="00E648DF"/>
    <w:rsid w:val="00E65B59"/>
    <w:rsid w:val="00E66FDF"/>
    <w:rsid w:val="00E678C6"/>
    <w:rsid w:val="00E70A79"/>
    <w:rsid w:val="00E717F3"/>
    <w:rsid w:val="00E72C89"/>
    <w:rsid w:val="00E73E41"/>
    <w:rsid w:val="00E7438F"/>
    <w:rsid w:val="00E752B3"/>
    <w:rsid w:val="00E75F69"/>
    <w:rsid w:val="00E77DAD"/>
    <w:rsid w:val="00E804A9"/>
    <w:rsid w:val="00E80913"/>
    <w:rsid w:val="00E81473"/>
    <w:rsid w:val="00E81879"/>
    <w:rsid w:val="00E8329F"/>
    <w:rsid w:val="00E86B35"/>
    <w:rsid w:val="00E87138"/>
    <w:rsid w:val="00E9287C"/>
    <w:rsid w:val="00E9324C"/>
    <w:rsid w:val="00E941AA"/>
    <w:rsid w:val="00E94978"/>
    <w:rsid w:val="00E95E1E"/>
    <w:rsid w:val="00E96958"/>
    <w:rsid w:val="00EA0EC4"/>
    <w:rsid w:val="00EA19BB"/>
    <w:rsid w:val="00EA1A91"/>
    <w:rsid w:val="00EA2BE6"/>
    <w:rsid w:val="00EA2D8F"/>
    <w:rsid w:val="00EA5C91"/>
    <w:rsid w:val="00EA71FD"/>
    <w:rsid w:val="00EB2EEC"/>
    <w:rsid w:val="00EB4A61"/>
    <w:rsid w:val="00EB6580"/>
    <w:rsid w:val="00EB7531"/>
    <w:rsid w:val="00EC0BF9"/>
    <w:rsid w:val="00EC1601"/>
    <w:rsid w:val="00EC188E"/>
    <w:rsid w:val="00EC2DAC"/>
    <w:rsid w:val="00EC2F80"/>
    <w:rsid w:val="00EC3B43"/>
    <w:rsid w:val="00EC57AD"/>
    <w:rsid w:val="00EC6205"/>
    <w:rsid w:val="00EC772D"/>
    <w:rsid w:val="00ED14EF"/>
    <w:rsid w:val="00ED24A9"/>
    <w:rsid w:val="00ED36EA"/>
    <w:rsid w:val="00ED4F83"/>
    <w:rsid w:val="00ED5E2C"/>
    <w:rsid w:val="00ED6952"/>
    <w:rsid w:val="00ED7274"/>
    <w:rsid w:val="00ED72A3"/>
    <w:rsid w:val="00ED72E9"/>
    <w:rsid w:val="00ED7E5B"/>
    <w:rsid w:val="00EE0254"/>
    <w:rsid w:val="00EE0F04"/>
    <w:rsid w:val="00EE1FA1"/>
    <w:rsid w:val="00EE3457"/>
    <w:rsid w:val="00EE5F42"/>
    <w:rsid w:val="00EE74E2"/>
    <w:rsid w:val="00EF2713"/>
    <w:rsid w:val="00EF43FF"/>
    <w:rsid w:val="00EF45B8"/>
    <w:rsid w:val="00EF57FD"/>
    <w:rsid w:val="00EF5EA0"/>
    <w:rsid w:val="00EF7564"/>
    <w:rsid w:val="00F000ED"/>
    <w:rsid w:val="00F01DAD"/>
    <w:rsid w:val="00F01EB4"/>
    <w:rsid w:val="00F02A24"/>
    <w:rsid w:val="00F040DF"/>
    <w:rsid w:val="00F04731"/>
    <w:rsid w:val="00F048DD"/>
    <w:rsid w:val="00F05FCB"/>
    <w:rsid w:val="00F06214"/>
    <w:rsid w:val="00F062C0"/>
    <w:rsid w:val="00F06AF8"/>
    <w:rsid w:val="00F07779"/>
    <w:rsid w:val="00F07C19"/>
    <w:rsid w:val="00F1018A"/>
    <w:rsid w:val="00F1047F"/>
    <w:rsid w:val="00F11FC6"/>
    <w:rsid w:val="00F14A95"/>
    <w:rsid w:val="00F14D6E"/>
    <w:rsid w:val="00F154AA"/>
    <w:rsid w:val="00F16A95"/>
    <w:rsid w:val="00F17A8A"/>
    <w:rsid w:val="00F218A7"/>
    <w:rsid w:val="00F21F3D"/>
    <w:rsid w:val="00F2229E"/>
    <w:rsid w:val="00F24CB6"/>
    <w:rsid w:val="00F24D4E"/>
    <w:rsid w:val="00F24E4C"/>
    <w:rsid w:val="00F26A64"/>
    <w:rsid w:val="00F275C6"/>
    <w:rsid w:val="00F303B7"/>
    <w:rsid w:val="00F32EAF"/>
    <w:rsid w:val="00F339AB"/>
    <w:rsid w:val="00F355D4"/>
    <w:rsid w:val="00F35966"/>
    <w:rsid w:val="00F3635A"/>
    <w:rsid w:val="00F37014"/>
    <w:rsid w:val="00F40306"/>
    <w:rsid w:val="00F407A9"/>
    <w:rsid w:val="00F40C29"/>
    <w:rsid w:val="00F4326E"/>
    <w:rsid w:val="00F43ACD"/>
    <w:rsid w:val="00F44029"/>
    <w:rsid w:val="00F44A37"/>
    <w:rsid w:val="00F44E18"/>
    <w:rsid w:val="00F45E50"/>
    <w:rsid w:val="00F460E2"/>
    <w:rsid w:val="00F46472"/>
    <w:rsid w:val="00F477CA"/>
    <w:rsid w:val="00F50612"/>
    <w:rsid w:val="00F51BD6"/>
    <w:rsid w:val="00F525A2"/>
    <w:rsid w:val="00F52A8C"/>
    <w:rsid w:val="00F55353"/>
    <w:rsid w:val="00F55DAD"/>
    <w:rsid w:val="00F56A53"/>
    <w:rsid w:val="00F578FF"/>
    <w:rsid w:val="00F60F4E"/>
    <w:rsid w:val="00F61EED"/>
    <w:rsid w:val="00F62F24"/>
    <w:rsid w:val="00F634BC"/>
    <w:rsid w:val="00F63734"/>
    <w:rsid w:val="00F651DB"/>
    <w:rsid w:val="00F6635B"/>
    <w:rsid w:val="00F66B41"/>
    <w:rsid w:val="00F67023"/>
    <w:rsid w:val="00F67781"/>
    <w:rsid w:val="00F708E9"/>
    <w:rsid w:val="00F75A47"/>
    <w:rsid w:val="00F777CC"/>
    <w:rsid w:val="00F832D9"/>
    <w:rsid w:val="00F83E04"/>
    <w:rsid w:val="00F84B7B"/>
    <w:rsid w:val="00F862FD"/>
    <w:rsid w:val="00F8665A"/>
    <w:rsid w:val="00F8693F"/>
    <w:rsid w:val="00F878A6"/>
    <w:rsid w:val="00F87C0D"/>
    <w:rsid w:val="00F87F7F"/>
    <w:rsid w:val="00F94675"/>
    <w:rsid w:val="00F958DA"/>
    <w:rsid w:val="00F96198"/>
    <w:rsid w:val="00FA03A0"/>
    <w:rsid w:val="00FA0B97"/>
    <w:rsid w:val="00FA158E"/>
    <w:rsid w:val="00FA241F"/>
    <w:rsid w:val="00FA557C"/>
    <w:rsid w:val="00FA5D5D"/>
    <w:rsid w:val="00FA6FDD"/>
    <w:rsid w:val="00FA72D2"/>
    <w:rsid w:val="00FB3E68"/>
    <w:rsid w:val="00FB400A"/>
    <w:rsid w:val="00FB428E"/>
    <w:rsid w:val="00FB53C0"/>
    <w:rsid w:val="00FB64AC"/>
    <w:rsid w:val="00FB702C"/>
    <w:rsid w:val="00FC0252"/>
    <w:rsid w:val="00FC0296"/>
    <w:rsid w:val="00FC18F9"/>
    <w:rsid w:val="00FC2E04"/>
    <w:rsid w:val="00FC3237"/>
    <w:rsid w:val="00FC3AEE"/>
    <w:rsid w:val="00FC4DF6"/>
    <w:rsid w:val="00FC55E3"/>
    <w:rsid w:val="00FC66BF"/>
    <w:rsid w:val="00FD28A1"/>
    <w:rsid w:val="00FD28CE"/>
    <w:rsid w:val="00FD438D"/>
    <w:rsid w:val="00FD6512"/>
    <w:rsid w:val="00FD67BA"/>
    <w:rsid w:val="00FD6ADD"/>
    <w:rsid w:val="00FD6E9F"/>
    <w:rsid w:val="00FD7DF2"/>
    <w:rsid w:val="00FE0C40"/>
    <w:rsid w:val="00FE0F07"/>
    <w:rsid w:val="00FE32D6"/>
    <w:rsid w:val="00FE3601"/>
    <w:rsid w:val="00FE3887"/>
    <w:rsid w:val="00FE4055"/>
    <w:rsid w:val="00FE52B9"/>
    <w:rsid w:val="00FE557B"/>
    <w:rsid w:val="00FE64DA"/>
    <w:rsid w:val="00FE699D"/>
    <w:rsid w:val="00FE760A"/>
    <w:rsid w:val="00FF03A2"/>
    <w:rsid w:val="00FF1DE5"/>
    <w:rsid w:val="00FF20FD"/>
    <w:rsid w:val="00FF29FC"/>
    <w:rsid w:val="00FF498A"/>
    <w:rsid w:val="00FF529E"/>
    <w:rsid w:val="00FF52CC"/>
    <w:rsid w:val="00FF60E7"/>
    <w:rsid w:val="00FF62E7"/>
    <w:rsid w:val="00FF65A1"/>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15"/>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A2A15"/>
    <w:rPr>
      <w:color w:val="000080"/>
      <w:u w:val="single"/>
    </w:rPr>
  </w:style>
  <w:style w:type="character" w:styleId="a4">
    <w:name w:val="Strong"/>
    <w:basedOn w:val="a0"/>
    <w:qFormat/>
    <w:rsid w:val="006A2A15"/>
    <w:rPr>
      <w:b/>
      <w:bCs/>
    </w:rPr>
  </w:style>
  <w:style w:type="paragraph" w:styleId="a5">
    <w:name w:val="No Spacing"/>
    <w:uiPriority w:val="1"/>
    <w:qFormat/>
    <w:rsid w:val="006A2A15"/>
    <w:pPr>
      <w:suppressAutoHyphens/>
      <w:spacing w:after="0" w:line="240" w:lineRule="auto"/>
    </w:pPr>
    <w:rPr>
      <w:rFonts w:ascii="Calibri" w:eastAsia="Arial" w:hAnsi="Calibri" w:cs="Times New Roman"/>
      <w:kern w:val="1"/>
      <w:lang w:eastAsia="ar-SA"/>
    </w:rPr>
  </w:style>
  <w:style w:type="paragraph" w:customStyle="1" w:styleId="ConsPlusNormal">
    <w:name w:val="ConsPlusNormal"/>
    <w:rsid w:val="006A2A15"/>
    <w:pPr>
      <w:suppressAutoHyphens/>
      <w:spacing w:after="0" w:line="240" w:lineRule="auto"/>
      <w:ind w:firstLine="720"/>
    </w:pPr>
    <w:rPr>
      <w:rFonts w:ascii="Arial" w:eastAsia="Arial" w:hAnsi="Arial" w:cs="Times New Roman"/>
      <w:kern w:val="1"/>
      <w:sz w:val="20"/>
      <w:szCs w:val="20"/>
      <w:lang w:eastAsia="ar-SA"/>
    </w:rPr>
  </w:style>
  <w:style w:type="paragraph" w:customStyle="1" w:styleId="ConsPlusTitle">
    <w:name w:val="ConsPlusTitle"/>
    <w:rsid w:val="006A2A15"/>
    <w:pPr>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0">
    <w:name w:val="consplusnormal"/>
    <w:basedOn w:val="a"/>
    <w:rsid w:val="006A2A15"/>
    <w:pPr>
      <w:spacing w:before="280" w:after="280"/>
    </w:pPr>
  </w:style>
  <w:style w:type="paragraph" w:styleId="a6">
    <w:name w:val="Normal (Web)"/>
    <w:basedOn w:val="a"/>
    <w:rsid w:val="006A2A15"/>
    <w:pPr>
      <w:spacing w:before="280" w:after="280"/>
    </w:pPr>
  </w:style>
  <w:style w:type="paragraph" w:customStyle="1" w:styleId="3">
    <w:name w:val="Абзац Уровень 3"/>
    <w:basedOn w:val="a"/>
    <w:rsid w:val="006A2A15"/>
    <w:pPr>
      <w:tabs>
        <w:tab w:val="left" w:pos="3834"/>
      </w:tabs>
      <w:spacing w:line="360" w:lineRule="auto"/>
      <w:ind w:left="3834" w:hanging="720"/>
      <w:jc w:val="both"/>
    </w:pPr>
    <w:rPr>
      <w:rFonts w:eastAsia="font339" w:cs="font339"/>
      <w:sz w:val="28"/>
      <w:szCs w:val="28"/>
    </w:rPr>
  </w:style>
  <w:style w:type="paragraph" w:customStyle="1" w:styleId="1">
    <w:name w:val="Красная строка1"/>
    <w:basedOn w:val="a7"/>
    <w:rsid w:val="006A2A15"/>
    <w:pPr>
      <w:spacing w:after="0"/>
      <w:ind w:firstLine="360"/>
    </w:pPr>
  </w:style>
  <w:style w:type="paragraph" w:customStyle="1" w:styleId="10">
    <w:name w:val="Абзац списка1"/>
    <w:basedOn w:val="a"/>
    <w:rsid w:val="006A2A15"/>
    <w:pPr>
      <w:ind w:left="720"/>
    </w:pPr>
    <w:rPr>
      <w:rFonts w:eastAsia="Times New Roman"/>
      <w:sz w:val="20"/>
      <w:szCs w:val="20"/>
    </w:rPr>
  </w:style>
  <w:style w:type="paragraph" w:customStyle="1" w:styleId="4">
    <w:name w:val="Абзац Уровень 4"/>
    <w:basedOn w:val="a"/>
    <w:rsid w:val="006A2A15"/>
    <w:pPr>
      <w:tabs>
        <w:tab w:val="left" w:pos="2880"/>
      </w:tabs>
      <w:spacing w:line="360" w:lineRule="auto"/>
      <w:ind w:left="2211"/>
      <w:jc w:val="both"/>
    </w:pPr>
    <w:rPr>
      <w:sz w:val="28"/>
      <w:szCs w:val="28"/>
    </w:rPr>
  </w:style>
  <w:style w:type="paragraph" w:styleId="HTML">
    <w:name w:val="HTML Preformatted"/>
    <w:basedOn w:val="a"/>
    <w:link w:val="HTML0"/>
    <w:rsid w:val="006A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6A2A15"/>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6A2A15"/>
    <w:pPr>
      <w:spacing w:after="120"/>
    </w:pPr>
  </w:style>
  <w:style w:type="character" w:customStyle="1" w:styleId="a8">
    <w:name w:val="Основной текст Знак"/>
    <w:basedOn w:val="a0"/>
    <w:link w:val="a7"/>
    <w:uiPriority w:val="99"/>
    <w:semiHidden/>
    <w:rsid w:val="006A2A15"/>
    <w:rPr>
      <w:rFonts w:ascii="Times New Roman" w:eastAsia="Lucida Sans Unicode"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astrobl.ru/" TargetMode="External"/><Relationship Id="rId13" Type="http://schemas.openxmlformats.org/officeDocument/2006/relationships/hyperlink" Target="http://gosuslugi.astrob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www.service.astrobl.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mo.astrobl.ru/seloenotaevka/" TargetMode="External"/><Relationship Id="rId11" Type="http://schemas.openxmlformats.org/officeDocument/2006/relationships/hyperlink" Target="http://www.gosuslugi.astrobl.ru/" TargetMode="External"/><Relationship Id="rId5" Type="http://schemas.openxmlformats.org/officeDocument/2006/relationships/hyperlink" Target="http://mo.astrobl.ru/seloenotaevka/" TargetMode="External"/><Relationship Id="rId15" Type="http://schemas.openxmlformats.org/officeDocument/2006/relationships/hyperlink" Target="http://www.gosuslugi.astrobl.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astrobl.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dc:creator>
  <cp:keywords/>
  <dc:description/>
  <cp:lastModifiedBy>Рашид</cp:lastModifiedBy>
  <cp:revision>2</cp:revision>
  <dcterms:created xsi:type="dcterms:W3CDTF">2012-05-10T09:29:00Z</dcterms:created>
  <dcterms:modified xsi:type="dcterms:W3CDTF">2012-05-10T13:21:00Z</dcterms:modified>
</cp:coreProperties>
</file>