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3" w:rsidRPr="00916F83" w:rsidRDefault="00916F83" w:rsidP="00916F83">
      <w:pPr>
        <w:widowControl w:val="0"/>
        <w:tabs>
          <w:tab w:val="left" w:pos="0"/>
          <w:tab w:val="left" w:pos="133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916F83" w:rsidRPr="00916F83" w:rsidRDefault="00916F83" w:rsidP="00916F83">
      <w:pPr>
        <w:widowControl w:val="0"/>
        <w:tabs>
          <w:tab w:val="left" w:pos="0"/>
          <w:tab w:val="left" w:pos="133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proofErr w:type="gramStart"/>
      <w:r w:rsidRPr="00916F8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П</w:t>
      </w:r>
      <w:proofErr w:type="gramEnd"/>
      <w:r w:rsidRPr="00916F8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О С Т А Н О В Л Е Н И Е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АДМИНИСТРАЦИИ МУНИЦИПАЛЬНОГО ОБРАЗОВАНИЯ 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«</w:t>
      </w:r>
      <w:r w:rsidR="001E094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СЕЛО ЕНОТАЕВКА</w:t>
      </w: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»» 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ЕНОТАЕВСКОГО РАЙОНА АСТРАХАНСКОЙ ОБЛАСТИ</w:t>
      </w:r>
    </w:p>
    <w:p w:rsidR="00916F83" w:rsidRPr="00916F83" w:rsidRDefault="00916F83" w:rsidP="00916F83">
      <w:pPr>
        <w:widowControl w:val="0"/>
        <w:tabs>
          <w:tab w:val="left" w:pos="24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 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916F83" w:rsidRPr="00916F83" w:rsidRDefault="00916F83" w:rsidP="00916F83">
      <w:pPr>
        <w:widowControl w:val="0"/>
        <w:tabs>
          <w:tab w:val="left" w:pos="77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от </w:t>
      </w:r>
      <w:r w:rsidR="000F569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13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</w:t>
      </w:r>
      <w:r w:rsidR="000F569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09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 201</w:t>
      </w:r>
      <w:r w:rsidR="000F569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9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год.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№ </w:t>
      </w:r>
      <w:r w:rsidR="000F569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125а</w:t>
      </w:r>
    </w:p>
    <w:p w:rsidR="00916F83" w:rsidRDefault="00916F8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  <w:gridCol w:w="4860"/>
      </w:tblGrid>
      <w:tr w:rsidR="00916F83" w:rsidRPr="00916F83" w:rsidTr="00916F83">
        <w:trPr>
          <w:tblCellSpacing w:w="0" w:type="dxa"/>
        </w:trPr>
        <w:tc>
          <w:tcPr>
            <w:tcW w:w="4140" w:type="dxa"/>
            <w:hideMark/>
          </w:tcPr>
          <w:p w:rsidR="00916F83" w:rsidRPr="00916F83" w:rsidRDefault="00916F83" w:rsidP="00B9312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Перечня должностей муниципальной службы администрации муниципального образования «</w:t>
            </w:r>
            <w:r w:rsidR="00B93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Енотаевка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замещение которых связано с коррупционными рисками</w:t>
            </w:r>
          </w:p>
        </w:tc>
        <w:tc>
          <w:tcPr>
            <w:tcW w:w="4860" w:type="dxa"/>
            <w:hideMark/>
          </w:tcPr>
          <w:p w:rsidR="00916F83" w:rsidRPr="00916F83" w:rsidRDefault="00916F83" w:rsidP="00916F8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16F83" w:rsidRPr="00916F83" w:rsidRDefault="00916F83" w:rsidP="00916F8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F83" w:rsidRDefault="00916F83" w:rsidP="00916F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  от 25.12.2008 № 273-ФЗ «О противодействии коррупции», Закона Астраханской области от 28.05.2008 № 23/2008-ОЗ «О противодействии коррупции в Астраханской области»,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9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6F83" w:rsidRPr="00916F83" w:rsidRDefault="00916F83" w:rsidP="00916F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16F83" w:rsidRPr="000F569C" w:rsidRDefault="00916F83" w:rsidP="000F569C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должностей муниципальной службы администрации муниципального образования «</w:t>
      </w:r>
      <w:r w:rsidR="00B93120"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замещение которых связано с корру</w:t>
      </w:r>
      <w:r w:rsidR="00B93120"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пционными рисками  (приложение).</w:t>
      </w: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569C" w:rsidRPr="000F569C" w:rsidRDefault="000F569C" w:rsidP="000F569C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«Село Енотаевка» от 25.10.2017г. №179</w:t>
      </w:r>
    </w:p>
    <w:p w:rsidR="00916F83" w:rsidRPr="000F569C" w:rsidRDefault="00916F83" w:rsidP="000F569C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</w:t>
      </w:r>
      <w:r w:rsidR="00B93120"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3120" w:rsidRPr="000F56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6F83" w:rsidRPr="000F569C" w:rsidRDefault="00916F83" w:rsidP="000F569C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916F83" w:rsidRDefault="00916F83" w:rsidP="00916F83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F83" w:rsidRPr="00916F83" w:rsidRDefault="00916F83" w:rsidP="00916F83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6F83" w:rsidRPr="00916F83" w:rsidRDefault="00916F83" w:rsidP="00916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F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16F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16F83" w:rsidRPr="00916F83" w:rsidRDefault="00916F83" w:rsidP="00916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F83">
        <w:rPr>
          <w:rFonts w:ascii="Times New Roman" w:hAnsi="Times New Roman" w:cs="Times New Roman"/>
          <w:sz w:val="28"/>
          <w:szCs w:val="28"/>
        </w:rPr>
        <w:t>образования «</w:t>
      </w:r>
      <w:r w:rsidR="00B93120">
        <w:rPr>
          <w:rFonts w:ascii="Times New Roman" w:hAnsi="Times New Roman" w:cs="Times New Roman"/>
          <w:sz w:val="28"/>
          <w:szCs w:val="28"/>
        </w:rPr>
        <w:t>Село Енотаевка</w:t>
      </w:r>
      <w:r w:rsidRPr="00916F83">
        <w:rPr>
          <w:rFonts w:ascii="Times New Roman" w:hAnsi="Times New Roman" w:cs="Times New Roman"/>
          <w:sz w:val="28"/>
          <w:szCs w:val="28"/>
        </w:rPr>
        <w:t>»</w:t>
      </w:r>
      <w:r w:rsidRPr="00916F83">
        <w:rPr>
          <w:rFonts w:ascii="Times New Roman" w:hAnsi="Times New Roman" w:cs="Times New Roman"/>
          <w:sz w:val="28"/>
          <w:szCs w:val="28"/>
        </w:rPr>
        <w:tab/>
      </w:r>
      <w:r w:rsidRPr="00916F83">
        <w:rPr>
          <w:rFonts w:ascii="Times New Roman" w:hAnsi="Times New Roman" w:cs="Times New Roman"/>
          <w:sz w:val="28"/>
          <w:szCs w:val="28"/>
        </w:rPr>
        <w:tab/>
      </w:r>
      <w:r w:rsidRPr="00916F83">
        <w:rPr>
          <w:rFonts w:ascii="Times New Roman" w:hAnsi="Times New Roman" w:cs="Times New Roman"/>
          <w:sz w:val="28"/>
          <w:szCs w:val="28"/>
        </w:rPr>
        <w:tab/>
      </w:r>
      <w:r w:rsidR="00B931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F83">
        <w:rPr>
          <w:rFonts w:ascii="Times New Roman" w:hAnsi="Times New Roman" w:cs="Times New Roman"/>
          <w:sz w:val="28"/>
          <w:szCs w:val="28"/>
        </w:rPr>
        <w:tab/>
        <w:t>В.</w:t>
      </w:r>
      <w:r w:rsidR="00B93120">
        <w:rPr>
          <w:rFonts w:ascii="Times New Roman" w:hAnsi="Times New Roman" w:cs="Times New Roman"/>
          <w:sz w:val="28"/>
          <w:szCs w:val="28"/>
        </w:rPr>
        <w:t>В</w:t>
      </w:r>
      <w:r w:rsidRPr="00916F83">
        <w:rPr>
          <w:rFonts w:ascii="Times New Roman" w:hAnsi="Times New Roman" w:cs="Times New Roman"/>
          <w:sz w:val="28"/>
          <w:szCs w:val="28"/>
        </w:rPr>
        <w:t xml:space="preserve">. </w:t>
      </w:r>
      <w:r w:rsidR="00B93120">
        <w:rPr>
          <w:rFonts w:ascii="Times New Roman" w:hAnsi="Times New Roman" w:cs="Times New Roman"/>
          <w:sz w:val="28"/>
          <w:szCs w:val="28"/>
        </w:rPr>
        <w:t>Котлов</w:t>
      </w:r>
      <w:r w:rsidRPr="00916F8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916F83" w:rsidRPr="00916F83" w:rsidTr="00916F83">
        <w:trPr>
          <w:tblCellSpacing w:w="0" w:type="dxa"/>
        </w:trPr>
        <w:tc>
          <w:tcPr>
            <w:tcW w:w="4650" w:type="dxa"/>
            <w:hideMark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hideMark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  <w:p w:rsid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</w:p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B9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Енотаевка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</w:p>
          <w:p w:rsidR="00916F83" w:rsidRPr="00916F83" w:rsidRDefault="00916F83" w:rsidP="000F569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0F5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F5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0F5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0F5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125а</w:t>
            </w:r>
          </w:p>
        </w:tc>
      </w:tr>
      <w:tr w:rsidR="00916F83" w:rsidRPr="00916F83" w:rsidTr="00916F83">
        <w:trPr>
          <w:tblCellSpacing w:w="0" w:type="dxa"/>
        </w:trPr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6F83" w:rsidRPr="00916F83" w:rsidTr="00916F83">
        <w:trPr>
          <w:tblCellSpacing w:w="0" w:type="dxa"/>
        </w:trPr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6F83" w:rsidRPr="00916F83" w:rsidRDefault="00916F83" w:rsidP="00916F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F83" w:rsidRPr="00916F83" w:rsidRDefault="00916F83" w:rsidP="00916F8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916F83" w:rsidRPr="00916F83" w:rsidRDefault="00916F83" w:rsidP="00916F8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муниципальной службы администрации муниципального образования «</w:t>
      </w:r>
      <w:r w:rsidR="00B9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замещение которых связано с коррупционными рисками (коррупционно опасные должности)</w:t>
      </w:r>
    </w:p>
    <w:p w:rsidR="00916F83" w:rsidRPr="00916F83" w:rsidRDefault="00916F83" w:rsidP="00916F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F83" w:rsidRPr="00B93120" w:rsidRDefault="000F569C" w:rsidP="00B93120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916F83" w:rsidRPr="00B93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</w:t>
      </w:r>
    </w:p>
    <w:p w:rsidR="00916F83" w:rsidRPr="00916F83" w:rsidRDefault="00916F83" w:rsidP="00916F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916F83" w:rsidRPr="00916F83" w:rsidRDefault="00916F83" w:rsidP="00916F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916F83" w:rsidRPr="00916F83" w:rsidRDefault="00916F83" w:rsidP="00916F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3517" w:rsidRPr="00916F83" w:rsidRDefault="00873517">
      <w:pPr>
        <w:rPr>
          <w:rFonts w:ascii="Times New Roman" w:hAnsi="Times New Roman" w:cs="Times New Roman"/>
          <w:sz w:val="28"/>
          <w:szCs w:val="28"/>
        </w:rPr>
      </w:pPr>
    </w:p>
    <w:sectPr w:rsidR="00873517" w:rsidRPr="00916F83" w:rsidSect="0078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209"/>
    <w:multiLevelType w:val="hybridMultilevel"/>
    <w:tmpl w:val="CA2CB226"/>
    <w:lvl w:ilvl="0" w:tplc="D27EDE4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60C19C2"/>
    <w:multiLevelType w:val="hybridMultilevel"/>
    <w:tmpl w:val="E086F70E"/>
    <w:lvl w:ilvl="0" w:tplc="965CAFB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0C"/>
    <w:rsid w:val="000F569C"/>
    <w:rsid w:val="001E0943"/>
    <w:rsid w:val="00271C0C"/>
    <w:rsid w:val="00410BB1"/>
    <w:rsid w:val="00784100"/>
    <w:rsid w:val="00873517"/>
    <w:rsid w:val="00916F83"/>
    <w:rsid w:val="00B93120"/>
    <w:rsid w:val="00EF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6F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3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6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2020-02-17T06:25:00Z</cp:lastPrinted>
  <dcterms:created xsi:type="dcterms:W3CDTF">2016-03-14T12:22:00Z</dcterms:created>
  <dcterms:modified xsi:type="dcterms:W3CDTF">2020-02-17T06:39:00Z</dcterms:modified>
</cp:coreProperties>
</file>