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D1" w:rsidRPr="006B2A87" w:rsidRDefault="00E436C2" w:rsidP="006B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А</w:t>
      </w:r>
      <w:r w:rsidR="00122AD1" w:rsidRPr="006B2A87">
        <w:rPr>
          <w:rFonts w:ascii="Times New Roman" w:hAnsi="Times New Roman" w:cs="Times New Roman"/>
          <w:b/>
          <w:sz w:val="28"/>
          <w:szCs w:val="28"/>
        </w:rPr>
        <w:t xml:space="preserve">дминистрация муниципального образования </w:t>
      </w:r>
      <w:r w:rsidRPr="006B2A87">
        <w:rPr>
          <w:rFonts w:ascii="Times New Roman" w:hAnsi="Times New Roman" w:cs="Times New Roman"/>
          <w:b/>
          <w:sz w:val="28"/>
          <w:szCs w:val="28"/>
        </w:rPr>
        <w:t>«</w:t>
      </w:r>
      <w:r w:rsidR="006B2A87" w:rsidRPr="006B2A87">
        <w:rPr>
          <w:rFonts w:ascii="Times New Roman" w:hAnsi="Times New Roman" w:cs="Times New Roman"/>
          <w:b/>
          <w:sz w:val="28"/>
          <w:szCs w:val="28"/>
        </w:rPr>
        <w:t>Село Енотаевка</w:t>
      </w:r>
      <w:r w:rsidRPr="006B2A87">
        <w:rPr>
          <w:rFonts w:ascii="Times New Roman" w:hAnsi="Times New Roman" w:cs="Times New Roman"/>
          <w:b/>
          <w:sz w:val="28"/>
          <w:szCs w:val="28"/>
        </w:rPr>
        <w:t>»</w:t>
      </w:r>
    </w:p>
    <w:p w:rsidR="006B2A87" w:rsidRPr="006B2A87" w:rsidRDefault="006B2A87" w:rsidP="006B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Енотаевского района Астраханской области</w:t>
      </w:r>
    </w:p>
    <w:p w:rsidR="006B2A87" w:rsidRDefault="006B2A87" w:rsidP="006B2A87">
      <w:pPr>
        <w:jc w:val="center"/>
        <w:rPr>
          <w:rFonts w:ascii="Times New Roman" w:hAnsi="Times New Roman" w:cs="Times New Roman"/>
        </w:rPr>
      </w:pPr>
    </w:p>
    <w:p w:rsidR="00F8292D" w:rsidRPr="006B2A87" w:rsidRDefault="006B2A87" w:rsidP="006B2A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7B6730" w:rsidRDefault="007B6730" w:rsidP="006B2A87">
      <w:pPr>
        <w:rPr>
          <w:rFonts w:ascii="Times New Roman" w:hAnsi="Times New Roman" w:cs="Times New Roman"/>
        </w:rPr>
      </w:pPr>
      <w:bookmarkStart w:id="0" w:name="bookmark0"/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  <w:r w:rsidRPr="0015635F">
        <w:rPr>
          <w:rFonts w:ascii="Times New Roman" w:hAnsi="Times New Roman" w:cs="Times New Roman"/>
          <w:sz w:val="28"/>
          <w:szCs w:val="28"/>
        </w:rPr>
        <w:t>«</w:t>
      </w:r>
      <w:r w:rsidR="0015635F" w:rsidRPr="0015635F">
        <w:rPr>
          <w:rFonts w:ascii="Times New Roman" w:hAnsi="Times New Roman" w:cs="Times New Roman"/>
          <w:sz w:val="28"/>
          <w:szCs w:val="28"/>
        </w:rPr>
        <w:t>17</w:t>
      </w:r>
      <w:r w:rsidRPr="0015635F">
        <w:rPr>
          <w:rFonts w:ascii="Times New Roman" w:hAnsi="Times New Roman" w:cs="Times New Roman"/>
          <w:sz w:val="28"/>
          <w:szCs w:val="28"/>
        </w:rPr>
        <w:t>»</w:t>
      </w:r>
      <w:r w:rsidR="00E436C2" w:rsidRPr="0015635F">
        <w:rPr>
          <w:rFonts w:ascii="Times New Roman" w:hAnsi="Times New Roman" w:cs="Times New Roman"/>
          <w:sz w:val="28"/>
          <w:szCs w:val="28"/>
        </w:rPr>
        <w:t xml:space="preserve"> </w:t>
      </w:r>
      <w:r w:rsidR="00FD2015" w:rsidRPr="0015635F">
        <w:rPr>
          <w:rFonts w:ascii="Times New Roman" w:hAnsi="Times New Roman" w:cs="Times New Roman"/>
          <w:sz w:val="28"/>
          <w:szCs w:val="28"/>
        </w:rPr>
        <w:t>сентября</w:t>
      </w:r>
      <w:r w:rsidR="00E436C2" w:rsidRPr="0015635F">
        <w:rPr>
          <w:rFonts w:ascii="Times New Roman" w:hAnsi="Times New Roman" w:cs="Times New Roman"/>
          <w:sz w:val="28"/>
          <w:szCs w:val="28"/>
        </w:rPr>
        <w:t xml:space="preserve"> 201</w:t>
      </w:r>
      <w:r w:rsidRPr="0015635F">
        <w:rPr>
          <w:rFonts w:ascii="Times New Roman" w:hAnsi="Times New Roman" w:cs="Times New Roman"/>
          <w:sz w:val="28"/>
          <w:szCs w:val="28"/>
        </w:rPr>
        <w:t>9</w:t>
      </w:r>
      <w:r w:rsidR="00E436C2" w:rsidRPr="001563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2AD1" w:rsidRPr="0015635F">
        <w:rPr>
          <w:rFonts w:ascii="Times New Roman" w:hAnsi="Times New Roman" w:cs="Times New Roman"/>
          <w:sz w:val="28"/>
          <w:szCs w:val="28"/>
        </w:rPr>
        <w:t xml:space="preserve"> </w:t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="00122AD1" w:rsidRPr="0015635F">
        <w:rPr>
          <w:rFonts w:ascii="Times New Roman" w:hAnsi="Times New Roman" w:cs="Times New Roman"/>
          <w:sz w:val="28"/>
          <w:szCs w:val="28"/>
        </w:rPr>
        <w:t xml:space="preserve">№ </w:t>
      </w:r>
      <w:bookmarkEnd w:id="0"/>
      <w:r w:rsidR="00FD2015" w:rsidRPr="0015635F">
        <w:rPr>
          <w:rFonts w:ascii="Times New Roman" w:hAnsi="Times New Roman" w:cs="Times New Roman"/>
          <w:sz w:val="28"/>
          <w:szCs w:val="28"/>
        </w:rPr>
        <w:t>12</w:t>
      </w:r>
      <w:r w:rsidR="005910D6">
        <w:rPr>
          <w:rFonts w:ascii="Times New Roman" w:hAnsi="Times New Roman" w:cs="Times New Roman"/>
          <w:sz w:val="28"/>
          <w:szCs w:val="28"/>
        </w:rPr>
        <w:t>6</w:t>
      </w: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  <w:r w:rsidRPr="001563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867150" cy="1404620"/>
                <wp:effectExtent l="0" t="0" r="1905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87" w:rsidRPr="006B2A87" w:rsidRDefault="006B2A87" w:rsidP="006B2A8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1563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FD2015" w:rsidRPr="001563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внесении изменений в</w:t>
                            </w:r>
                            <w:r w:rsidRPr="001563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Hlk19610212"/>
                            <w:r w:rsidR="0015635F" w:rsidRPr="001563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 администрации села Енотаевка Енотаевского района Астраханской области № 9 от 15.12.1998 «О переводе жилого помещения в нежилое Самойлова А.В. по ул. Татищева</w:t>
                            </w:r>
                            <w:bookmarkEnd w:id="1"/>
                            <w:r w:rsidR="0015635F" w:rsidRPr="001563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B2A87" w:rsidRDefault="006B2A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3.5pt;width:30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" strokecolor="white [3212]">
                <v:textbox style="mso-fit-shape-to-text:t">
                  <w:txbxContent>
                    <w:p w:rsidR="006B2A87" w:rsidRPr="006B2A87" w:rsidRDefault="006B2A87" w:rsidP="006B2A8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B2A87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1563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="00FD2015" w:rsidRPr="001563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внесении изменений в</w:t>
                      </w:r>
                      <w:r w:rsidRPr="001563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bookmarkStart w:id="3" w:name="_Hlk19610212"/>
                      <w:r w:rsidR="0015635F" w:rsidRPr="001563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Постановление администрации села Енотаевка Енотаевского района Астраханской области № 9 от 15.12.1998 «О переводе жилого помещения в нежилое Самойлова А.В. по ул. Татищева</w:t>
                      </w:r>
                      <w:bookmarkEnd w:id="3"/>
                      <w:r w:rsidR="0015635F" w:rsidRPr="001563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6B2A87" w:rsidRDefault="006B2A87"/>
                  </w:txbxContent>
                </v:textbox>
                <w10:wrap type="square" anchorx="margin"/>
              </v:shape>
            </w:pict>
          </mc:Fallback>
        </mc:AlternateContent>
      </w: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E436C2" w:rsidP="006B2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5F">
        <w:rPr>
          <w:rFonts w:ascii="Times New Roman" w:hAnsi="Times New Roman" w:cs="Times New Roman"/>
          <w:sz w:val="28"/>
          <w:szCs w:val="28"/>
        </w:rPr>
        <w:t xml:space="preserve">В соответствии со ст. 42.10 Федерального закона «О кадастровой деятельности», Федеральным законом </w:t>
      </w:r>
      <w:r w:rsidR="006B2A87" w:rsidRPr="0015635F">
        <w:rPr>
          <w:rFonts w:ascii="Times New Roman" w:hAnsi="Times New Roman" w:cs="Times New Roman"/>
          <w:sz w:val="28"/>
          <w:szCs w:val="28"/>
        </w:rPr>
        <w:t xml:space="preserve">от 06.10.2003 года </w:t>
      </w:r>
      <w:r w:rsidRPr="0015635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B2A87" w:rsidRPr="0015635F">
        <w:rPr>
          <w:rFonts w:ascii="Times New Roman" w:hAnsi="Times New Roman" w:cs="Times New Roman"/>
          <w:sz w:val="28"/>
          <w:szCs w:val="28"/>
        </w:rPr>
        <w:t>:</w:t>
      </w:r>
    </w:p>
    <w:p w:rsidR="006B2A87" w:rsidRPr="0015635F" w:rsidRDefault="006B2A87" w:rsidP="006B2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35F">
        <w:rPr>
          <w:rFonts w:ascii="Times New Roman" w:hAnsi="Times New Roman" w:cs="Times New Roman"/>
          <w:sz w:val="28"/>
          <w:szCs w:val="28"/>
        </w:rPr>
        <w:t>ПОСТАН</w:t>
      </w:r>
      <w:r w:rsidR="00C54306">
        <w:rPr>
          <w:rFonts w:ascii="Times New Roman" w:hAnsi="Times New Roman" w:cs="Times New Roman"/>
          <w:sz w:val="28"/>
          <w:szCs w:val="28"/>
        </w:rPr>
        <w:t>О</w:t>
      </w:r>
      <w:r w:rsidRPr="0015635F">
        <w:rPr>
          <w:rFonts w:ascii="Times New Roman" w:hAnsi="Times New Roman" w:cs="Times New Roman"/>
          <w:sz w:val="28"/>
          <w:szCs w:val="28"/>
        </w:rPr>
        <w:t>ВЛЯЕТ</w:t>
      </w:r>
    </w:p>
    <w:p w:rsidR="006B2A87" w:rsidRPr="0015635F" w:rsidRDefault="0015635F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5F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села Енотаевка Енотаевского района Астраханской области № 9 от 15.12.1998 «О переводе жилого помещения в нежилое Самойлова А.В. по ул. Татищева» (Далее - Постановление) следующего содержания:</w:t>
      </w:r>
    </w:p>
    <w:p w:rsidR="0015635F" w:rsidRPr="0015635F" w:rsidRDefault="0015635F" w:rsidP="0015635F">
      <w:pPr>
        <w:pStyle w:val="ad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5F">
        <w:rPr>
          <w:rFonts w:ascii="Times New Roman" w:hAnsi="Times New Roman" w:cs="Times New Roman"/>
          <w:sz w:val="28"/>
          <w:szCs w:val="28"/>
        </w:rPr>
        <w:t xml:space="preserve"> В ч. 1 Постановления после слов «ул. Татищева» добавить «д. 42Б»»;</w:t>
      </w:r>
    </w:p>
    <w:p w:rsidR="00FD2015" w:rsidRPr="0015635F" w:rsidRDefault="0015635F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5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</w:t>
      </w:r>
      <w:r w:rsidR="00FD2015" w:rsidRPr="0015635F">
        <w:rPr>
          <w:rFonts w:ascii="Times New Roman" w:hAnsi="Times New Roman" w:cs="Times New Roman"/>
          <w:sz w:val="28"/>
          <w:szCs w:val="28"/>
        </w:rPr>
        <w:t>.</w:t>
      </w:r>
    </w:p>
    <w:p w:rsidR="006B2A87" w:rsidRPr="0015635F" w:rsidRDefault="006B2A87" w:rsidP="006B2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</w:p>
    <w:p w:rsidR="00FF7D18" w:rsidRDefault="0015635F" w:rsidP="006B2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22AD1" w:rsidRPr="001563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2A87" w:rsidRPr="0015635F">
        <w:rPr>
          <w:rFonts w:ascii="Times New Roman" w:hAnsi="Times New Roman" w:cs="Times New Roman"/>
          <w:sz w:val="28"/>
          <w:szCs w:val="28"/>
        </w:rPr>
        <w:t xml:space="preserve"> </w:t>
      </w:r>
      <w:r w:rsidR="00FF7D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B2A87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563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2AD1" w:rsidRPr="0015635F" w:rsidRDefault="006B2A87" w:rsidP="006B2A87">
      <w:pPr>
        <w:rPr>
          <w:rFonts w:ascii="Times New Roman" w:hAnsi="Times New Roman" w:cs="Times New Roman"/>
          <w:sz w:val="28"/>
          <w:szCs w:val="28"/>
        </w:rPr>
      </w:pPr>
      <w:r w:rsidRPr="0015635F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Pr="0015635F">
        <w:rPr>
          <w:rFonts w:ascii="Times New Roman" w:hAnsi="Times New Roman" w:cs="Times New Roman"/>
          <w:sz w:val="28"/>
          <w:szCs w:val="28"/>
        </w:rPr>
        <w:tab/>
      </w:r>
      <w:r w:rsidR="0015635F">
        <w:rPr>
          <w:rFonts w:ascii="Times New Roman" w:hAnsi="Times New Roman" w:cs="Times New Roman"/>
          <w:sz w:val="28"/>
          <w:szCs w:val="28"/>
        </w:rPr>
        <w:t xml:space="preserve">        Р.У. Нурушев</w:t>
      </w:r>
      <w:r w:rsidR="00122AD1" w:rsidRPr="0015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D1" w:rsidRPr="0015635F" w:rsidRDefault="00122AD1" w:rsidP="006B2A87">
      <w:pPr>
        <w:rPr>
          <w:rFonts w:ascii="Times New Roman" w:hAnsi="Times New Roman" w:cs="Times New Roman"/>
          <w:sz w:val="28"/>
          <w:szCs w:val="28"/>
        </w:rPr>
      </w:pPr>
    </w:p>
    <w:p w:rsidR="00122AD1" w:rsidRPr="0015635F" w:rsidRDefault="00122AD1" w:rsidP="006B2A87">
      <w:pPr>
        <w:rPr>
          <w:rFonts w:ascii="Times New Roman" w:hAnsi="Times New Roman" w:cs="Times New Roman"/>
          <w:sz w:val="28"/>
          <w:szCs w:val="28"/>
        </w:rPr>
      </w:pPr>
    </w:p>
    <w:p w:rsidR="00122AD1" w:rsidRPr="0015635F" w:rsidRDefault="00122AD1" w:rsidP="006B2A87">
      <w:pPr>
        <w:rPr>
          <w:rFonts w:ascii="Times New Roman" w:hAnsi="Times New Roman" w:cs="Times New Roman"/>
          <w:sz w:val="28"/>
          <w:szCs w:val="28"/>
        </w:rPr>
      </w:pPr>
    </w:p>
    <w:p w:rsidR="00122AD1" w:rsidRPr="0015635F" w:rsidRDefault="00122AD1" w:rsidP="006B2A87">
      <w:pPr>
        <w:rPr>
          <w:rFonts w:ascii="Times New Roman" w:hAnsi="Times New Roman" w:cs="Times New Roman"/>
          <w:sz w:val="28"/>
          <w:szCs w:val="28"/>
        </w:rPr>
      </w:pPr>
    </w:p>
    <w:p w:rsidR="00122AD1" w:rsidRPr="0015635F" w:rsidRDefault="00122AD1" w:rsidP="006B2A87">
      <w:pPr>
        <w:rPr>
          <w:rFonts w:ascii="Times New Roman" w:hAnsi="Times New Roman" w:cs="Times New Roman"/>
          <w:sz w:val="28"/>
          <w:szCs w:val="28"/>
        </w:rPr>
      </w:pPr>
    </w:p>
    <w:sectPr w:rsidR="00122AD1" w:rsidRPr="0015635F" w:rsidSect="00122AD1">
      <w:pgSz w:w="11909" w:h="16838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F0D" w:rsidRDefault="00770F0D">
      <w:r>
        <w:separator/>
      </w:r>
    </w:p>
  </w:endnote>
  <w:endnote w:type="continuationSeparator" w:id="0">
    <w:p w:rsidR="00770F0D" w:rsidRDefault="0077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F0D" w:rsidRDefault="00770F0D"/>
  </w:footnote>
  <w:footnote w:type="continuationSeparator" w:id="0">
    <w:p w:rsidR="00770F0D" w:rsidRDefault="00770F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3D00"/>
    <w:multiLevelType w:val="multilevel"/>
    <w:tmpl w:val="3E5CB1A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897050"/>
    <w:multiLevelType w:val="multilevel"/>
    <w:tmpl w:val="7B6A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34D49F5"/>
    <w:multiLevelType w:val="multilevel"/>
    <w:tmpl w:val="7C5E87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67F9A"/>
    <w:multiLevelType w:val="multilevel"/>
    <w:tmpl w:val="76809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70536C26"/>
    <w:multiLevelType w:val="multilevel"/>
    <w:tmpl w:val="4DD8B70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902B1"/>
    <w:multiLevelType w:val="multilevel"/>
    <w:tmpl w:val="D63AE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2D"/>
    <w:rsid w:val="000968BB"/>
    <w:rsid w:val="000D558D"/>
    <w:rsid w:val="00122AD1"/>
    <w:rsid w:val="0015635F"/>
    <w:rsid w:val="001B284C"/>
    <w:rsid w:val="00282523"/>
    <w:rsid w:val="002F2DC1"/>
    <w:rsid w:val="003A42EC"/>
    <w:rsid w:val="004550A8"/>
    <w:rsid w:val="004F2A3B"/>
    <w:rsid w:val="00524665"/>
    <w:rsid w:val="00567272"/>
    <w:rsid w:val="005910D6"/>
    <w:rsid w:val="00614984"/>
    <w:rsid w:val="006B2A87"/>
    <w:rsid w:val="00743FB2"/>
    <w:rsid w:val="00770F0D"/>
    <w:rsid w:val="007B6730"/>
    <w:rsid w:val="00853B25"/>
    <w:rsid w:val="008A6DF7"/>
    <w:rsid w:val="009D368E"/>
    <w:rsid w:val="00A03A11"/>
    <w:rsid w:val="00A539CE"/>
    <w:rsid w:val="00A773D6"/>
    <w:rsid w:val="00AE5DCF"/>
    <w:rsid w:val="00B7749C"/>
    <w:rsid w:val="00BB5DD1"/>
    <w:rsid w:val="00C534BB"/>
    <w:rsid w:val="00C54306"/>
    <w:rsid w:val="00C850A8"/>
    <w:rsid w:val="00D2627A"/>
    <w:rsid w:val="00E436C2"/>
    <w:rsid w:val="00E50C51"/>
    <w:rsid w:val="00F8292D"/>
    <w:rsid w:val="00FD2015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F78C7"/>
  <w15:docId w15:val="{4D828BDC-84FE-4BBF-99FA-2C641A3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2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2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8"/>
      <w:sz w:val="34"/>
      <w:szCs w:val="3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55pt3pt">
    <w:name w:val="Основной текст + 15;5 pt;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1"/>
      <w:szCs w:val="31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3">
    <w:name w:val="Основной текст (2)_"/>
    <w:basedOn w:val="a0"/>
    <w:link w:val="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UnicodeMS95pt-1pt">
    <w:name w:val="Основной текст + Arial Unicode MS;9;5 pt;Курсив;Интервал -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en-US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a5">
    <w:name w:val="Колонтитул_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18"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545" w:lineRule="exact"/>
      <w:ind w:hanging="32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ind w:firstLine="520"/>
      <w:jc w:val="both"/>
      <w:outlineLvl w:val="1"/>
    </w:pPr>
    <w:rPr>
      <w:rFonts w:ascii="Arial Unicode MS" w:eastAsia="Arial Unicode MS" w:hAnsi="Arial Unicode MS" w:cs="Arial Unicode MS"/>
      <w:spacing w:val="-10"/>
      <w:sz w:val="29"/>
      <w:szCs w:val="29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 w:line="0" w:lineRule="atLeast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20"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2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AD1"/>
    <w:rPr>
      <w:color w:val="000000"/>
    </w:rPr>
  </w:style>
  <w:style w:type="paragraph" w:styleId="aa">
    <w:name w:val="header"/>
    <w:basedOn w:val="a"/>
    <w:link w:val="ab"/>
    <w:uiPriority w:val="99"/>
    <w:unhideWhenUsed/>
    <w:rsid w:val="00122A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AD1"/>
    <w:rPr>
      <w:color w:val="000000"/>
    </w:rPr>
  </w:style>
  <w:style w:type="paragraph" w:customStyle="1" w:styleId="30">
    <w:name w:val="основной текст3"/>
    <w:basedOn w:val="a"/>
    <w:uiPriority w:val="99"/>
    <w:rsid w:val="00122AD1"/>
    <w:pPr>
      <w:widowControl/>
      <w:autoSpaceDE w:val="0"/>
      <w:autoSpaceDN w:val="0"/>
      <w:adjustRightInd w:val="0"/>
      <w:spacing w:line="200" w:lineRule="atLeast"/>
      <w:jc w:val="center"/>
      <w:textAlignment w:val="center"/>
    </w:pPr>
    <w:rPr>
      <w:rFonts w:ascii="Cambria" w:eastAsia="Times New Roman" w:hAnsi="Cambria" w:cs="Cambria"/>
      <w:b/>
      <w:bCs/>
      <w:spacing w:val="4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2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6B2A8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6B2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List Paragraph"/>
    <w:basedOn w:val="a"/>
    <w:uiPriority w:val="34"/>
    <w:qFormat/>
    <w:rsid w:val="006B2A87"/>
    <w:pPr>
      <w:ind w:left="720"/>
      <w:contextualSpacing/>
    </w:pPr>
  </w:style>
  <w:style w:type="table" w:styleId="ae">
    <w:name w:val="Table Grid"/>
    <w:basedOn w:val="a1"/>
    <w:uiPriority w:val="39"/>
    <w:rsid w:val="000D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E5D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D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ras978@mail.ru</cp:lastModifiedBy>
  <cp:revision>10</cp:revision>
  <cp:lastPrinted>2019-09-17T10:05:00Z</cp:lastPrinted>
  <dcterms:created xsi:type="dcterms:W3CDTF">2019-05-27T10:28:00Z</dcterms:created>
  <dcterms:modified xsi:type="dcterms:W3CDTF">2019-09-17T10:06:00Z</dcterms:modified>
</cp:coreProperties>
</file>