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07" w:rsidRPr="00661AED" w:rsidRDefault="005E2807" w:rsidP="005E280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2807" w:rsidRPr="00661AED" w:rsidRDefault="005E2807" w:rsidP="005E280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5E2807" w:rsidRPr="00661AED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5E2807" w:rsidRPr="00661AED" w:rsidRDefault="005E2807" w:rsidP="005E28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807" w:rsidRPr="00E66AD7" w:rsidRDefault="005E2807" w:rsidP="005E28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2B0499">
        <w:rPr>
          <w:rFonts w:ascii="Times New Roman" w:hAnsi="Times New Roman"/>
          <w:sz w:val="24"/>
          <w:szCs w:val="24"/>
        </w:rPr>
        <w:t>01.10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2B0499">
        <w:rPr>
          <w:rFonts w:ascii="Times New Roman" w:hAnsi="Times New Roman"/>
          <w:sz w:val="24"/>
          <w:szCs w:val="24"/>
        </w:rPr>
        <w:t>131</w:t>
      </w:r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EF3FBB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807" w:rsidRPr="00662B9E" w:rsidRDefault="005E2807" w:rsidP="005E280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.4pt;width:339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" strokecolor="white">
                <v:textbox>
                  <w:txbxContent>
                    <w:p w:rsidR="005E2807" w:rsidRPr="00662B9E" w:rsidRDefault="005E2807" w:rsidP="005E280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от </w:t>
      </w:r>
      <w:r w:rsidR="00EF3FBB">
        <w:rPr>
          <w:rFonts w:ascii="Times New Roman" w:hAnsi="Times New Roman"/>
          <w:sz w:val="24"/>
          <w:szCs w:val="24"/>
        </w:rPr>
        <w:t>09.09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 w:rsidR="00EF3FBB">
        <w:rPr>
          <w:rFonts w:ascii="Times New Roman" w:hAnsi="Times New Roman"/>
          <w:sz w:val="24"/>
          <w:szCs w:val="24"/>
        </w:rPr>
        <w:t>1857</w:t>
      </w:r>
      <w:r>
        <w:rPr>
          <w:rFonts w:ascii="Times New Roman" w:hAnsi="Times New Roman"/>
          <w:sz w:val="24"/>
          <w:szCs w:val="24"/>
        </w:rPr>
        <w:t xml:space="preserve"> (вх.№</w:t>
      </w:r>
      <w:r w:rsidR="00EF3FBB">
        <w:rPr>
          <w:rFonts w:ascii="Times New Roman" w:hAnsi="Times New Roman"/>
          <w:sz w:val="24"/>
          <w:szCs w:val="24"/>
        </w:rPr>
        <w:t>950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EF3FBB">
        <w:rPr>
          <w:rFonts w:ascii="Times New Roman" w:hAnsi="Times New Roman"/>
          <w:sz w:val="24"/>
          <w:szCs w:val="24"/>
        </w:rPr>
        <w:t>10.09</w:t>
      </w:r>
      <w:r>
        <w:rPr>
          <w:rFonts w:ascii="Times New Roman" w:hAnsi="Times New Roman"/>
          <w:sz w:val="24"/>
          <w:szCs w:val="24"/>
        </w:rPr>
        <w:t xml:space="preserve">.2019г.),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A55B8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5E2807" w:rsidRDefault="005E2807" w:rsidP="005E28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Присвоить  адрес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</w:t>
      </w:r>
      <w:r w:rsidR="00EF3FBB">
        <w:rPr>
          <w:rFonts w:ascii="Times New Roman" w:hAnsi="Times New Roman"/>
          <w:sz w:val="24"/>
          <w:szCs w:val="24"/>
        </w:rPr>
        <w:t xml:space="preserve"> на кадастровом плане территории 30:03:050</w:t>
      </w:r>
      <w:r w:rsidR="002B0499">
        <w:rPr>
          <w:rFonts w:ascii="Times New Roman" w:hAnsi="Times New Roman"/>
          <w:sz w:val="24"/>
          <w:szCs w:val="24"/>
        </w:rPr>
        <w:t>301</w:t>
      </w:r>
      <w:r w:rsidR="00EF3FBB" w:rsidRPr="008242D3">
        <w:rPr>
          <w:rFonts w:ascii="Times New Roman" w:hAnsi="Times New Roman"/>
          <w:sz w:val="24"/>
          <w:szCs w:val="24"/>
        </w:rPr>
        <w:t>, расположенному</w:t>
      </w:r>
      <w:r w:rsidR="00EF3FBB">
        <w:rPr>
          <w:rFonts w:ascii="Times New Roman" w:hAnsi="Times New Roman"/>
          <w:sz w:val="24"/>
          <w:szCs w:val="24"/>
        </w:rPr>
        <w:t xml:space="preserve"> по адресу: Астраханская область, Енотаевский район, с. Енотаевка</w:t>
      </w:r>
      <w:r w:rsidRPr="008242D3">
        <w:rPr>
          <w:rFonts w:ascii="Times New Roman" w:hAnsi="Times New Roman"/>
          <w:sz w:val="24"/>
          <w:szCs w:val="24"/>
        </w:rPr>
        <w:t xml:space="preserve">  в селе  Енотаевка</w:t>
      </w:r>
      <w:r w:rsidR="002B0499">
        <w:rPr>
          <w:rFonts w:ascii="Times New Roman" w:hAnsi="Times New Roman"/>
          <w:sz w:val="24"/>
          <w:szCs w:val="24"/>
        </w:rPr>
        <w:t>, производственная зона П1</w:t>
      </w:r>
      <w:r w:rsidR="00EF3FBB">
        <w:rPr>
          <w:rFonts w:ascii="Times New Roman" w:hAnsi="Times New Roman"/>
          <w:sz w:val="24"/>
          <w:szCs w:val="24"/>
        </w:rPr>
        <w:t>, вид разрешенного пользования – «</w:t>
      </w:r>
      <w:r w:rsidR="002B0499">
        <w:rPr>
          <w:rFonts w:ascii="Times New Roman" w:hAnsi="Times New Roman"/>
          <w:sz w:val="24"/>
          <w:szCs w:val="24"/>
        </w:rPr>
        <w:t>бытовое обслуживание (3.3)</w:t>
      </w:r>
      <w:r w:rsidR="00EF3FBB">
        <w:rPr>
          <w:rFonts w:ascii="Times New Roman" w:hAnsi="Times New Roman"/>
          <w:sz w:val="24"/>
          <w:szCs w:val="24"/>
        </w:rPr>
        <w:t>»</w:t>
      </w:r>
      <w:r w:rsidRPr="008242D3">
        <w:rPr>
          <w:rFonts w:ascii="Times New Roman" w:hAnsi="Times New Roman"/>
          <w:sz w:val="24"/>
          <w:szCs w:val="24"/>
        </w:rPr>
        <w:t>:</w:t>
      </w:r>
    </w:p>
    <w:p w:rsidR="005E2807" w:rsidRDefault="005E2807" w:rsidP="005E280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 w:rsidR="00EF3F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B0499">
        <w:rPr>
          <w:rFonts w:ascii="Times New Roman" w:hAnsi="Times New Roman"/>
          <w:b/>
          <w:sz w:val="24"/>
          <w:szCs w:val="24"/>
          <w:u w:val="single"/>
        </w:rPr>
        <w:t>Татищева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B0499">
        <w:rPr>
          <w:rFonts w:ascii="Times New Roman" w:hAnsi="Times New Roman"/>
          <w:b/>
          <w:sz w:val="24"/>
          <w:szCs w:val="24"/>
          <w:u w:val="single"/>
        </w:rPr>
        <w:t>81в</w:t>
      </w:r>
      <w:r w:rsidR="00EF3FBB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E2807" w:rsidRPr="008242D3" w:rsidRDefault="005E2807" w:rsidP="005E280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>адреса  земельному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участку  разместить в адресном реестре. 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2B0499" w:rsidRDefault="002B0499" w:rsidP="005E280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="005E2807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5E2807"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proofErr w:type="spellStart"/>
      <w:r w:rsidR="002B0499">
        <w:rPr>
          <w:rFonts w:ascii="Times New Roman" w:hAnsi="Times New Roman"/>
          <w:sz w:val="24"/>
          <w:szCs w:val="24"/>
        </w:rPr>
        <w:t>Нурушев</w:t>
      </w:r>
      <w:proofErr w:type="spellEnd"/>
      <w:r w:rsidR="002B0499">
        <w:rPr>
          <w:rFonts w:ascii="Times New Roman" w:hAnsi="Times New Roman"/>
          <w:sz w:val="24"/>
          <w:szCs w:val="24"/>
        </w:rPr>
        <w:t xml:space="preserve"> Р.У.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0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01F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499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6011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2807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400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5B85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D09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6F85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3FBB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FB66"/>
  <w15:docId w15:val="{F3180E25-AA11-4E51-9EAD-D4299E9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280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0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B85"/>
    <w:rPr>
      <w:rFonts w:ascii="Segoe UI" w:eastAsia="Times New Roman" w:hAnsi="Segoe UI" w:cs="Segoe UI"/>
      <w:bCs w:val="0"/>
      <w:iCs w:val="0"/>
      <w:spacing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ras978@mail.ru</cp:lastModifiedBy>
  <cp:revision>4</cp:revision>
  <cp:lastPrinted>2019-10-03T04:36:00Z</cp:lastPrinted>
  <dcterms:created xsi:type="dcterms:W3CDTF">2019-09-11T10:26:00Z</dcterms:created>
  <dcterms:modified xsi:type="dcterms:W3CDTF">2019-10-03T04:39:00Z</dcterms:modified>
</cp:coreProperties>
</file>