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C135EE">
        <w:rPr>
          <w:rFonts w:ascii="Times New Roman" w:hAnsi="Times New Roman"/>
          <w:sz w:val="24"/>
          <w:szCs w:val="24"/>
        </w:rPr>
        <w:t>03</w:t>
      </w:r>
      <w:r w:rsidR="002B0499">
        <w:rPr>
          <w:rFonts w:ascii="Times New Roman" w:hAnsi="Times New Roman"/>
          <w:sz w:val="24"/>
          <w:szCs w:val="24"/>
        </w:rPr>
        <w:t>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2B0499">
        <w:rPr>
          <w:rFonts w:ascii="Times New Roman" w:hAnsi="Times New Roman"/>
          <w:sz w:val="24"/>
          <w:szCs w:val="24"/>
        </w:rPr>
        <w:t>13</w:t>
      </w:r>
      <w:r w:rsidR="00C135EE">
        <w:rPr>
          <w:rFonts w:ascii="Times New Roman" w:hAnsi="Times New Roman"/>
          <w:sz w:val="24"/>
          <w:szCs w:val="24"/>
        </w:rPr>
        <w:t>3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C135E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жилой квартире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C135E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жилой квартире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от </w:t>
      </w:r>
      <w:r w:rsidR="00EF3FBB">
        <w:rPr>
          <w:rFonts w:ascii="Times New Roman" w:hAnsi="Times New Roman"/>
          <w:sz w:val="24"/>
          <w:szCs w:val="24"/>
        </w:rPr>
        <w:t>09.09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 w:rsidR="00EF3FBB">
        <w:rPr>
          <w:rFonts w:ascii="Times New Roman" w:hAnsi="Times New Roman"/>
          <w:sz w:val="24"/>
          <w:szCs w:val="24"/>
        </w:rPr>
        <w:t>1857</w:t>
      </w:r>
      <w:r>
        <w:rPr>
          <w:rFonts w:ascii="Times New Roman" w:hAnsi="Times New Roman"/>
          <w:sz w:val="24"/>
          <w:szCs w:val="24"/>
        </w:rPr>
        <w:t xml:space="preserve"> (вх.№</w:t>
      </w:r>
      <w:r w:rsidR="00EF3FBB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F3FBB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 xml:space="preserve">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C233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0C233A">
        <w:rPr>
          <w:rFonts w:ascii="Times New Roman" w:hAnsi="Times New Roman"/>
          <w:sz w:val="24"/>
          <w:szCs w:val="24"/>
        </w:rPr>
        <w:t xml:space="preserve">жилой квартире расположенной </w:t>
      </w:r>
      <w:bookmarkStart w:id="0" w:name="_GoBack"/>
      <w:bookmarkEnd w:id="0"/>
      <w:r w:rsidR="00EF3FBB">
        <w:rPr>
          <w:rFonts w:ascii="Times New Roman" w:hAnsi="Times New Roman"/>
          <w:sz w:val="24"/>
          <w:szCs w:val="24"/>
        </w:rPr>
        <w:t>по адресу: Астраханская область, Енотаевский район, с. Енотаевка</w:t>
      </w:r>
      <w:r w:rsidRPr="008242D3">
        <w:rPr>
          <w:rFonts w:ascii="Times New Roman" w:hAnsi="Times New Roman"/>
          <w:sz w:val="24"/>
          <w:szCs w:val="24"/>
        </w:rPr>
        <w:t xml:space="preserve">  в селе  Енотаевка</w:t>
      </w:r>
      <w:r w:rsidR="000C233A">
        <w:rPr>
          <w:rFonts w:ascii="Times New Roman" w:hAnsi="Times New Roman"/>
          <w:sz w:val="24"/>
          <w:szCs w:val="24"/>
        </w:rPr>
        <w:t xml:space="preserve">, ул. </w:t>
      </w:r>
      <w:r w:rsidR="00C135EE">
        <w:rPr>
          <w:rFonts w:ascii="Times New Roman" w:hAnsi="Times New Roman"/>
          <w:sz w:val="24"/>
          <w:szCs w:val="24"/>
        </w:rPr>
        <w:t>Мусаева</w:t>
      </w:r>
      <w:r w:rsidR="000C233A">
        <w:rPr>
          <w:rFonts w:ascii="Times New Roman" w:hAnsi="Times New Roman"/>
          <w:sz w:val="24"/>
          <w:szCs w:val="24"/>
        </w:rPr>
        <w:t>, д. 3</w:t>
      </w:r>
      <w:r w:rsidR="00C135EE">
        <w:rPr>
          <w:rFonts w:ascii="Times New Roman" w:hAnsi="Times New Roman"/>
          <w:sz w:val="24"/>
          <w:szCs w:val="24"/>
        </w:rPr>
        <w:t>0</w:t>
      </w:r>
      <w:r w:rsidR="000C233A">
        <w:rPr>
          <w:rFonts w:ascii="Times New Roman" w:hAnsi="Times New Roman"/>
          <w:sz w:val="24"/>
          <w:szCs w:val="24"/>
        </w:rPr>
        <w:t xml:space="preserve"> кв. </w:t>
      </w:r>
      <w:r w:rsidR="00C135EE">
        <w:rPr>
          <w:rFonts w:ascii="Times New Roman" w:hAnsi="Times New Roman"/>
          <w:sz w:val="24"/>
          <w:szCs w:val="24"/>
        </w:rPr>
        <w:t>1следующий адрес: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 w:rsidR="00EF3F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35EE">
        <w:rPr>
          <w:rFonts w:ascii="Times New Roman" w:hAnsi="Times New Roman"/>
          <w:b/>
          <w:sz w:val="24"/>
          <w:szCs w:val="24"/>
          <w:u w:val="single"/>
        </w:rPr>
        <w:t>Мусаева, д. 32, кв. 1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2B0499" w:rsidRDefault="002B0499" w:rsidP="005E2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="002B0499">
        <w:rPr>
          <w:rFonts w:ascii="Times New Roman" w:hAnsi="Times New Roman"/>
          <w:sz w:val="24"/>
          <w:szCs w:val="24"/>
        </w:rPr>
        <w:t>Нурушев</w:t>
      </w:r>
      <w:proofErr w:type="spellEnd"/>
      <w:r w:rsidR="002B0499">
        <w:rPr>
          <w:rFonts w:ascii="Times New Roman" w:hAnsi="Times New Roman"/>
          <w:sz w:val="24"/>
          <w:szCs w:val="24"/>
        </w:rPr>
        <w:t xml:space="preserve"> Р.У.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33A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499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008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4D4C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35EE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7</cp:revision>
  <cp:lastPrinted>2019-10-04T06:43:00Z</cp:lastPrinted>
  <dcterms:created xsi:type="dcterms:W3CDTF">2019-09-11T10:26:00Z</dcterms:created>
  <dcterms:modified xsi:type="dcterms:W3CDTF">2019-10-04T06:44:00Z</dcterms:modified>
</cp:coreProperties>
</file>