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DF1044">
        <w:rPr>
          <w:rFonts w:ascii="Times New Roman" w:hAnsi="Times New Roman"/>
          <w:sz w:val="24"/>
          <w:szCs w:val="24"/>
        </w:rPr>
        <w:t>11</w:t>
      </w:r>
      <w:r w:rsidR="006D1858">
        <w:rPr>
          <w:rFonts w:ascii="Times New Roman" w:hAnsi="Times New Roman"/>
          <w:sz w:val="24"/>
          <w:szCs w:val="24"/>
        </w:rPr>
        <w:t>.11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proofErr w:type="gramStart"/>
      <w:r w:rsidRPr="00E66AD7">
        <w:rPr>
          <w:rFonts w:ascii="Times New Roman" w:hAnsi="Times New Roman"/>
          <w:sz w:val="24"/>
          <w:szCs w:val="24"/>
        </w:rPr>
        <w:t xml:space="preserve">№  </w:t>
      </w:r>
      <w:r w:rsidR="00F10E60">
        <w:rPr>
          <w:rFonts w:ascii="Times New Roman" w:hAnsi="Times New Roman"/>
          <w:sz w:val="24"/>
          <w:szCs w:val="24"/>
        </w:rPr>
        <w:t>14</w:t>
      </w:r>
      <w:r w:rsidR="00DF1044">
        <w:rPr>
          <w:rFonts w:ascii="Times New Roman" w:hAnsi="Times New Roman"/>
          <w:sz w:val="24"/>
          <w:szCs w:val="24"/>
        </w:rPr>
        <w:t>9</w:t>
      </w:r>
      <w:proofErr w:type="gramEnd"/>
      <w:r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1A5369">
        <w:rPr>
          <w:rFonts w:ascii="Times New Roman" w:hAnsi="Times New Roman"/>
          <w:sz w:val="24"/>
          <w:szCs w:val="24"/>
        </w:rPr>
        <w:t xml:space="preserve">                </w:t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470E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470E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DF1044">
        <w:rPr>
          <w:rFonts w:ascii="Times New Roman" w:hAnsi="Times New Roman"/>
          <w:sz w:val="24"/>
          <w:szCs w:val="24"/>
        </w:rPr>
        <w:t>изменения</w:t>
      </w:r>
      <w:r w:rsidR="00470EAA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DF1044">
        <w:rPr>
          <w:rFonts w:ascii="Times New Roman" w:hAnsi="Times New Roman"/>
          <w:sz w:val="24"/>
          <w:szCs w:val="24"/>
        </w:rPr>
        <w:t>жилому дому с</w:t>
      </w:r>
      <w:r w:rsidR="00B57571">
        <w:rPr>
          <w:rFonts w:ascii="Times New Roman" w:hAnsi="Times New Roman"/>
          <w:sz w:val="24"/>
          <w:szCs w:val="24"/>
        </w:rPr>
        <w:t xml:space="preserve"> кадастровым номером 30:03:050101:</w:t>
      </w:r>
      <w:r w:rsidR="00DF1044">
        <w:rPr>
          <w:rFonts w:ascii="Times New Roman" w:hAnsi="Times New Roman"/>
          <w:sz w:val="24"/>
          <w:szCs w:val="24"/>
        </w:rPr>
        <w:t>199</w:t>
      </w:r>
      <w:r w:rsidR="00B57571">
        <w:rPr>
          <w:rFonts w:ascii="Times New Roman" w:hAnsi="Times New Roman"/>
          <w:sz w:val="24"/>
          <w:szCs w:val="24"/>
        </w:rPr>
        <w:t xml:space="preserve">, </w:t>
      </w:r>
      <w:r w:rsidR="00374DAB">
        <w:rPr>
          <w:rFonts w:ascii="Times New Roman" w:hAnsi="Times New Roman"/>
          <w:sz w:val="24"/>
          <w:szCs w:val="24"/>
        </w:rPr>
        <w:t>расположенно</w:t>
      </w:r>
      <w:r w:rsidR="0006522C">
        <w:rPr>
          <w:rFonts w:ascii="Times New Roman" w:hAnsi="Times New Roman"/>
          <w:sz w:val="24"/>
          <w:szCs w:val="24"/>
        </w:rPr>
        <w:t>му</w:t>
      </w:r>
      <w:r w:rsidR="00374DAB">
        <w:rPr>
          <w:rFonts w:ascii="Times New Roman" w:hAnsi="Times New Roman"/>
          <w:sz w:val="24"/>
          <w:szCs w:val="24"/>
        </w:rPr>
        <w:t xml:space="preserve"> на земельном участке с</w:t>
      </w:r>
      <w:r w:rsidR="00E50FE1">
        <w:rPr>
          <w:rFonts w:ascii="Times New Roman" w:hAnsi="Times New Roman"/>
          <w:sz w:val="24"/>
          <w:szCs w:val="24"/>
        </w:rPr>
        <w:t xml:space="preserve"> кадастровым номером </w:t>
      </w:r>
      <w:r w:rsidR="0006522C">
        <w:rPr>
          <w:rFonts w:ascii="Times New Roman" w:hAnsi="Times New Roman"/>
          <w:sz w:val="24"/>
          <w:szCs w:val="24"/>
        </w:rPr>
        <w:t xml:space="preserve">30:03:050107:122, ранее расположенному по адресу: Астраханская область, Енотаевский район, с. Енотаевка, ул. </w:t>
      </w:r>
      <w:proofErr w:type="spellStart"/>
      <w:r w:rsidR="0006522C">
        <w:rPr>
          <w:rFonts w:ascii="Times New Roman" w:hAnsi="Times New Roman"/>
          <w:sz w:val="24"/>
          <w:szCs w:val="24"/>
        </w:rPr>
        <w:t>Чопорова</w:t>
      </w:r>
      <w:proofErr w:type="spellEnd"/>
      <w:r w:rsidR="0006522C">
        <w:rPr>
          <w:rFonts w:ascii="Times New Roman" w:hAnsi="Times New Roman"/>
          <w:sz w:val="24"/>
          <w:szCs w:val="24"/>
        </w:rPr>
        <w:t xml:space="preserve"> д. 39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06522C">
        <w:rPr>
          <w:rFonts w:ascii="Times New Roman" w:hAnsi="Times New Roman"/>
          <w:b/>
          <w:sz w:val="24"/>
          <w:szCs w:val="24"/>
          <w:u w:val="single"/>
        </w:rPr>
        <w:t>Лесная</w:t>
      </w:r>
      <w:r w:rsidR="00371555">
        <w:rPr>
          <w:rFonts w:ascii="Times New Roman" w:hAnsi="Times New Roman"/>
          <w:b/>
          <w:sz w:val="24"/>
          <w:szCs w:val="24"/>
          <w:u w:val="single"/>
        </w:rPr>
        <w:t xml:space="preserve"> д. </w:t>
      </w:r>
      <w:r w:rsidR="0006522C"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Start"/>
      <w:r w:rsidR="0006522C">
        <w:rPr>
          <w:rFonts w:ascii="Times New Roman" w:hAnsi="Times New Roman"/>
          <w:b/>
          <w:sz w:val="24"/>
          <w:szCs w:val="24"/>
          <w:u w:val="single"/>
        </w:rPr>
        <w:t>б</w:t>
      </w:r>
      <w:r w:rsidR="00374DA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4624F9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624F9">
        <w:rPr>
          <w:rFonts w:ascii="Times New Roman" w:hAnsi="Times New Roman"/>
          <w:sz w:val="24"/>
          <w:szCs w:val="24"/>
        </w:rPr>
        <w:t xml:space="preserve">. </w:t>
      </w:r>
      <w:r w:rsidR="004624F9" w:rsidRPr="008242D3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033E37" w:rsidRPr="008242D3" w:rsidRDefault="00371555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24F9">
        <w:rPr>
          <w:rFonts w:ascii="Times New Roman" w:hAnsi="Times New Roman"/>
          <w:sz w:val="24"/>
          <w:szCs w:val="24"/>
        </w:rPr>
        <w:t>.</w:t>
      </w:r>
      <w:r w:rsidR="00033E37" w:rsidRPr="008242D3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06522C" w:rsidP="00033E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 w:rsidR="00470EAA"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</w:t>
      </w:r>
      <w:r w:rsidR="0006522C">
        <w:rPr>
          <w:rFonts w:ascii="Times New Roman" w:hAnsi="Times New Roman"/>
          <w:sz w:val="24"/>
          <w:szCs w:val="24"/>
        </w:rPr>
        <w:t>В.В. Котлов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4624F9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(Ф.И.О.)</w:t>
      </w:r>
    </w:p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76B265C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6522C"/>
    <w:rsid w:val="000B1252"/>
    <w:rsid w:val="00170C25"/>
    <w:rsid w:val="001A5369"/>
    <w:rsid w:val="001A75F8"/>
    <w:rsid w:val="00371555"/>
    <w:rsid w:val="00374DAB"/>
    <w:rsid w:val="003E2C40"/>
    <w:rsid w:val="004624F9"/>
    <w:rsid w:val="00470EAA"/>
    <w:rsid w:val="0060541A"/>
    <w:rsid w:val="006D1858"/>
    <w:rsid w:val="00941046"/>
    <w:rsid w:val="00A40117"/>
    <w:rsid w:val="00A40834"/>
    <w:rsid w:val="00B57571"/>
    <w:rsid w:val="00B957F1"/>
    <w:rsid w:val="00D53873"/>
    <w:rsid w:val="00D6429A"/>
    <w:rsid w:val="00DF1044"/>
    <w:rsid w:val="00E50FE1"/>
    <w:rsid w:val="00E80736"/>
    <w:rsid w:val="00F10E6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665A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9</cp:revision>
  <cp:lastPrinted>2019-11-11T06:18:00Z</cp:lastPrinted>
  <dcterms:created xsi:type="dcterms:W3CDTF">2019-10-18T04:19:00Z</dcterms:created>
  <dcterms:modified xsi:type="dcterms:W3CDTF">2019-11-11T06:18:00Z</dcterms:modified>
</cp:coreProperties>
</file>