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47" w:rsidRPr="00661AED" w:rsidRDefault="00EF7947" w:rsidP="00EF794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7947" w:rsidRPr="00661AED" w:rsidRDefault="00EF7947" w:rsidP="00EF794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F7947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EF7947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EF7947" w:rsidRPr="00661AED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EF7947" w:rsidRPr="00661AED" w:rsidRDefault="00EF7947" w:rsidP="00EF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947" w:rsidRPr="00E66AD7" w:rsidRDefault="00EF7947" w:rsidP="00EF79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EB6C4E">
        <w:rPr>
          <w:rFonts w:ascii="Times New Roman" w:hAnsi="Times New Roman"/>
          <w:sz w:val="24"/>
          <w:szCs w:val="24"/>
        </w:rPr>
        <w:t>2</w:t>
      </w:r>
      <w:r w:rsidR="00FB2DB6">
        <w:rPr>
          <w:rFonts w:ascii="Times New Roman" w:hAnsi="Times New Roman"/>
          <w:sz w:val="24"/>
          <w:szCs w:val="24"/>
        </w:rPr>
        <w:t>2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6672E2">
        <w:rPr>
          <w:rFonts w:ascii="Times New Roman" w:hAnsi="Times New Roman"/>
          <w:sz w:val="24"/>
          <w:szCs w:val="24"/>
        </w:rPr>
        <w:t>14</w:t>
      </w:r>
      <w:r w:rsidRPr="00E66AD7">
        <w:rPr>
          <w:rFonts w:ascii="Times New Roman" w:hAnsi="Times New Roman"/>
          <w:sz w:val="24"/>
          <w:szCs w:val="24"/>
        </w:rPr>
        <w:t xml:space="preserve">                 село Енотаевка                             </w:t>
      </w: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6D1DA2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58240;mso-width-relative:margin;mso-height-relative:margin" strokecolor="white">
            <v:textbox style="mso-next-textbox:#_x0000_s1026">
              <w:txbxContent>
                <w:p w:rsidR="003F3421" w:rsidRPr="00662B9E" w:rsidRDefault="003F3421" w:rsidP="00EF794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 земельному участку»</w:t>
                  </w:r>
                </w:p>
              </w:txbxContent>
            </v:textbox>
          </v:shape>
        </w:pict>
      </w: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>04</w:t>
      </w:r>
      <w:r w:rsidR="006672E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(вх.№4</w:t>
      </w:r>
      <w:r w:rsidR="006672E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от 17.01.2019г.),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EF7947" w:rsidRDefault="00EF7947" w:rsidP="00EF79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EF7947" w:rsidRPr="008242D3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r w:rsidR="00BE3998">
        <w:rPr>
          <w:rFonts w:ascii="Times New Roman" w:hAnsi="Times New Roman"/>
          <w:sz w:val="24"/>
          <w:szCs w:val="24"/>
        </w:rPr>
        <w:t>Западная</w:t>
      </w:r>
      <w:r>
        <w:rPr>
          <w:rFonts w:ascii="Times New Roman" w:hAnsi="Times New Roman"/>
          <w:sz w:val="24"/>
          <w:szCs w:val="24"/>
        </w:rPr>
        <w:t>, в зоне индивидуальной жилой застройки Ж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EF7947" w:rsidRDefault="00EF7947" w:rsidP="00EF79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.З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ападная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 w:rsidR="006672E2">
        <w:rPr>
          <w:rFonts w:ascii="Times New Roman" w:hAnsi="Times New Roman"/>
          <w:b/>
          <w:sz w:val="24"/>
          <w:szCs w:val="24"/>
          <w:u w:val="single"/>
        </w:rPr>
        <w:t>6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F7947" w:rsidRPr="008242D3" w:rsidRDefault="00EF7947" w:rsidP="00EF794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Default="00EF7947" w:rsidP="00EF7947"/>
    <w:p w:rsidR="00EF7947" w:rsidRDefault="00EF7947" w:rsidP="00EF7947"/>
    <w:p w:rsidR="00EF7947" w:rsidRDefault="00EF7947" w:rsidP="00EF7947"/>
    <w:p w:rsidR="00EF7947" w:rsidRDefault="00EF7947" w:rsidP="00EF794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4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54F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5EFA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421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4935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2E2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1DA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5EE2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3998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588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6C4E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03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947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2DB6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4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94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DB6"/>
    <w:rPr>
      <w:rFonts w:ascii="Tahoma" w:eastAsia="Times New Roman" w:hAnsi="Tahoma" w:cs="Tahoma"/>
      <w:bCs w:val="0"/>
      <w:iCs w:val="0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3</cp:revision>
  <cp:lastPrinted>2019-01-31T12:51:00Z</cp:lastPrinted>
  <dcterms:created xsi:type="dcterms:W3CDTF">2019-01-22T06:56:00Z</dcterms:created>
  <dcterms:modified xsi:type="dcterms:W3CDTF">2019-01-31T12:51:00Z</dcterms:modified>
</cp:coreProperties>
</file>