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2A" w:rsidRPr="00D10E10" w:rsidRDefault="00EE5D2A" w:rsidP="00EE5D2A">
      <w:pPr>
        <w:pStyle w:val="a4"/>
        <w:jc w:val="center"/>
        <w:rPr>
          <w:sz w:val="24"/>
          <w:szCs w:val="24"/>
        </w:rPr>
      </w:pPr>
      <w:r w:rsidRPr="00D10E10">
        <w:rPr>
          <w:bCs w:val="0"/>
          <w:sz w:val="24"/>
          <w:szCs w:val="24"/>
          <w:bdr w:val="none" w:sz="0" w:space="0" w:color="auto" w:frame="1"/>
        </w:rPr>
        <w:t>ПОСТАНОВЛЕНИЕ</w:t>
      </w:r>
    </w:p>
    <w:p w:rsidR="00EE5D2A" w:rsidRPr="00D10E10" w:rsidRDefault="00EE5D2A" w:rsidP="00EE5D2A">
      <w:pPr>
        <w:pStyle w:val="a4"/>
        <w:jc w:val="center"/>
        <w:rPr>
          <w:sz w:val="24"/>
          <w:szCs w:val="24"/>
        </w:rPr>
      </w:pPr>
      <w:r w:rsidRPr="00D10E10">
        <w:rPr>
          <w:bCs w:val="0"/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EE5D2A" w:rsidRDefault="00EE5D2A" w:rsidP="00EE5D2A">
      <w:pPr>
        <w:pStyle w:val="a4"/>
        <w:jc w:val="center"/>
        <w:rPr>
          <w:bCs w:val="0"/>
          <w:sz w:val="24"/>
          <w:szCs w:val="24"/>
          <w:bdr w:val="none" w:sz="0" w:space="0" w:color="auto" w:frame="1"/>
        </w:rPr>
      </w:pPr>
      <w:r>
        <w:rPr>
          <w:bCs w:val="0"/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EE5D2A" w:rsidRPr="00D10E10" w:rsidRDefault="00EE5D2A" w:rsidP="00EE5D2A">
      <w:pPr>
        <w:pStyle w:val="a4"/>
        <w:jc w:val="center"/>
        <w:rPr>
          <w:sz w:val="24"/>
          <w:szCs w:val="24"/>
        </w:rPr>
      </w:pPr>
    </w:p>
    <w:p w:rsidR="00EE5D2A" w:rsidRDefault="00EE5D2A" w:rsidP="00EE5D2A">
      <w:pPr>
        <w:pStyle w:val="a4"/>
        <w:rPr>
          <w:iCs w:val="0"/>
          <w:sz w:val="24"/>
          <w:szCs w:val="24"/>
          <w:bdr w:val="none" w:sz="0" w:space="0" w:color="auto" w:frame="1"/>
        </w:rPr>
      </w:pPr>
    </w:p>
    <w:p w:rsidR="00EE5D2A" w:rsidRPr="001A175A" w:rsidRDefault="00EE5D2A" w:rsidP="00EE5D2A">
      <w:pPr>
        <w:pStyle w:val="a4"/>
        <w:rPr>
          <w:iCs w:val="0"/>
          <w:sz w:val="24"/>
          <w:szCs w:val="24"/>
          <w:bdr w:val="none" w:sz="0" w:space="0" w:color="auto" w:frame="1"/>
        </w:rPr>
      </w:pPr>
      <w:r w:rsidRPr="001A175A">
        <w:rPr>
          <w:iCs w:val="0"/>
          <w:sz w:val="24"/>
          <w:szCs w:val="24"/>
          <w:bdr w:val="none" w:sz="0" w:space="0" w:color="auto" w:frame="1"/>
        </w:rPr>
        <w:t>«</w:t>
      </w:r>
      <w:r>
        <w:rPr>
          <w:iCs w:val="0"/>
          <w:sz w:val="24"/>
          <w:szCs w:val="24"/>
          <w:bdr w:val="none" w:sz="0" w:space="0" w:color="auto" w:frame="1"/>
        </w:rPr>
        <w:t>2</w:t>
      </w:r>
      <w:r w:rsidR="00294EFD">
        <w:rPr>
          <w:iCs w:val="0"/>
          <w:sz w:val="24"/>
          <w:szCs w:val="24"/>
          <w:bdr w:val="none" w:sz="0" w:space="0" w:color="auto" w:frame="1"/>
        </w:rPr>
        <w:t>4</w:t>
      </w:r>
      <w:r w:rsidRPr="001A175A">
        <w:rPr>
          <w:iCs w:val="0"/>
          <w:sz w:val="24"/>
          <w:szCs w:val="24"/>
          <w:bdr w:val="none" w:sz="0" w:space="0" w:color="auto" w:frame="1"/>
        </w:rPr>
        <w:t xml:space="preserve">» </w:t>
      </w:r>
      <w:r>
        <w:rPr>
          <w:iCs w:val="0"/>
          <w:sz w:val="24"/>
          <w:szCs w:val="24"/>
          <w:bdr w:val="none" w:sz="0" w:space="0" w:color="auto" w:frame="1"/>
        </w:rPr>
        <w:t xml:space="preserve">января </w:t>
      </w:r>
      <w:r w:rsidRPr="001A175A">
        <w:rPr>
          <w:iCs w:val="0"/>
          <w:sz w:val="24"/>
          <w:szCs w:val="24"/>
          <w:bdr w:val="none" w:sz="0" w:space="0" w:color="auto" w:frame="1"/>
        </w:rPr>
        <w:t>201</w:t>
      </w:r>
      <w:r>
        <w:rPr>
          <w:iCs w:val="0"/>
          <w:sz w:val="24"/>
          <w:szCs w:val="24"/>
          <w:bdr w:val="none" w:sz="0" w:space="0" w:color="auto" w:frame="1"/>
        </w:rPr>
        <w:t>9</w:t>
      </w:r>
      <w:r w:rsidRPr="001A175A">
        <w:rPr>
          <w:iCs w:val="0"/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</w:r>
      <w:r w:rsidRPr="001A175A">
        <w:rPr>
          <w:iCs w:val="0"/>
          <w:sz w:val="24"/>
          <w:szCs w:val="24"/>
          <w:bdr w:val="none" w:sz="0" w:space="0" w:color="auto" w:frame="1"/>
        </w:rPr>
        <w:tab/>
        <w:t>№</w:t>
      </w:r>
      <w:r w:rsidR="00294EFD">
        <w:rPr>
          <w:iCs w:val="0"/>
          <w:sz w:val="24"/>
          <w:szCs w:val="24"/>
          <w:bdr w:val="none" w:sz="0" w:space="0" w:color="auto" w:frame="1"/>
        </w:rPr>
        <w:t>19</w:t>
      </w:r>
    </w:p>
    <w:p w:rsidR="00EE5D2A" w:rsidRDefault="00F04792" w:rsidP="00EE5D2A">
      <w:pPr>
        <w:pStyle w:val="a4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6.55pt;width:290.7pt;height:97.8pt;z-index:251658240;mso-width-relative:margin;mso-height-relative:margin" strokecolor="white [3212]">
            <v:textbox>
              <w:txbxContent>
                <w:p w:rsidR="00EE5D2A" w:rsidRPr="00BD5B1A" w:rsidRDefault="00EE5D2A" w:rsidP="00EE5D2A">
                  <w:pPr>
                    <w:pStyle w:val="a4"/>
                    <w:rPr>
                      <w:iCs w:val="0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iCs w:val="0"/>
                      <w:sz w:val="24"/>
                      <w:szCs w:val="24"/>
                      <w:bdr w:val="none" w:sz="0" w:space="0" w:color="auto" w:frame="1"/>
                    </w:rPr>
                    <w:t xml:space="preserve">О признании адресов объектов адресации </w:t>
                  </w:r>
                  <w:proofErr w:type="gramStart"/>
                  <w:r>
                    <w:rPr>
                      <w:iCs w:val="0"/>
                      <w:sz w:val="24"/>
                      <w:szCs w:val="24"/>
                      <w:bdr w:val="none" w:sz="0" w:space="0" w:color="auto" w:frame="1"/>
                    </w:rPr>
                    <w:t>присвоенными</w:t>
                  </w:r>
                  <w:proofErr w:type="gramEnd"/>
                  <w:r w:rsidRPr="00BD5B1A">
                    <w:rPr>
                      <w:iCs w:val="0"/>
                      <w:sz w:val="24"/>
                      <w:szCs w:val="24"/>
                      <w:bdr w:val="none" w:sz="0" w:space="0" w:color="auto" w:frame="1"/>
                    </w:rPr>
                    <w:t xml:space="preserve">, выявленных в ходе инвентаризации на территории муниципального образования «Село Енотаевка» </w:t>
                  </w:r>
                  <w:r>
                    <w:rPr>
                      <w:iCs w:val="0"/>
                      <w:sz w:val="24"/>
                      <w:szCs w:val="24"/>
                      <w:bdr w:val="none" w:sz="0" w:space="0" w:color="auto" w:frame="1"/>
                    </w:rPr>
                    <w:t>и подлежащих внесению в государственный адресный реестр.</w:t>
                  </w:r>
                </w:p>
              </w:txbxContent>
            </v:textbox>
          </v:shape>
        </w:pict>
      </w:r>
    </w:p>
    <w:p w:rsidR="00EE5D2A" w:rsidRDefault="00EE5D2A" w:rsidP="00EE5D2A">
      <w:pPr>
        <w:pStyle w:val="a4"/>
        <w:ind w:firstLine="685"/>
        <w:rPr>
          <w:sz w:val="24"/>
          <w:szCs w:val="24"/>
        </w:rPr>
      </w:pPr>
    </w:p>
    <w:p w:rsidR="00EE5D2A" w:rsidRDefault="00EE5D2A" w:rsidP="00EE5D2A">
      <w:pPr>
        <w:pStyle w:val="a4"/>
        <w:ind w:firstLine="685"/>
        <w:rPr>
          <w:sz w:val="24"/>
          <w:szCs w:val="24"/>
        </w:rPr>
      </w:pPr>
    </w:p>
    <w:p w:rsidR="00EE5D2A" w:rsidRDefault="00EE5D2A" w:rsidP="00EE5D2A">
      <w:pPr>
        <w:pStyle w:val="a4"/>
        <w:ind w:firstLine="685"/>
        <w:rPr>
          <w:sz w:val="24"/>
          <w:szCs w:val="24"/>
        </w:rPr>
      </w:pPr>
    </w:p>
    <w:p w:rsidR="00EE5D2A" w:rsidRDefault="00EE5D2A" w:rsidP="00EE5D2A">
      <w:pPr>
        <w:pStyle w:val="a4"/>
        <w:ind w:firstLine="685"/>
        <w:rPr>
          <w:sz w:val="24"/>
          <w:szCs w:val="24"/>
        </w:rPr>
      </w:pPr>
    </w:p>
    <w:p w:rsidR="00EE5D2A" w:rsidRDefault="00EE5D2A" w:rsidP="00EE5D2A">
      <w:pPr>
        <w:pStyle w:val="a4"/>
        <w:ind w:firstLine="685"/>
        <w:rPr>
          <w:sz w:val="24"/>
          <w:szCs w:val="24"/>
        </w:rPr>
      </w:pPr>
    </w:p>
    <w:p w:rsidR="00EE5D2A" w:rsidRDefault="00EE5D2A" w:rsidP="00EE5D2A">
      <w:pPr>
        <w:pStyle w:val="a4"/>
        <w:ind w:firstLine="685"/>
        <w:rPr>
          <w:sz w:val="24"/>
          <w:szCs w:val="24"/>
        </w:rPr>
      </w:pPr>
    </w:p>
    <w:p w:rsidR="00EE5D2A" w:rsidRDefault="00EE5D2A" w:rsidP="00EE5D2A">
      <w:pPr>
        <w:pStyle w:val="a4"/>
        <w:ind w:firstLine="685"/>
        <w:rPr>
          <w:sz w:val="24"/>
          <w:szCs w:val="24"/>
        </w:rPr>
      </w:pPr>
    </w:p>
    <w:p w:rsidR="00EE5D2A" w:rsidRDefault="00EE5D2A" w:rsidP="00EE5D2A">
      <w:pPr>
        <w:pStyle w:val="a4"/>
        <w:ind w:firstLine="685"/>
        <w:rPr>
          <w:sz w:val="24"/>
          <w:szCs w:val="24"/>
        </w:rPr>
      </w:pPr>
      <w:r>
        <w:rPr>
          <w:sz w:val="24"/>
          <w:szCs w:val="24"/>
        </w:rPr>
        <w:t xml:space="preserve">В  связи с необходимостью внесения адресов недвижимого </w:t>
      </w:r>
      <w:proofErr w:type="gramStart"/>
      <w:r>
        <w:rPr>
          <w:sz w:val="24"/>
          <w:szCs w:val="24"/>
        </w:rPr>
        <w:t>имущества</w:t>
      </w:r>
      <w:proofErr w:type="gramEnd"/>
      <w:r>
        <w:rPr>
          <w:sz w:val="24"/>
          <w:szCs w:val="24"/>
        </w:rPr>
        <w:t xml:space="preserve"> выявленные в ходе инвентаризации на территории муниципального образования «Село Енотаевка», </w:t>
      </w:r>
      <w:r w:rsidRPr="00D10E10">
        <w:rPr>
          <w:sz w:val="24"/>
          <w:szCs w:val="24"/>
        </w:rPr>
        <w:t>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461CE0">
          <w:rPr>
            <w:rStyle w:val="a3"/>
            <w:sz w:val="24"/>
            <w:szCs w:val="24"/>
            <w:bdr w:val="none" w:sz="0" w:space="0" w:color="auto" w:frame="1"/>
          </w:rPr>
          <w:t>организации местного самоуправления</w:t>
        </w:r>
      </w:hyperlink>
      <w:r w:rsidRPr="00461CE0">
        <w:rPr>
          <w:rStyle w:val="apple-converted-space"/>
          <w:sz w:val="24"/>
          <w:szCs w:val="24"/>
        </w:rPr>
        <w:t> </w:t>
      </w:r>
      <w:r w:rsidRPr="00461CE0">
        <w:rPr>
          <w:sz w:val="24"/>
          <w:szCs w:val="24"/>
        </w:rPr>
        <w:t>в Российской Федерации», руководствуясь Уставом</w:t>
      </w:r>
      <w:r w:rsidRPr="00461CE0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461CE0">
          <w:rPr>
            <w:rStyle w:val="a3"/>
            <w:sz w:val="24"/>
            <w:szCs w:val="24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EE5D2A" w:rsidRPr="00D10E10" w:rsidRDefault="00EE5D2A" w:rsidP="00EE5D2A">
      <w:pPr>
        <w:pStyle w:val="a4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EE5D2A" w:rsidRPr="00B32A5B" w:rsidRDefault="00EE5D2A" w:rsidP="00EE5D2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Признать присвоенными адреса объектов адресации согласно Перечня сведений об адресах объектов адресации</w:t>
      </w:r>
      <w:r w:rsidRPr="0096154B">
        <w:rPr>
          <w:sz w:val="24"/>
          <w:szCs w:val="24"/>
        </w:rPr>
        <w:t xml:space="preserve">, выявленных в ходе проведения инвентаризации </w:t>
      </w:r>
      <w:r w:rsidRPr="0096154B">
        <w:rPr>
          <w:iCs w:val="0"/>
          <w:sz w:val="24"/>
          <w:szCs w:val="24"/>
          <w:bdr w:val="none" w:sz="0" w:space="0" w:color="auto" w:frame="1"/>
        </w:rPr>
        <w:t>на территории муниципального образования «Село Енотаевка»</w:t>
      </w:r>
      <w:r w:rsidRPr="0096154B">
        <w:rPr>
          <w:sz w:val="24"/>
          <w:szCs w:val="24"/>
        </w:rPr>
        <w:t xml:space="preserve"> которые были присвоены до вступления в силу Федерального закона РФ №443-ФЗ от 28.12.2013 года «О</w:t>
      </w:r>
      <w:r w:rsidRPr="0096154B">
        <w:rPr>
          <w:iCs w:val="0"/>
          <w:sz w:val="24"/>
          <w:szCs w:val="24"/>
        </w:rPr>
        <w:t xml:space="preserve">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iCs w:val="0"/>
          <w:sz w:val="24"/>
          <w:szCs w:val="24"/>
        </w:rPr>
        <w:t xml:space="preserve"> и отсутствующие</w:t>
      </w:r>
      <w:proofErr w:type="gramEnd"/>
      <w:r>
        <w:rPr>
          <w:iCs w:val="0"/>
          <w:sz w:val="24"/>
          <w:szCs w:val="24"/>
        </w:rPr>
        <w:t xml:space="preserve"> в государственном адресном реестре (приложение №1)</w:t>
      </w:r>
    </w:p>
    <w:p w:rsidR="00EE5D2A" w:rsidRPr="0096154B" w:rsidRDefault="00EE5D2A" w:rsidP="00EE5D2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96154B">
        <w:rPr>
          <w:sz w:val="24"/>
          <w:szCs w:val="24"/>
        </w:rPr>
        <w:t>Внести адреса в федеральную информационную адресную систему.</w:t>
      </w:r>
    </w:p>
    <w:p w:rsidR="00EE5D2A" w:rsidRDefault="00EE5D2A" w:rsidP="00EE5D2A">
      <w:pPr>
        <w:pStyle w:val="a4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EE5D2A" w:rsidRPr="00D10E10" w:rsidRDefault="00EE5D2A" w:rsidP="00EE5D2A">
      <w:pPr>
        <w:pStyle w:val="a4"/>
        <w:ind w:left="1713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EE5D2A" w:rsidRDefault="00EE5D2A" w:rsidP="00EE5D2A">
      <w:pPr>
        <w:pStyle w:val="a4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В.В. Котлов </w:t>
      </w: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rPr>
          <w:sz w:val="24"/>
          <w:szCs w:val="24"/>
        </w:rPr>
      </w:pPr>
    </w:p>
    <w:p w:rsidR="00EE5D2A" w:rsidRDefault="00EE5D2A" w:rsidP="00EE5D2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EE5D2A" w:rsidRDefault="00EE5D2A" w:rsidP="00EE5D2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№ </w:t>
      </w:r>
      <w:r w:rsidR="00294EFD">
        <w:rPr>
          <w:sz w:val="24"/>
          <w:szCs w:val="24"/>
        </w:rPr>
        <w:t>19</w:t>
      </w:r>
      <w:r>
        <w:rPr>
          <w:sz w:val="24"/>
          <w:szCs w:val="24"/>
        </w:rPr>
        <w:t xml:space="preserve"> от «2</w:t>
      </w:r>
      <w:r w:rsidR="00294EFD">
        <w:rPr>
          <w:sz w:val="24"/>
          <w:szCs w:val="24"/>
        </w:rPr>
        <w:t>4</w:t>
      </w:r>
      <w:r>
        <w:rPr>
          <w:sz w:val="24"/>
          <w:szCs w:val="24"/>
        </w:rPr>
        <w:t xml:space="preserve">» </w:t>
      </w:r>
      <w:r w:rsidR="00294EFD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294EFD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EE5D2A" w:rsidRDefault="00EE5D2A" w:rsidP="00EE5D2A">
      <w:pPr>
        <w:pStyle w:val="a4"/>
        <w:jc w:val="center"/>
        <w:rPr>
          <w:sz w:val="24"/>
          <w:szCs w:val="24"/>
        </w:rPr>
      </w:pPr>
    </w:p>
    <w:p w:rsidR="00EE5D2A" w:rsidRDefault="00EE5D2A" w:rsidP="00EE5D2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EE5D2A" w:rsidRDefault="00EE5D2A" w:rsidP="00EE5D2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сведений об объектах адресации, вносимых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ГАР</w:t>
      </w:r>
    </w:p>
    <w:tbl>
      <w:tblPr>
        <w:tblStyle w:val="a5"/>
        <w:tblW w:w="9690" w:type="dxa"/>
        <w:tblInd w:w="23" w:type="dxa"/>
        <w:tblLayout w:type="fixed"/>
        <w:tblLook w:val="04A0"/>
      </w:tblPr>
      <w:tblGrid>
        <w:gridCol w:w="936"/>
        <w:gridCol w:w="1559"/>
        <w:gridCol w:w="4820"/>
        <w:gridCol w:w="2375"/>
      </w:tblGrid>
      <w:tr w:rsidR="00EE5D2A" w:rsidTr="00672C2F">
        <w:tc>
          <w:tcPr>
            <w:tcW w:w="936" w:type="dxa"/>
            <w:vAlign w:val="center"/>
          </w:tcPr>
          <w:p w:rsidR="00EE5D2A" w:rsidRDefault="00EE5D2A" w:rsidP="00672C2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E5D2A" w:rsidRDefault="00EE5D2A" w:rsidP="00672C2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E5D2A" w:rsidRDefault="00EE5D2A" w:rsidP="00672C2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E5D2A" w:rsidRDefault="000C648E" w:rsidP="00672C2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Актуальный присвоенный адрес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EE5D2A" w:rsidRDefault="00EE5D2A" w:rsidP="00672C2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EE5D2A" w:rsidRPr="00565BC6" w:rsidTr="00672C2F">
        <w:tc>
          <w:tcPr>
            <w:tcW w:w="936" w:type="dxa"/>
          </w:tcPr>
          <w:p w:rsidR="00EE5D2A" w:rsidRDefault="00EE5D2A" w:rsidP="00672C2F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648E" w:rsidRDefault="000C648E" w:rsidP="00672C2F">
            <w:pPr>
              <w:pStyle w:val="a4"/>
              <w:ind w:left="0"/>
              <w:rPr>
                <w:sz w:val="24"/>
                <w:szCs w:val="24"/>
              </w:rPr>
            </w:pPr>
          </w:p>
          <w:p w:rsidR="00EE5D2A" w:rsidRDefault="000C648E" w:rsidP="00672C2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E5D2A">
              <w:rPr>
                <w:sz w:val="24"/>
                <w:szCs w:val="24"/>
              </w:rPr>
              <w:t>дание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E5D2A" w:rsidRDefault="00625246" w:rsidP="00EE5D2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="00EE5D2A">
              <w:rPr>
                <w:sz w:val="24"/>
                <w:szCs w:val="24"/>
              </w:rPr>
              <w:t xml:space="preserve">Астраханская область, Енотаевский муниципальный район, сельское поселение село Енотаевка, село Енотаевка, ул. Чернышевского, </w:t>
            </w:r>
            <w:r w:rsidR="000C648E">
              <w:rPr>
                <w:sz w:val="24"/>
                <w:szCs w:val="24"/>
              </w:rPr>
              <w:t>з</w:t>
            </w:r>
            <w:r w:rsidR="00EE5D2A">
              <w:rPr>
                <w:sz w:val="24"/>
                <w:szCs w:val="24"/>
              </w:rPr>
              <w:t>д.52г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EE5D2A" w:rsidRPr="00565BC6" w:rsidRDefault="00EE5D2A" w:rsidP="00672C2F">
            <w:pPr>
              <w:spacing w:line="2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30:03:050101:3909</w:t>
            </w:r>
          </w:p>
        </w:tc>
      </w:tr>
      <w:tr w:rsidR="00EE5D2A" w:rsidTr="00672C2F">
        <w:tc>
          <w:tcPr>
            <w:tcW w:w="936" w:type="dxa"/>
          </w:tcPr>
          <w:p w:rsidR="00EE5D2A" w:rsidRDefault="00EE5D2A" w:rsidP="00672C2F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5D2A" w:rsidRDefault="000C648E" w:rsidP="00EE5D2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E5D2A">
              <w:rPr>
                <w:sz w:val="24"/>
                <w:szCs w:val="24"/>
              </w:rPr>
              <w:t>омещение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E5D2A" w:rsidRDefault="00625246" w:rsidP="000C648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="00EE5D2A">
              <w:rPr>
                <w:sz w:val="24"/>
                <w:szCs w:val="24"/>
              </w:rPr>
              <w:t>Астраханская область, Енотаевский муниципальный район, сельское поселение село Енотаевка, село Енотаевка, ул</w:t>
            </w:r>
            <w:proofErr w:type="gramStart"/>
            <w:r w:rsidR="00EE5D2A">
              <w:rPr>
                <w:sz w:val="24"/>
                <w:szCs w:val="24"/>
              </w:rPr>
              <w:t>.Ч</w:t>
            </w:r>
            <w:proofErr w:type="gramEnd"/>
            <w:r w:rsidR="00EE5D2A">
              <w:rPr>
                <w:sz w:val="24"/>
                <w:szCs w:val="24"/>
              </w:rPr>
              <w:t xml:space="preserve">ернышевского, </w:t>
            </w:r>
            <w:r w:rsidR="000C648E">
              <w:rPr>
                <w:sz w:val="24"/>
                <w:szCs w:val="24"/>
              </w:rPr>
              <w:t>з</w:t>
            </w:r>
            <w:r w:rsidR="00EE5D2A">
              <w:rPr>
                <w:sz w:val="24"/>
                <w:szCs w:val="24"/>
              </w:rPr>
              <w:t>д.52г</w:t>
            </w:r>
            <w:r w:rsidR="000C648E">
              <w:rPr>
                <w:sz w:val="24"/>
                <w:szCs w:val="24"/>
              </w:rPr>
              <w:t>,</w:t>
            </w:r>
            <w:r w:rsidR="00EE5D2A">
              <w:rPr>
                <w:sz w:val="24"/>
                <w:szCs w:val="24"/>
              </w:rPr>
              <w:t xml:space="preserve"> пом</w:t>
            </w:r>
            <w:r w:rsidR="00693F44">
              <w:rPr>
                <w:sz w:val="24"/>
                <w:szCs w:val="24"/>
              </w:rPr>
              <w:t>ещ.</w:t>
            </w:r>
            <w:r w:rsidR="00EE5D2A">
              <w:rPr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EE5D2A" w:rsidRPr="00C70A39" w:rsidRDefault="00EE5D2A" w:rsidP="00672C2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142F29" w:rsidRDefault="00142F29" w:rsidP="00EE5D2A">
      <w:pPr>
        <w:pStyle w:val="a4"/>
        <w:rPr>
          <w:color w:val="000000" w:themeColor="text1"/>
          <w:sz w:val="24"/>
          <w:szCs w:val="24"/>
        </w:rPr>
      </w:pPr>
    </w:p>
    <w:p w:rsidR="00EE5D2A" w:rsidRPr="00233F24" w:rsidRDefault="00EE5D2A" w:rsidP="00EE5D2A">
      <w:pPr>
        <w:pStyle w:val="a4"/>
        <w:rPr>
          <w:color w:val="FF0000"/>
        </w:rPr>
      </w:pPr>
      <w:r w:rsidRPr="001A175A">
        <w:rPr>
          <w:color w:val="000000" w:themeColor="text1"/>
          <w:sz w:val="24"/>
          <w:szCs w:val="24"/>
        </w:rPr>
        <w:t>Верно:</w:t>
      </w:r>
    </w:p>
    <w:p w:rsidR="00EE5D2A" w:rsidRDefault="00EE5D2A" w:rsidP="00EE5D2A"/>
    <w:p w:rsidR="00EE5D2A" w:rsidRDefault="00EE5D2A" w:rsidP="00EE5D2A"/>
    <w:p w:rsidR="00F87C0D" w:rsidRDefault="00F87C0D"/>
    <w:sectPr w:rsidR="00F87C0D" w:rsidSect="00461C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B78"/>
    <w:multiLevelType w:val="hybridMultilevel"/>
    <w:tmpl w:val="4328E330"/>
    <w:lvl w:ilvl="0" w:tplc="2D6AB380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599E"/>
    <w:multiLevelType w:val="hybridMultilevel"/>
    <w:tmpl w:val="208E71AE"/>
    <w:lvl w:ilvl="0" w:tplc="F3BC14F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2A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48E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2F29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4EFD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805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246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1937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3F4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0A3B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679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2A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792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5D2A"/>
  </w:style>
  <w:style w:type="character" w:styleId="a3">
    <w:name w:val="Hyperlink"/>
    <w:basedOn w:val="a0"/>
    <w:uiPriority w:val="99"/>
    <w:semiHidden/>
    <w:unhideWhenUsed/>
    <w:rsid w:val="00EE5D2A"/>
    <w:rPr>
      <w:color w:val="0000FF"/>
      <w:u w:val="single"/>
    </w:rPr>
  </w:style>
  <w:style w:type="paragraph" w:styleId="a4">
    <w:name w:val="No Spacing"/>
    <w:uiPriority w:val="1"/>
    <w:qFormat/>
    <w:rsid w:val="00EE5D2A"/>
    <w:pPr>
      <w:spacing w:after="0" w:line="240" w:lineRule="auto"/>
    </w:pPr>
  </w:style>
  <w:style w:type="table" w:styleId="a5">
    <w:name w:val="Table Grid"/>
    <w:basedOn w:val="a1"/>
    <w:uiPriority w:val="59"/>
    <w:rsid w:val="00EE5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5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6</cp:revision>
  <cp:lastPrinted>2019-01-28T08:58:00Z</cp:lastPrinted>
  <dcterms:created xsi:type="dcterms:W3CDTF">2019-01-23T11:15:00Z</dcterms:created>
  <dcterms:modified xsi:type="dcterms:W3CDTF">2019-01-28T09:02:00Z</dcterms:modified>
</cp:coreProperties>
</file>