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BE" w:rsidRPr="002A3D89" w:rsidRDefault="009429BE" w:rsidP="009429BE">
      <w:pPr>
        <w:ind w:left="567"/>
        <w:jc w:val="center"/>
        <w:rPr>
          <w:sz w:val="28"/>
          <w:szCs w:val="28"/>
          <w:lang w:val="ru-RU"/>
        </w:rPr>
      </w:pPr>
      <w:r w:rsidRPr="002A3D89">
        <w:rPr>
          <w:sz w:val="28"/>
          <w:szCs w:val="28"/>
          <w:lang w:val="ru-RU"/>
        </w:rPr>
        <w:t>АДМИНИСТРАЦИЯ</w:t>
      </w:r>
      <w:r>
        <w:rPr>
          <w:sz w:val="28"/>
          <w:szCs w:val="28"/>
          <w:lang w:val="ru-RU"/>
        </w:rPr>
        <w:t xml:space="preserve"> </w:t>
      </w:r>
      <w:proofErr w:type="gramStart"/>
      <w:r w:rsidRPr="002A3D89">
        <w:rPr>
          <w:sz w:val="28"/>
          <w:szCs w:val="28"/>
          <w:lang w:val="ru-RU"/>
        </w:rPr>
        <w:t>МУНИЦИПАЛЬНОГО  ОБРАЗОВАНИЯ</w:t>
      </w:r>
      <w:proofErr w:type="gramEnd"/>
    </w:p>
    <w:p w:rsidR="009429BE" w:rsidRPr="002A3D89" w:rsidRDefault="009429BE" w:rsidP="009429BE">
      <w:pPr>
        <w:ind w:left="567"/>
        <w:jc w:val="center"/>
        <w:rPr>
          <w:sz w:val="28"/>
          <w:szCs w:val="28"/>
          <w:lang w:val="ru-RU"/>
        </w:rPr>
      </w:pPr>
      <w:r w:rsidRPr="002A3D89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СЕЛО ЕНОТАЕВКА</w:t>
      </w:r>
      <w:r w:rsidRPr="002A3D89">
        <w:rPr>
          <w:sz w:val="28"/>
          <w:szCs w:val="28"/>
          <w:lang w:val="ru-RU"/>
        </w:rPr>
        <w:t>»</w:t>
      </w:r>
    </w:p>
    <w:p w:rsidR="009429BE" w:rsidRPr="002A3D89" w:rsidRDefault="009429BE" w:rsidP="009429BE">
      <w:pPr>
        <w:ind w:left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ЕНОТАЕВСКОГО</w:t>
      </w:r>
      <w:r w:rsidRPr="002A3D89">
        <w:rPr>
          <w:sz w:val="28"/>
          <w:szCs w:val="28"/>
          <w:lang w:val="ru-RU"/>
        </w:rPr>
        <w:t xml:space="preserve"> РАЙОНА   АСТРАХАНСКОЙ ОБЛАСТИ</w:t>
      </w:r>
    </w:p>
    <w:p w:rsidR="009429BE" w:rsidRDefault="009429BE" w:rsidP="009429BE">
      <w:pPr>
        <w:ind w:left="567"/>
        <w:rPr>
          <w:sz w:val="28"/>
          <w:szCs w:val="28"/>
          <w:lang w:val="ru-RU"/>
        </w:rPr>
      </w:pPr>
    </w:p>
    <w:p w:rsidR="009429BE" w:rsidRPr="002A3D89" w:rsidRDefault="009429BE" w:rsidP="009429BE">
      <w:pPr>
        <w:ind w:left="567"/>
        <w:rPr>
          <w:sz w:val="28"/>
          <w:szCs w:val="28"/>
          <w:lang w:val="ru-RU"/>
        </w:rPr>
      </w:pPr>
      <w:r w:rsidRPr="002A3D89">
        <w:rPr>
          <w:sz w:val="28"/>
          <w:szCs w:val="28"/>
          <w:lang w:val="ru-RU"/>
        </w:rPr>
        <w:t xml:space="preserve">                                      </w:t>
      </w:r>
      <w:r>
        <w:rPr>
          <w:sz w:val="28"/>
          <w:szCs w:val="28"/>
          <w:lang w:val="ru-RU"/>
        </w:rPr>
        <w:t xml:space="preserve">             </w:t>
      </w:r>
      <w:r w:rsidRPr="002A3D89">
        <w:rPr>
          <w:sz w:val="28"/>
          <w:szCs w:val="28"/>
          <w:lang w:val="ru-RU"/>
        </w:rPr>
        <w:t xml:space="preserve"> ПОСТАНОВЛЕНИЕ</w:t>
      </w:r>
    </w:p>
    <w:p w:rsidR="009429BE" w:rsidRPr="002A3D89" w:rsidRDefault="009429BE" w:rsidP="009429BE">
      <w:pPr>
        <w:ind w:left="567"/>
        <w:jc w:val="center"/>
        <w:rPr>
          <w:sz w:val="28"/>
          <w:szCs w:val="28"/>
          <w:lang w:val="ru-RU"/>
        </w:rPr>
      </w:pPr>
    </w:p>
    <w:p w:rsidR="009429BE" w:rsidRPr="002A3D89" w:rsidRDefault="009429BE" w:rsidP="009429BE">
      <w:pPr>
        <w:ind w:left="567"/>
        <w:jc w:val="both"/>
        <w:rPr>
          <w:sz w:val="28"/>
          <w:szCs w:val="28"/>
          <w:u w:val="single"/>
          <w:lang w:val="ru-RU"/>
        </w:rPr>
      </w:pPr>
      <w:r w:rsidRPr="002A3D89">
        <w:rPr>
          <w:sz w:val="28"/>
          <w:szCs w:val="28"/>
          <w:lang w:val="ru-RU"/>
        </w:rPr>
        <w:t xml:space="preserve">         «</w:t>
      </w:r>
      <w:proofErr w:type="gramStart"/>
      <w:r w:rsidR="00B0295D">
        <w:rPr>
          <w:sz w:val="28"/>
          <w:szCs w:val="28"/>
          <w:lang w:val="ru-RU"/>
        </w:rPr>
        <w:t>4</w:t>
      </w:r>
      <w:r w:rsidRPr="002A3D89">
        <w:rPr>
          <w:sz w:val="28"/>
          <w:szCs w:val="28"/>
          <w:lang w:val="ru-RU"/>
        </w:rPr>
        <w:t xml:space="preserve"> »</w:t>
      </w:r>
      <w:proofErr w:type="gramEnd"/>
      <w:r w:rsidRPr="002A3D89">
        <w:rPr>
          <w:sz w:val="28"/>
          <w:szCs w:val="28"/>
          <w:lang w:val="ru-RU"/>
        </w:rPr>
        <w:t xml:space="preserve"> </w:t>
      </w:r>
      <w:r w:rsidR="00B0295D">
        <w:rPr>
          <w:sz w:val="28"/>
          <w:szCs w:val="28"/>
          <w:lang w:val="ru-RU"/>
        </w:rPr>
        <w:t>марта</w:t>
      </w:r>
      <w:r w:rsidRPr="009429BE">
        <w:rPr>
          <w:sz w:val="28"/>
          <w:szCs w:val="28"/>
          <w:lang w:val="ru-RU"/>
        </w:rPr>
        <w:t xml:space="preserve">   </w:t>
      </w:r>
      <w:r w:rsidRPr="002A3D89">
        <w:rPr>
          <w:sz w:val="28"/>
          <w:szCs w:val="28"/>
          <w:lang w:val="ru-RU"/>
        </w:rPr>
        <w:t xml:space="preserve">2019г.                                                       </w:t>
      </w:r>
      <w:r>
        <w:rPr>
          <w:sz w:val="28"/>
          <w:szCs w:val="28"/>
          <w:lang w:val="ru-RU"/>
        </w:rPr>
        <w:t xml:space="preserve">          </w:t>
      </w:r>
      <w:r w:rsidRPr="002A3D89">
        <w:rPr>
          <w:sz w:val="28"/>
          <w:szCs w:val="28"/>
          <w:lang w:val="ru-RU"/>
        </w:rPr>
        <w:t xml:space="preserve">         № </w:t>
      </w:r>
      <w:r w:rsidR="00F53EB2">
        <w:rPr>
          <w:sz w:val="28"/>
          <w:szCs w:val="28"/>
          <w:lang w:val="ru-RU"/>
        </w:rPr>
        <w:t>34</w:t>
      </w:r>
    </w:p>
    <w:p w:rsidR="009429BE" w:rsidRPr="002A3D89" w:rsidRDefault="009429BE" w:rsidP="009429BE">
      <w:pPr>
        <w:ind w:left="567"/>
        <w:rPr>
          <w:lang w:val="ru-RU"/>
        </w:rPr>
      </w:pPr>
    </w:p>
    <w:p w:rsidR="009429BE" w:rsidRPr="002A3D89" w:rsidRDefault="009429BE" w:rsidP="009429BE">
      <w:pPr>
        <w:ind w:left="567"/>
        <w:rPr>
          <w:sz w:val="28"/>
          <w:szCs w:val="28"/>
          <w:lang w:val="ru-RU"/>
        </w:rPr>
      </w:pPr>
      <w:r w:rsidRPr="002A3D89">
        <w:rPr>
          <w:color w:val="000000"/>
          <w:sz w:val="30"/>
          <w:szCs w:val="30"/>
          <w:lang w:val="ru-RU"/>
        </w:rPr>
        <w:t xml:space="preserve">  </w:t>
      </w:r>
      <w:r w:rsidRPr="002A3D89">
        <w:rPr>
          <w:sz w:val="28"/>
          <w:szCs w:val="28"/>
          <w:lang w:val="ru-RU"/>
        </w:rPr>
        <w:t>«Об аннулировании элемента планировочной структуры»</w:t>
      </w:r>
    </w:p>
    <w:p w:rsidR="009429BE" w:rsidRPr="002A3D89" w:rsidRDefault="009429BE" w:rsidP="009429BE">
      <w:pPr>
        <w:ind w:left="567"/>
        <w:rPr>
          <w:sz w:val="28"/>
          <w:szCs w:val="28"/>
          <w:lang w:val="ru-RU"/>
        </w:rPr>
      </w:pPr>
    </w:p>
    <w:p w:rsidR="009429BE" w:rsidRPr="002A3D89" w:rsidRDefault="009429BE" w:rsidP="009429BE">
      <w:pPr>
        <w:ind w:left="567" w:firstLine="141"/>
        <w:jc w:val="both"/>
        <w:rPr>
          <w:color w:val="000000"/>
          <w:sz w:val="28"/>
          <w:szCs w:val="28"/>
          <w:lang w:val="ru-RU"/>
        </w:rPr>
      </w:pPr>
      <w:r w:rsidRPr="002A3D89">
        <w:rPr>
          <w:sz w:val="28"/>
          <w:szCs w:val="28"/>
          <w:lang w:val="ru-RU"/>
        </w:rPr>
        <w:t>По  результатам инвентаризации, в</w:t>
      </w:r>
      <w:r w:rsidRPr="002A3D89">
        <w:rPr>
          <w:color w:val="000000"/>
          <w:sz w:val="28"/>
          <w:szCs w:val="28"/>
          <w:lang w:val="ru-RU"/>
        </w:rPr>
        <w:t xml:space="preserve"> соответствии с Федеральным законом от 28.12.2014г. №443-ФЗ «О федеральной информационной адресной системе и о внесении изменений в 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№492 «О составе сведений об адресах, размещенных в государственном адресном реестре», Постановлением Правительства РФ от 19.11.2014 №1221 (ред. от 12.08.2015) «Об утверждении Правил присвоения, изменения и аннулирования адресов", на основании Приказа Минфина России от 05.11.2015 №171н 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2A3D89">
        <w:rPr>
          <w:color w:val="000000"/>
          <w:sz w:val="28"/>
          <w:szCs w:val="28"/>
          <w:lang w:val="ru-RU"/>
        </w:rPr>
        <w:t>адресообразующих</w:t>
      </w:r>
      <w:proofErr w:type="spellEnd"/>
      <w:r w:rsidRPr="002A3D89">
        <w:rPr>
          <w:color w:val="000000"/>
          <w:sz w:val="28"/>
          <w:szCs w:val="28"/>
          <w:lang w:val="ru-RU"/>
        </w:rPr>
        <w:t xml:space="preserve"> элементов, администрация МО «</w:t>
      </w:r>
      <w:r>
        <w:rPr>
          <w:color w:val="000000"/>
          <w:sz w:val="28"/>
          <w:szCs w:val="28"/>
          <w:lang w:val="ru-RU"/>
        </w:rPr>
        <w:t>Село Енотаевка</w:t>
      </w:r>
      <w:r w:rsidRPr="002A3D89">
        <w:rPr>
          <w:color w:val="000000"/>
          <w:sz w:val="28"/>
          <w:szCs w:val="28"/>
          <w:lang w:val="ru-RU"/>
        </w:rPr>
        <w:t>»,</w:t>
      </w:r>
    </w:p>
    <w:p w:rsidR="009429BE" w:rsidRPr="002A3D89" w:rsidRDefault="009429BE" w:rsidP="009429BE">
      <w:pPr>
        <w:ind w:left="567"/>
        <w:jc w:val="both"/>
        <w:rPr>
          <w:color w:val="000000"/>
          <w:sz w:val="28"/>
          <w:szCs w:val="28"/>
          <w:lang w:val="ru-RU"/>
        </w:rPr>
      </w:pPr>
    </w:p>
    <w:p w:rsidR="009429BE" w:rsidRPr="002A3D89" w:rsidRDefault="009429BE" w:rsidP="009429BE">
      <w:pPr>
        <w:ind w:left="567"/>
        <w:jc w:val="both"/>
        <w:rPr>
          <w:color w:val="000000"/>
          <w:sz w:val="28"/>
          <w:szCs w:val="28"/>
          <w:lang w:val="ru-RU"/>
        </w:rPr>
      </w:pPr>
      <w:r w:rsidRPr="002A3D89">
        <w:rPr>
          <w:color w:val="000000"/>
          <w:sz w:val="28"/>
          <w:szCs w:val="28"/>
          <w:lang w:val="ru-RU"/>
        </w:rPr>
        <w:t xml:space="preserve">     ПОСТАНОВЛЯЕТ: </w:t>
      </w:r>
    </w:p>
    <w:p w:rsidR="009429BE" w:rsidRPr="009429BE" w:rsidRDefault="009429BE" w:rsidP="009429BE">
      <w:pPr>
        <w:pStyle w:val="a3"/>
        <w:numPr>
          <w:ilvl w:val="0"/>
          <w:numId w:val="1"/>
        </w:numPr>
        <w:ind w:left="567" w:firstLine="0"/>
        <w:jc w:val="both"/>
        <w:rPr>
          <w:sz w:val="28"/>
          <w:szCs w:val="28"/>
          <w:lang w:val="ru-RU"/>
        </w:rPr>
      </w:pPr>
      <w:r w:rsidRPr="009429BE">
        <w:rPr>
          <w:color w:val="000000"/>
          <w:sz w:val="28"/>
          <w:szCs w:val="28"/>
          <w:lang w:val="ru-RU"/>
        </w:rPr>
        <w:t xml:space="preserve">Аннулировать элемент </w:t>
      </w:r>
      <w:r w:rsidR="00C3255B">
        <w:rPr>
          <w:color w:val="000000"/>
          <w:sz w:val="28"/>
          <w:szCs w:val="28"/>
          <w:lang w:val="ru-RU"/>
        </w:rPr>
        <w:t>улично-дорожной сети</w:t>
      </w:r>
      <w:r w:rsidRPr="009429BE">
        <w:rPr>
          <w:color w:val="000000"/>
          <w:sz w:val="28"/>
          <w:szCs w:val="28"/>
          <w:lang w:val="ru-RU"/>
        </w:rPr>
        <w:t xml:space="preserve">, с уникальным номером адреса объекта адресации в ГАР </w:t>
      </w:r>
      <w:r w:rsidRPr="009429BE">
        <w:rPr>
          <w:color w:val="000000"/>
          <w:sz w:val="28"/>
          <w:szCs w:val="28"/>
          <w:shd w:val="clear" w:color="auto" w:fill="FFFFFF"/>
          <w:lang w:val="ru-RU"/>
        </w:rPr>
        <w:t>8</w:t>
      </w:r>
      <w:r w:rsidRPr="009429BE">
        <w:rPr>
          <w:color w:val="000000"/>
          <w:sz w:val="28"/>
          <w:szCs w:val="28"/>
          <w:shd w:val="clear" w:color="auto" w:fill="FFFFFF"/>
        </w:rPr>
        <w:t>f</w:t>
      </w:r>
      <w:r w:rsidRPr="009429BE">
        <w:rPr>
          <w:color w:val="000000"/>
          <w:sz w:val="28"/>
          <w:szCs w:val="28"/>
          <w:shd w:val="clear" w:color="auto" w:fill="FFFFFF"/>
          <w:lang w:val="ru-RU"/>
        </w:rPr>
        <w:t>03</w:t>
      </w:r>
      <w:r w:rsidRPr="009429BE">
        <w:rPr>
          <w:color w:val="000000"/>
          <w:sz w:val="28"/>
          <w:szCs w:val="28"/>
          <w:shd w:val="clear" w:color="auto" w:fill="FFFFFF"/>
        </w:rPr>
        <w:t>a</w:t>
      </w:r>
      <w:r w:rsidRPr="009429BE">
        <w:rPr>
          <w:color w:val="000000"/>
          <w:sz w:val="28"/>
          <w:szCs w:val="28"/>
          <w:shd w:val="clear" w:color="auto" w:fill="FFFFFF"/>
          <w:lang w:val="ru-RU"/>
        </w:rPr>
        <w:t>08</w:t>
      </w:r>
      <w:r w:rsidRPr="009429BE">
        <w:rPr>
          <w:color w:val="000000"/>
          <w:sz w:val="28"/>
          <w:szCs w:val="28"/>
          <w:shd w:val="clear" w:color="auto" w:fill="FFFFFF"/>
        </w:rPr>
        <w:t>d</w:t>
      </w:r>
      <w:r w:rsidRPr="009429BE">
        <w:rPr>
          <w:color w:val="000000"/>
          <w:sz w:val="28"/>
          <w:szCs w:val="28"/>
          <w:shd w:val="clear" w:color="auto" w:fill="FFFFFF"/>
          <w:lang w:val="ru-RU"/>
        </w:rPr>
        <w:t>-</w:t>
      </w:r>
      <w:r w:rsidRPr="009429BE">
        <w:rPr>
          <w:color w:val="000000"/>
          <w:sz w:val="28"/>
          <w:szCs w:val="28"/>
          <w:shd w:val="clear" w:color="auto" w:fill="FFFFFF"/>
        </w:rPr>
        <w:t>a</w:t>
      </w:r>
      <w:r w:rsidRPr="009429BE">
        <w:rPr>
          <w:color w:val="000000"/>
          <w:sz w:val="28"/>
          <w:szCs w:val="28"/>
          <w:shd w:val="clear" w:color="auto" w:fill="FFFFFF"/>
          <w:lang w:val="ru-RU"/>
        </w:rPr>
        <w:t>82</w:t>
      </w:r>
      <w:r w:rsidRPr="009429BE">
        <w:rPr>
          <w:color w:val="000000"/>
          <w:sz w:val="28"/>
          <w:szCs w:val="28"/>
          <w:shd w:val="clear" w:color="auto" w:fill="FFFFFF"/>
        </w:rPr>
        <w:t>a</w:t>
      </w:r>
      <w:r w:rsidRPr="009429BE">
        <w:rPr>
          <w:color w:val="000000"/>
          <w:sz w:val="28"/>
          <w:szCs w:val="28"/>
          <w:shd w:val="clear" w:color="auto" w:fill="FFFFFF"/>
          <w:lang w:val="ru-RU"/>
        </w:rPr>
        <w:t>-428</w:t>
      </w:r>
      <w:r w:rsidRPr="009429BE">
        <w:rPr>
          <w:color w:val="000000"/>
          <w:sz w:val="28"/>
          <w:szCs w:val="28"/>
          <w:shd w:val="clear" w:color="auto" w:fill="FFFFFF"/>
        </w:rPr>
        <w:t>c</w:t>
      </w:r>
      <w:r w:rsidRPr="009429BE">
        <w:rPr>
          <w:color w:val="000000"/>
          <w:sz w:val="28"/>
          <w:szCs w:val="28"/>
          <w:shd w:val="clear" w:color="auto" w:fill="FFFFFF"/>
          <w:lang w:val="ru-RU"/>
        </w:rPr>
        <w:t>-</w:t>
      </w:r>
      <w:proofErr w:type="spellStart"/>
      <w:r w:rsidRPr="009429BE">
        <w:rPr>
          <w:color w:val="000000"/>
          <w:sz w:val="28"/>
          <w:szCs w:val="28"/>
          <w:shd w:val="clear" w:color="auto" w:fill="FFFFFF"/>
        </w:rPr>
        <w:t>bbe</w:t>
      </w:r>
      <w:proofErr w:type="spellEnd"/>
      <w:r w:rsidRPr="009429BE">
        <w:rPr>
          <w:color w:val="000000"/>
          <w:sz w:val="28"/>
          <w:szCs w:val="28"/>
          <w:shd w:val="clear" w:color="auto" w:fill="FFFFFF"/>
          <w:lang w:val="ru-RU"/>
        </w:rPr>
        <w:t>8-99</w:t>
      </w:r>
      <w:r w:rsidRPr="009429BE">
        <w:rPr>
          <w:color w:val="000000"/>
          <w:sz w:val="28"/>
          <w:szCs w:val="28"/>
          <w:shd w:val="clear" w:color="auto" w:fill="FFFFFF"/>
        </w:rPr>
        <w:t>bac</w:t>
      </w:r>
      <w:r w:rsidRPr="009429BE">
        <w:rPr>
          <w:color w:val="000000"/>
          <w:sz w:val="28"/>
          <w:szCs w:val="28"/>
          <w:shd w:val="clear" w:color="auto" w:fill="FFFFFF"/>
          <w:lang w:val="ru-RU"/>
        </w:rPr>
        <w:t>1</w:t>
      </w:r>
      <w:proofErr w:type="spellStart"/>
      <w:r w:rsidRPr="009429BE">
        <w:rPr>
          <w:color w:val="000000"/>
          <w:sz w:val="28"/>
          <w:szCs w:val="28"/>
          <w:shd w:val="clear" w:color="auto" w:fill="FFFFFF"/>
        </w:rPr>
        <w:t>fbb</w:t>
      </w:r>
      <w:proofErr w:type="spellEnd"/>
      <w:proofErr w:type="gramStart"/>
      <w:r w:rsidRPr="009429BE">
        <w:rPr>
          <w:color w:val="000000"/>
          <w:sz w:val="28"/>
          <w:szCs w:val="28"/>
          <w:shd w:val="clear" w:color="auto" w:fill="FFFFFF"/>
          <w:lang w:val="ru-RU"/>
        </w:rPr>
        <w:t>775,</w:t>
      </w:r>
      <w:r w:rsidRPr="009429BE">
        <w:rPr>
          <w:color w:val="000000"/>
          <w:sz w:val="28"/>
          <w:szCs w:val="28"/>
          <w:lang w:val="ru-RU"/>
        </w:rPr>
        <w:t xml:space="preserve">  в</w:t>
      </w:r>
      <w:proofErr w:type="gramEnd"/>
      <w:r w:rsidRPr="009429BE">
        <w:rPr>
          <w:color w:val="000000"/>
          <w:sz w:val="28"/>
          <w:szCs w:val="28"/>
          <w:lang w:val="ru-RU"/>
        </w:rPr>
        <w:t xml:space="preserve"> связи с неверным внесением: Российская Федерация, </w:t>
      </w:r>
      <w:r w:rsidRPr="009429BE">
        <w:rPr>
          <w:color w:val="000000"/>
          <w:sz w:val="28"/>
          <w:szCs w:val="28"/>
          <w:shd w:val="clear" w:color="auto" w:fill="FFFFFF"/>
          <w:lang w:val="ru-RU"/>
        </w:rPr>
        <w:t xml:space="preserve">Астраханская Область, </w:t>
      </w:r>
      <w:proofErr w:type="spellStart"/>
      <w:r w:rsidRPr="009429BE">
        <w:rPr>
          <w:color w:val="000000"/>
          <w:sz w:val="28"/>
          <w:szCs w:val="28"/>
          <w:shd w:val="clear" w:color="auto" w:fill="FFFFFF"/>
          <w:lang w:val="ru-RU"/>
        </w:rPr>
        <w:t>Енотаевский</w:t>
      </w:r>
      <w:proofErr w:type="spellEnd"/>
      <w:r w:rsidRPr="009429BE">
        <w:rPr>
          <w:color w:val="000000"/>
          <w:sz w:val="28"/>
          <w:szCs w:val="28"/>
          <w:shd w:val="clear" w:color="auto" w:fill="FFFFFF"/>
          <w:lang w:val="ru-RU"/>
        </w:rPr>
        <w:t xml:space="preserve"> муниципальный район, Сельское поселение село Енотаевка, Енотаевка Село, </w:t>
      </w:r>
      <w:proofErr w:type="spellStart"/>
      <w:r w:rsidRPr="009429BE">
        <w:rPr>
          <w:color w:val="000000"/>
          <w:sz w:val="28"/>
          <w:szCs w:val="28"/>
          <w:shd w:val="clear" w:color="auto" w:fill="FFFFFF"/>
          <w:lang w:val="ru-RU"/>
        </w:rPr>
        <w:t>сдт</w:t>
      </w:r>
      <w:proofErr w:type="spellEnd"/>
      <w:r w:rsidRPr="009429BE">
        <w:rPr>
          <w:color w:val="000000"/>
          <w:sz w:val="28"/>
          <w:szCs w:val="28"/>
          <w:shd w:val="clear" w:color="auto" w:fill="FFFFFF"/>
          <w:lang w:val="ru-RU"/>
        </w:rPr>
        <w:t xml:space="preserve"> Восток Территория.</w:t>
      </w:r>
    </w:p>
    <w:p w:rsidR="009429BE" w:rsidRPr="009429BE" w:rsidRDefault="009429BE" w:rsidP="009429BE">
      <w:pPr>
        <w:pStyle w:val="a3"/>
        <w:numPr>
          <w:ilvl w:val="0"/>
          <w:numId w:val="1"/>
        </w:numPr>
        <w:ind w:left="567" w:firstLine="0"/>
        <w:jc w:val="both"/>
        <w:rPr>
          <w:sz w:val="28"/>
          <w:szCs w:val="28"/>
          <w:lang w:val="ru-RU"/>
        </w:rPr>
      </w:pPr>
      <w:r w:rsidRPr="009429BE">
        <w:rPr>
          <w:color w:val="000000"/>
          <w:sz w:val="28"/>
          <w:szCs w:val="28"/>
          <w:shd w:val="clear" w:color="auto" w:fill="FFFFFF"/>
        </w:rPr>
        <w:t> </w:t>
      </w:r>
      <w:r w:rsidRPr="009429BE">
        <w:rPr>
          <w:color w:val="000000"/>
          <w:sz w:val="28"/>
          <w:szCs w:val="28"/>
          <w:lang w:val="ru-RU"/>
        </w:rPr>
        <w:t xml:space="preserve">Аннулировать элемент </w:t>
      </w:r>
      <w:r w:rsidR="00C3255B">
        <w:rPr>
          <w:sz w:val="28"/>
          <w:szCs w:val="28"/>
          <w:lang w:val="ru-RU"/>
        </w:rPr>
        <w:t>улично-дорожной сети</w:t>
      </w:r>
      <w:bookmarkStart w:id="0" w:name="_GoBack"/>
      <w:bookmarkEnd w:id="0"/>
      <w:r w:rsidRPr="009429BE">
        <w:rPr>
          <w:color w:val="000000"/>
          <w:sz w:val="28"/>
          <w:szCs w:val="28"/>
          <w:lang w:val="ru-RU"/>
        </w:rPr>
        <w:t xml:space="preserve">, с уникальным номером адреса объекта адресации в ГАР </w:t>
      </w:r>
      <w:r w:rsidRPr="009429BE">
        <w:rPr>
          <w:color w:val="000000"/>
          <w:sz w:val="28"/>
          <w:szCs w:val="28"/>
          <w:shd w:val="clear" w:color="auto" w:fill="FFFFFF"/>
          <w:lang w:val="ru-RU"/>
        </w:rPr>
        <w:t>0466</w:t>
      </w:r>
      <w:r w:rsidRPr="009429BE">
        <w:rPr>
          <w:color w:val="000000"/>
          <w:sz w:val="28"/>
          <w:szCs w:val="28"/>
          <w:shd w:val="clear" w:color="auto" w:fill="FFFFFF"/>
        </w:rPr>
        <w:t>a</w:t>
      </w:r>
      <w:r w:rsidRPr="009429BE">
        <w:rPr>
          <w:color w:val="000000"/>
          <w:sz w:val="28"/>
          <w:szCs w:val="28"/>
          <w:shd w:val="clear" w:color="auto" w:fill="FFFFFF"/>
          <w:lang w:val="ru-RU"/>
        </w:rPr>
        <w:t>452-9</w:t>
      </w:r>
      <w:r w:rsidRPr="009429BE">
        <w:rPr>
          <w:color w:val="000000"/>
          <w:sz w:val="28"/>
          <w:szCs w:val="28"/>
          <w:shd w:val="clear" w:color="auto" w:fill="FFFFFF"/>
        </w:rPr>
        <w:t>b</w:t>
      </w:r>
      <w:r w:rsidRPr="009429BE">
        <w:rPr>
          <w:color w:val="000000"/>
          <w:sz w:val="28"/>
          <w:szCs w:val="28"/>
          <w:shd w:val="clear" w:color="auto" w:fill="FFFFFF"/>
          <w:lang w:val="ru-RU"/>
        </w:rPr>
        <w:t>80-4480-</w:t>
      </w:r>
      <w:r w:rsidRPr="009429BE">
        <w:rPr>
          <w:color w:val="000000"/>
          <w:sz w:val="28"/>
          <w:szCs w:val="28"/>
          <w:shd w:val="clear" w:color="auto" w:fill="FFFFFF"/>
        </w:rPr>
        <w:t>a</w:t>
      </w:r>
      <w:r w:rsidRPr="009429BE">
        <w:rPr>
          <w:color w:val="000000"/>
          <w:sz w:val="28"/>
          <w:szCs w:val="28"/>
          <w:shd w:val="clear" w:color="auto" w:fill="FFFFFF"/>
          <w:lang w:val="ru-RU"/>
        </w:rPr>
        <w:t>71</w:t>
      </w:r>
      <w:r w:rsidRPr="009429BE">
        <w:rPr>
          <w:color w:val="000000"/>
          <w:sz w:val="28"/>
          <w:szCs w:val="28"/>
          <w:shd w:val="clear" w:color="auto" w:fill="FFFFFF"/>
        </w:rPr>
        <w:t>c</w:t>
      </w:r>
      <w:r w:rsidRPr="009429BE">
        <w:rPr>
          <w:color w:val="000000"/>
          <w:sz w:val="28"/>
          <w:szCs w:val="28"/>
          <w:shd w:val="clear" w:color="auto" w:fill="FFFFFF"/>
          <w:lang w:val="ru-RU"/>
        </w:rPr>
        <w:t>-</w:t>
      </w:r>
      <w:r w:rsidRPr="009429BE">
        <w:rPr>
          <w:color w:val="000000"/>
          <w:sz w:val="28"/>
          <w:szCs w:val="28"/>
          <w:shd w:val="clear" w:color="auto" w:fill="FFFFFF"/>
        </w:rPr>
        <w:t>f</w:t>
      </w:r>
      <w:r w:rsidRPr="009429BE">
        <w:rPr>
          <w:color w:val="000000"/>
          <w:sz w:val="28"/>
          <w:szCs w:val="28"/>
          <w:shd w:val="clear" w:color="auto" w:fill="FFFFFF"/>
          <w:lang w:val="ru-RU"/>
        </w:rPr>
        <w:t>3</w:t>
      </w:r>
      <w:r w:rsidRPr="009429BE">
        <w:rPr>
          <w:color w:val="000000"/>
          <w:sz w:val="28"/>
          <w:szCs w:val="28"/>
          <w:shd w:val="clear" w:color="auto" w:fill="FFFFFF"/>
        </w:rPr>
        <w:t>c</w:t>
      </w:r>
      <w:r w:rsidRPr="009429BE">
        <w:rPr>
          <w:color w:val="000000"/>
          <w:sz w:val="28"/>
          <w:szCs w:val="28"/>
          <w:shd w:val="clear" w:color="auto" w:fill="FFFFFF"/>
          <w:lang w:val="ru-RU"/>
        </w:rPr>
        <w:t>1</w:t>
      </w:r>
      <w:r w:rsidRPr="009429BE">
        <w:rPr>
          <w:color w:val="000000"/>
          <w:sz w:val="28"/>
          <w:szCs w:val="28"/>
          <w:shd w:val="clear" w:color="auto" w:fill="FFFFFF"/>
        </w:rPr>
        <w:t>c</w:t>
      </w:r>
      <w:r w:rsidRPr="009429BE">
        <w:rPr>
          <w:color w:val="000000"/>
          <w:sz w:val="28"/>
          <w:szCs w:val="28"/>
          <w:shd w:val="clear" w:color="auto" w:fill="FFFFFF"/>
          <w:lang w:val="ru-RU"/>
        </w:rPr>
        <w:t>42795</w:t>
      </w:r>
      <w:r w:rsidRPr="009429BE">
        <w:rPr>
          <w:color w:val="000000"/>
          <w:sz w:val="28"/>
          <w:szCs w:val="28"/>
          <w:shd w:val="clear" w:color="auto" w:fill="FFFFFF"/>
        </w:rPr>
        <w:t>a</w:t>
      </w:r>
      <w:r w:rsidRPr="009429BE">
        <w:rPr>
          <w:color w:val="000000"/>
          <w:sz w:val="28"/>
          <w:szCs w:val="28"/>
          <w:shd w:val="clear" w:color="auto" w:fill="FFFFFF"/>
          <w:lang w:val="ru-RU"/>
        </w:rPr>
        <w:t>1,</w:t>
      </w:r>
      <w:r w:rsidRPr="009429BE">
        <w:rPr>
          <w:color w:val="000000"/>
          <w:sz w:val="28"/>
          <w:szCs w:val="28"/>
          <w:lang w:val="ru-RU"/>
        </w:rPr>
        <w:t xml:space="preserve">  в связи с неверным внесением: Российская Федерация, </w:t>
      </w:r>
      <w:r w:rsidRPr="009429BE">
        <w:rPr>
          <w:color w:val="000000"/>
          <w:sz w:val="28"/>
          <w:szCs w:val="28"/>
          <w:shd w:val="clear" w:color="auto" w:fill="FFFFFF"/>
          <w:lang w:val="ru-RU"/>
        </w:rPr>
        <w:t xml:space="preserve">Астраханская Область, </w:t>
      </w:r>
      <w:proofErr w:type="spellStart"/>
      <w:r w:rsidRPr="009429BE">
        <w:rPr>
          <w:color w:val="000000"/>
          <w:sz w:val="28"/>
          <w:szCs w:val="28"/>
          <w:shd w:val="clear" w:color="auto" w:fill="FFFFFF"/>
          <w:lang w:val="ru-RU"/>
        </w:rPr>
        <w:t>Енотаевский</w:t>
      </w:r>
      <w:proofErr w:type="spellEnd"/>
      <w:r w:rsidRPr="009429BE">
        <w:rPr>
          <w:color w:val="000000"/>
          <w:sz w:val="28"/>
          <w:szCs w:val="28"/>
          <w:shd w:val="clear" w:color="auto" w:fill="FFFFFF"/>
          <w:lang w:val="ru-RU"/>
        </w:rPr>
        <w:t xml:space="preserve"> муниципальный район, Сельское поселение село Енотаевка, Енотаевка Село, </w:t>
      </w:r>
      <w:proofErr w:type="spellStart"/>
      <w:r w:rsidRPr="009429BE">
        <w:rPr>
          <w:color w:val="000000"/>
          <w:sz w:val="28"/>
          <w:szCs w:val="28"/>
          <w:shd w:val="clear" w:color="auto" w:fill="FFFFFF"/>
          <w:lang w:val="ru-RU"/>
        </w:rPr>
        <w:t>сдт</w:t>
      </w:r>
      <w:proofErr w:type="spellEnd"/>
      <w:r w:rsidRPr="009429BE">
        <w:rPr>
          <w:color w:val="000000"/>
          <w:sz w:val="28"/>
          <w:szCs w:val="28"/>
          <w:shd w:val="clear" w:color="auto" w:fill="FFFFFF"/>
          <w:lang w:val="ru-RU"/>
        </w:rPr>
        <w:t xml:space="preserve"> Новое Территория</w:t>
      </w:r>
    </w:p>
    <w:p w:rsidR="009429BE" w:rsidRPr="009429BE" w:rsidRDefault="009429BE" w:rsidP="009429BE">
      <w:pPr>
        <w:pStyle w:val="a3"/>
        <w:numPr>
          <w:ilvl w:val="0"/>
          <w:numId w:val="1"/>
        </w:numPr>
        <w:ind w:left="567" w:firstLine="0"/>
        <w:jc w:val="both"/>
        <w:rPr>
          <w:sz w:val="28"/>
          <w:szCs w:val="28"/>
          <w:lang w:val="ru-RU"/>
        </w:rPr>
      </w:pPr>
      <w:r w:rsidRPr="009429BE">
        <w:rPr>
          <w:color w:val="000000"/>
          <w:sz w:val="28"/>
          <w:szCs w:val="28"/>
          <w:lang w:val="ru-RU"/>
        </w:rPr>
        <w:t>Контроль за исполнением настоящего постановления оставляю за собой.</w:t>
      </w:r>
    </w:p>
    <w:p w:rsidR="009429BE" w:rsidRPr="009429BE" w:rsidRDefault="009429BE" w:rsidP="009429BE">
      <w:pPr>
        <w:ind w:left="567"/>
        <w:rPr>
          <w:sz w:val="28"/>
          <w:szCs w:val="28"/>
          <w:lang w:val="ru-RU"/>
        </w:rPr>
      </w:pPr>
    </w:p>
    <w:p w:rsidR="009429BE" w:rsidRPr="002A3D89" w:rsidRDefault="009429BE" w:rsidP="009429BE">
      <w:pPr>
        <w:ind w:left="567"/>
        <w:rPr>
          <w:sz w:val="28"/>
          <w:szCs w:val="28"/>
          <w:lang w:val="ru-RU"/>
        </w:rPr>
      </w:pPr>
    </w:p>
    <w:p w:rsidR="009429BE" w:rsidRPr="002A3D89" w:rsidRDefault="009429BE" w:rsidP="009429BE">
      <w:pPr>
        <w:ind w:left="567"/>
        <w:rPr>
          <w:lang w:val="ru-RU"/>
        </w:rPr>
      </w:pPr>
    </w:p>
    <w:p w:rsidR="009429BE" w:rsidRPr="002A3D89" w:rsidRDefault="009429BE" w:rsidP="009429BE">
      <w:pPr>
        <w:ind w:left="567"/>
        <w:rPr>
          <w:lang w:val="ru-RU"/>
        </w:rPr>
      </w:pPr>
    </w:p>
    <w:p w:rsidR="00C90774" w:rsidRDefault="009429BE" w:rsidP="009429BE">
      <w:pPr>
        <w:ind w:left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муниципального образования</w:t>
      </w:r>
    </w:p>
    <w:p w:rsidR="009429BE" w:rsidRDefault="009429BE" w:rsidP="009429B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«Село Енотаевка»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В.В. Котлов</w:t>
      </w:r>
    </w:p>
    <w:p w:rsidR="00D31265" w:rsidRPr="009429BE" w:rsidRDefault="00D31265" w:rsidP="009429BE">
      <w:pPr>
        <w:rPr>
          <w:sz w:val="28"/>
          <w:szCs w:val="28"/>
          <w:lang w:val="ru-RU"/>
        </w:rPr>
      </w:pPr>
    </w:p>
    <w:sectPr w:rsidR="00D31265" w:rsidRPr="009429BE" w:rsidSect="009429B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44E03"/>
    <w:multiLevelType w:val="hybridMultilevel"/>
    <w:tmpl w:val="C6D45C6E"/>
    <w:lvl w:ilvl="0" w:tplc="3D86B12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9BE"/>
    <w:rsid w:val="001E28CF"/>
    <w:rsid w:val="009429BE"/>
    <w:rsid w:val="00B0295D"/>
    <w:rsid w:val="00C3255B"/>
    <w:rsid w:val="00C90774"/>
    <w:rsid w:val="00D31265"/>
    <w:rsid w:val="00F5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4718D"/>
  <w15:chartTrackingRefBased/>
  <w15:docId w15:val="{10F7C82B-0CC7-48EB-A2F5-D1287AF5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2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2019-02-28T11:10:00Z</dcterms:created>
  <dcterms:modified xsi:type="dcterms:W3CDTF">2019-03-04T08:03:00Z</dcterms:modified>
</cp:coreProperties>
</file>