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83A" w:rsidRPr="00661AED" w:rsidRDefault="00BD483A" w:rsidP="00BD483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483A" w:rsidRPr="00661AED" w:rsidRDefault="00BD483A" w:rsidP="00BD483A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BD483A" w:rsidRDefault="00BD483A" w:rsidP="00BD483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BD483A" w:rsidRDefault="00BD483A" w:rsidP="00BD483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BD483A" w:rsidRPr="00661AED" w:rsidRDefault="00BD483A" w:rsidP="00BD483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BD483A" w:rsidRPr="00661AED" w:rsidRDefault="00BD483A" w:rsidP="00BD4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483A" w:rsidRPr="00E66AD7" w:rsidRDefault="00BD483A" w:rsidP="00BD48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764104">
        <w:rPr>
          <w:rFonts w:ascii="Times New Roman" w:hAnsi="Times New Roman"/>
          <w:sz w:val="24"/>
          <w:szCs w:val="24"/>
        </w:rPr>
        <w:t>13</w:t>
      </w:r>
      <w:bookmarkStart w:id="0" w:name="_GoBack"/>
      <w:bookmarkEnd w:id="0"/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proofErr w:type="gramStart"/>
      <w:r w:rsidRPr="00E66AD7">
        <w:rPr>
          <w:rFonts w:ascii="Times New Roman" w:hAnsi="Times New Roman"/>
          <w:sz w:val="24"/>
          <w:szCs w:val="24"/>
        </w:rPr>
        <w:t xml:space="preserve">№  </w:t>
      </w:r>
      <w:r w:rsidR="00764104">
        <w:rPr>
          <w:rFonts w:ascii="Times New Roman" w:hAnsi="Times New Roman"/>
          <w:sz w:val="24"/>
          <w:szCs w:val="24"/>
        </w:rPr>
        <w:t>46</w:t>
      </w:r>
      <w:proofErr w:type="gramEnd"/>
      <w:r w:rsidRPr="00E66AD7">
        <w:rPr>
          <w:rFonts w:ascii="Times New Roman" w:hAnsi="Times New Roman"/>
          <w:sz w:val="24"/>
          <w:szCs w:val="24"/>
        </w:rPr>
        <w:t xml:space="preserve">                 село Енотаевка                             </w:t>
      </w:r>
    </w:p>
    <w:p w:rsidR="00BD483A" w:rsidRDefault="00BD483A" w:rsidP="00BD48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483A" w:rsidRDefault="00BD483A" w:rsidP="00BD4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8D4E8" wp14:editId="168CB30F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83A" w:rsidRPr="00662B9E" w:rsidRDefault="00BD483A" w:rsidP="00BD483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8D4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:rsidR="00BD483A" w:rsidRPr="00662B9E" w:rsidRDefault="00BD483A" w:rsidP="00BD483A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BD483A" w:rsidRDefault="00BD483A" w:rsidP="00BD48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483A" w:rsidRDefault="00BD483A" w:rsidP="00BD48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483A" w:rsidRDefault="00BD483A" w:rsidP="00BD48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 недвижимого имущества на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начальника Управления  земельных, имущественных отношений и строительства  администрации муниципального образования «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Енотаевский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 xml:space="preserve">421 (вх.№224 от 11.03.2019г.), </w:t>
      </w:r>
      <w:r w:rsidRPr="008242D3">
        <w:rPr>
          <w:rFonts w:ascii="Times New Roman" w:hAnsi="Times New Roman"/>
          <w:sz w:val="24"/>
          <w:szCs w:val="24"/>
        </w:rPr>
        <w:t xml:space="preserve">руководствуясь Федеральным законом РФ от 06.10.2003 г. №131-ФЗ. «Об общих принципах организации местного самоуправления в Российской </w:t>
      </w:r>
      <w:proofErr w:type="spellStart"/>
      <w:r w:rsidRPr="008242D3">
        <w:rPr>
          <w:rFonts w:ascii="Times New Roman" w:hAnsi="Times New Roman"/>
          <w:sz w:val="24"/>
          <w:szCs w:val="24"/>
        </w:rPr>
        <w:t>Федерации»,статьей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BD483A" w:rsidRDefault="00BD483A" w:rsidP="00BD483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483A" w:rsidRPr="008242D3" w:rsidRDefault="00BD483A" w:rsidP="00BD48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BD483A" w:rsidRPr="008242D3" w:rsidRDefault="00BD483A" w:rsidP="00BD48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Присвоить  адрес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</w:t>
      </w:r>
      <w:r>
        <w:rPr>
          <w:rFonts w:ascii="Times New Roman" w:hAnsi="Times New Roman"/>
          <w:sz w:val="24"/>
          <w:szCs w:val="24"/>
        </w:rPr>
        <w:t xml:space="preserve">на кадастровом плане территории 30:03:050501 </w:t>
      </w:r>
      <w:r w:rsidRPr="008242D3">
        <w:rPr>
          <w:rFonts w:ascii="Times New Roman" w:hAnsi="Times New Roman"/>
          <w:sz w:val="24"/>
          <w:szCs w:val="24"/>
        </w:rPr>
        <w:t xml:space="preserve">в селе  Енотаевка  по </w:t>
      </w:r>
      <w:r>
        <w:rPr>
          <w:rFonts w:ascii="Times New Roman" w:hAnsi="Times New Roman"/>
          <w:sz w:val="24"/>
          <w:szCs w:val="24"/>
        </w:rPr>
        <w:t xml:space="preserve">пер. Перевозный, в зоне индивидуальной жилой застройки Ж1, вид разрешенного использования: для индивидуального жилищного строительства (2.1) площадью 1500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следующий</w:t>
      </w:r>
      <w:r w:rsidRPr="00BD483A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адрес</w:t>
      </w:r>
    </w:p>
    <w:p w:rsidR="00BD483A" w:rsidRDefault="00BD483A" w:rsidP="00BD483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</w:t>
      </w:r>
      <w:proofErr w:type="spellStart"/>
      <w:r w:rsidRPr="008242D3">
        <w:rPr>
          <w:rFonts w:ascii="Times New Roman" w:hAnsi="Times New Roman"/>
          <w:b/>
          <w:sz w:val="24"/>
          <w:szCs w:val="24"/>
          <w:u w:val="single"/>
        </w:rPr>
        <w:t>Енотаевский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пер. Перевозный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14б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BD483A" w:rsidRPr="008242D3" w:rsidRDefault="00BD483A" w:rsidP="00BD483A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BD483A" w:rsidRPr="008242D3" w:rsidRDefault="00BD483A" w:rsidP="00BD483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BD483A" w:rsidRPr="008242D3" w:rsidRDefault="00BD483A" w:rsidP="00BD483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BD483A" w:rsidRPr="008242D3" w:rsidRDefault="00BD483A" w:rsidP="00BD483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BD483A" w:rsidRPr="008242D3" w:rsidRDefault="00BD483A" w:rsidP="00BD483A">
      <w:pPr>
        <w:pStyle w:val="a3"/>
        <w:rPr>
          <w:rFonts w:ascii="Times New Roman" w:hAnsi="Times New Roman"/>
          <w:sz w:val="24"/>
          <w:szCs w:val="24"/>
        </w:rPr>
      </w:pPr>
    </w:p>
    <w:p w:rsidR="00BD483A" w:rsidRPr="008242D3" w:rsidRDefault="00BD483A" w:rsidP="00BD483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BD483A" w:rsidRPr="008242D3" w:rsidRDefault="00BD483A" w:rsidP="00BD483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BD483A" w:rsidRPr="008242D3" w:rsidRDefault="00BD483A" w:rsidP="00BD483A">
      <w:pPr>
        <w:pStyle w:val="a3"/>
        <w:rPr>
          <w:rFonts w:ascii="Times New Roman" w:hAnsi="Times New Roman"/>
          <w:sz w:val="24"/>
          <w:szCs w:val="24"/>
        </w:rPr>
      </w:pPr>
    </w:p>
    <w:p w:rsidR="00BD483A" w:rsidRPr="008242D3" w:rsidRDefault="00BD483A" w:rsidP="00BD483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BD483A" w:rsidRPr="008242D3" w:rsidRDefault="00BD483A" w:rsidP="00BD483A">
      <w:pPr>
        <w:pStyle w:val="a3"/>
        <w:rPr>
          <w:rFonts w:ascii="Times New Roman" w:hAnsi="Times New Roman"/>
          <w:sz w:val="24"/>
          <w:szCs w:val="24"/>
        </w:rPr>
      </w:pPr>
    </w:p>
    <w:p w:rsidR="00BD483A" w:rsidRPr="008242D3" w:rsidRDefault="00BD483A" w:rsidP="00BD483A">
      <w:pPr>
        <w:pStyle w:val="a3"/>
        <w:rPr>
          <w:rFonts w:ascii="Times New Roman" w:hAnsi="Times New Roman"/>
          <w:sz w:val="24"/>
          <w:szCs w:val="24"/>
        </w:rPr>
      </w:pPr>
    </w:p>
    <w:p w:rsidR="00BD483A" w:rsidRDefault="00BD483A" w:rsidP="00BD483A"/>
    <w:p w:rsidR="00BD483A" w:rsidRDefault="00BD483A" w:rsidP="00BD483A"/>
    <w:p w:rsidR="00BD483A" w:rsidRDefault="00BD483A" w:rsidP="00BD483A"/>
    <w:p w:rsidR="00BD483A" w:rsidRDefault="00BD483A" w:rsidP="00BD483A"/>
    <w:p w:rsidR="00BD483A" w:rsidRDefault="00BD483A" w:rsidP="00BD483A"/>
    <w:p w:rsidR="00F83F5E" w:rsidRDefault="00F83F5E"/>
    <w:sectPr w:rsidR="00F83F5E" w:rsidSect="0038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3A"/>
    <w:rsid w:val="00764104"/>
    <w:rsid w:val="00B957F1"/>
    <w:rsid w:val="00BD483A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1EF6"/>
  <w15:chartTrackingRefBased/>
  <w15:docId w15:val="{5609C1A8-C1D8-49F2-8BE4-D8493F8D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8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2019-03-13T10:47:00Z</cp:lastPrinted>
  <dcterms:created xsi:type="dcterms:W3CDTF">2019-03-12T07:46:00Z</dcterms:created>
  <dcterms:modified xsi:type="dcterms:W3CDTF">2019-03-13T10:48:00Z</dcterms:modified>
</cp:coreProperties>
</file>