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9A5" w:rsidRPr="00D10E10" w:rsidRDefault="001F09A5" w:rsidP="001F09A5">
      <w:pPr>
        <w:pStyle w:val="a4"/>
        <w:jc w:val="center"/>
        <w:rPr>
          <w:sz w:val="24"/>
          <w:szCs w:val="24"/>
        </w:rPr>
      </w:pPr>
      <w:bookmarkStart w:id="0" w:name="_Hlk2780554"/>
      <w:r w:rsidRPr="00D10E10">
        <w:rPr>
          <w:bCs w:val="0"/>
          <w:sz w:val="24"/>
          <w:szCs w:val="24"/>
          <w:bdr w:val="none" w:sz="0" w:space="0" w:color="auto" w:frame="1"/>
        </w:rPr>
        <w:t>ПОСТАНОВЛЕНИЕ</w:t>
      </w:r>
    </w:p>
    <w:p w:rsidR="001F09A5" w:rsidRPr="00D10E10" w:rsidRDefault="001F09A5" w:rsidP="001F09A5">
      <w:pPr>
        <w:pStyle w:val="a4"/>
        <w:jc w:val="center"/>
        <w:rPr>
          <w:sz w:val="24"/>
          <w:szCs w:val="24"/>
        </w:rPr>
      </w:pPr>
      <w:r w:rsidRPr="00D10E10">
        <w:rPr>
          <w:bCs w:val="0"/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:rsidR="001F09A5" w:rsidRDefault="001F09A5" w:rsidP="001F09A5">
      <w:pPr>
        <w:pStyle w:val="a4"/>
        <w:jc w:val="center"/>
        <w:rPr>
          <w:bCs w:val="0"/>
          <w:sz w:val="24"/>
          <w:szCs w:val="24"/>
          <w:bdr w:val="none" w:sz="0" w:space="0" w:color="auto" w:frame="1"/>
        </w:rPr>
      </w:pPr>
      <w:r>
        <w:rPr>
          <w:bCs w:val="0"/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:rsidR="001F09A5" w:rsidRDefault="001F09A5" w:rsidP="001F09A5">
      <w:pPr>
        <w:pStyle w:val="a4"/>
        <w:rPr>
          <w:iCs w:val="0"/>
          <w:sz w:val="24"/>
          <w:szCs w:val="24"/>
          <w:bdr w:val="none" w:sz="0" w:space="0" w:color="auto" w:frame="1"/>
        </w:rPr>
      </w:pPr>
    </w:p>
    <w:p w:rsidR="001F09A5" w:rsidRDefault="001F09A5" w:rsidP="001F09A5">
      <w:pPr>
        <w:pStyle w:val="a4"/>
        <w:rPr>
          <w:iCs w:val="0"/>
          <w:sz w:val="24"/>
          <w:szCs w:val="24"/>
          <w:bdr w:val="none" w:sz="0" w:space="0" w:color="auto" w:frame="1"/>
        </w:rPr>
      </w:pPr>
      <w:r w:rsidRPr="001A175A">
        <w:rPr>
          <w:iCs w:val="0"/>
          <w:sz w:val="24"/>
          <w:szCs w:val="24"/>
          <w:bdr w:val="none" w:sz="0" w:space="0" w:color="auto" w:frame="1"/>
        </w:rPr>
        <w:t>«</w:t>
      </w:r>
      <w:r w:rsidR="00402AE5">
        <w:rPr>
          <w:iCs w:val="0"/>
          <w:sz w:val="24"/>
          <w:szCs w:val="24"/>
          <w:bdr w:val="none" w:sz="0" w:space="0" w:color="auto" w:frame="1"/>
        </w:rPr>
        <w:t>27</w:t>
      </w:r>
      <w:r w:rsidRPr="001A175A">
        <w:rPr>
          <w:iCs w:val="0"/>
          <w:sz w:val="24"/>
          <w:szCs w:val="24"/>
          <w:bdr w:val="none" w:sz="0" w:space="0" w:color="auto" w:frame="1"/>
        </w:rPr>
        <w:t xml:space="preserve">» </w:t>
      </w:r>
      <w:r>
        <w:rPr>
          <w:iCs w:val="0"/>
          <w:sz w:val="24"/>
          <w:szCs w:val="24"/>
          <w:bdr w:val="none" w:sz="0" w:space="0" w:color="auto" w:frame="1"/>
        </w:rPr>
        <w:t xml:space="preserve">марта </w:t>
      </w:r>
      <w:r w:rsidRPr="001A175A">
        <w:rPr>
          <w:iCs w:val="0"/>
          <w:sz w:val="24"/>
          <w:szCs w:val="24"/>
          <w:bdr w:val="none" w:sz="0" w:space="0" w:color="auto" w:frame="1"/>
        </w:rPr>
        <w:t>201</w:t>
      </w:r>
      <w:r>
        <w:rPr>
          <w:iCs w:val="0"/>
          <w:sz w:val="24"/>
          <w:szCs w:val="24"/>
          <w:bdr w:val="none" w:sz="0" w:space="0" w:color="auto" w:frame="1"/>
        </w:rPr>
        <w:t>9</w:t>
      </w:r>
      <w:r w:rsidRPr="001A175A">
        <w:rPr>
          <w:iCs w:val="0"/>
          <w:sz w:val="24"/>
          <w:szCs w:val="24"/>
          <w:bdr w:val="none" w:sz="0" w:space="0" w:color="auto" w:frame="1"/>
        </w:rPr>
        <w:t xml:space="preserve"> года</w:t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  <w:t>№</w:t>
      </w:r>
      <w:r w:rsidR="0064562C">
        <w:rPr>
          <w:iCs w:val="0"/>
          <w:sz w:val="24"/>
          <w:szCs w:val="24"/>
          <w:bdr w:val="none" w:sz="0" w:space="0" w:color="auto" w:frame="1"/>
        </w:rPr>
        <w:t>53</w:t>
      </w:r>
    </w:p>
    <w:p w:rsidR="001F09A5" w:rsidRDefault="001F09A5" w:rsidP="001F09A5">
      <w:pPr>
        <w:pStyle w:val="a4"/>
        <w:rPr>
          <w:sz w:val="24"/>
          <w:szCs w:val="24"/>
        </w:rPr>
      </w:pPr>
    </w:p>
    <w:p w:rsidR="001F09A5" w:rsidRDefault="001F09A5" w:rsidP="001F09A5">
      <w:pPr>
        <w:pStyle w:val="a4"/>
        <w:ind w:firstLine="685"/>
        <w:rPr>
          <w:sz w:val="24"/>
          <w:szCs w:val="24"/>
        </w:rPr>
      </w:pPr>
    </w:p>
    <w:p w:rsidR="001F09A5" w:rsidRDefault="0064562C" w:rsidP="001F09A5">
      <w:pPr>
        <w:pStyle w:val="a4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B9A5C" wp14:editId="10CDAAD8">
                <wp:simplePos x="0" y="0"/>
                <wp:positionH relativeFrom="column">
                  <wp:posOffset>34290</wp:posOffset>
                </wp:positionH>
                <wp:positionV relativeFrom="paragraph">
                  <wp:posOffset>5714</wp:posOffset>
                </wp:positionV>
                <wp:extent cx="3625215" cy="447675"/>
                <wp:effectExtent l="0" t="0" r="13335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A5" w:rsidRPr="00BD5B1A" w:rsidRDefault="001F09A5" w:rsidP="001F09A5">
                            <w:pPr>
                              <w:pStyle w:val="a4"/>
                              <w:rPr>
                                <w:iCs w:val="0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BD5B1A">
                              <w:rPr>
                                <w:iCs w:val="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Об утверждении </w:t>
                            </w:r>
                            <w:r>
                              <w:rPr>
                                <w:iCs w:val="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Перечня сведений об адресах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B9A5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.7pt;margin-top:.45pt;width:285.4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" strokecolor="white">
                <v:textbox>
                  <w:txbxContent>
                    <w:p w:rsidR="001F09A5" w:rsidRPr="00BD5B1A" w:rsidRDefault="001F09A5" w:rsidP="001F09A5">
                      <w:pPr>
                        <w:pStyle w:val="a4"/>
                        <w:rPr>
                          <w:iCs w:val="0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BD5B1A">
                        <w:rPr>
                          <w:iCs w:val="0"/>
                          <w:sz w:val="24"/>
                          <w:szCs w:val="24"/>
                          <w:bdr w:val="none" w:sz="0" w:space="0" w:color="auto" w:frame="1"/>
                        </w:rPr>
                        <w:t xml:space="preserve">Об утверждении </w:t>
                      </w:r>
                      <w:r>
                        <w:rPr>
                          <w:iCs w:val="0"/>
                          <w:sz w:val="24"/>
                          <w:szCs w:val="24"/>
                          <w:bdr w:val="none" w:sz="0" w:space="0" w:color="auto" w:frame="1"/>
                        </w:rPr>
                        <w:t xml:space="preserve">Перечня сведений об адресах </w:t>
                      </w:r>
                    </w:p>
                  </w:txbxContent>
                </v:textbox>
              </v:shape>
            </w:pict>
          </mc:Fallback>
        </mc:AlternateContent>
      </w:r>
    </w:p>
    <w:p w:rsidR="001F09A5" w:rsidRDefault="001F09A5" w:rsidP="001F09A5">
      <w:pPr>
        <w:pStyle w:val="a4"/>
        <w:ind w:firstLine="685"/>
        <w:rPr>
          <w:sz w:val="24"/>
          <w:szCs w:val="24"/>
        </w:rPr>
      </w:pPr>
    </w:p>
    <w:p w:rsidR="001F09A5" w:rsidRDefault="001F09A5" w:rsidP="001F09A5">
      <w:pPr>
        <w:pStyle w:val="a4"/>
        <w:ind w:firstLine="685"/>
        <w:rPr>
          <w:sz w:val="24"/>
          <w:szCs w:val="24"/>
        </w:rPr>
      </w:pPr>
    </w:p>
    <w:p w:rsidR="001F09A5" w:rsidRDefault="001F09A5" w:rsidP="001F09A5">
      <w:pPr>
        <w:pStyle w:val="a4"/>
        <w:ind w:firstLine="685"/>
        <w:rPr>
          <w:sz w:val="24"/>
          <w:szCs w:val="24"/>
        </w:rPr>
      </w:pPr>
    </w:p>
    <w:p w:rsidR="001F09A5" w:rsidRDefault="001F09A5" w:rsidP="001F09A5">
      <w:pPr>
        <w:pStyle w:val="a4"/>
        <w:ind w:firstLine="685"/>
        <w:rPr>
          <w:sz w:val="24"/>
          <w:szCs w:val="24"/>
        </w:rPr>
      </w:pPr>
    </w:p>
    <w:p w:rsidR="001F09A5" w:rsidRDefault="001F09A5" w:rsidP="001F09A5">
      <w:pPr>
        <w:pStyle w:val="a4"/>
        <w:ind w:firstLine="685"/>
        <w:rPr>
          <w:sz w:val="24"/>
          <w:szCs w:val="24"/>
        </w:rPr>
      </w:pPr>
      <w:r>
        <w:rPr>
          <w:sz w:val="24"/>
          <w:szCs w:val="24"/>
        </w:rPr>
        <w:t xml:space="preserve">В  связи с необходимостью внесения адресов недвижимого имущества выявленные в ходе инвентаризации на территории муниципального образования «Село Енотаевка», </w:t>
      </w:r>
      <w:r w:rsidRPr="00D10E10">
        <w:rPr>
          <w:sz w:val="24"/>
          <w:szCs w:val="24"/>
        </w:rPr>
        <w:t>н</w:t>
      </w:r>
      <w:r>
        <w:rPr>
          <w:sz w:val="24"/>
          <w:szCs w:val="24"/>
        </w:rPr>
        <w:t xml:space="preserve">а основании Федерального закона </w:t>
      </w:r>
      <w:r w:rsidRPr="00D10E10">
        <w:rPr>
          <w:sz w:val="24"/>
          <w:szCs w:val="24"/>
        </w:rPr>
        <w:t xml:space="preserve">от </w:t>
      </w:r>
      <w:r>
        <w:rPr>
          <w:sz w:val="24"/>
          <w:szCs w:val="24"/>
        </w:rPr>
        <w:t>06</w:t>
      </w:r>
      <w:r w:rsidRPr="00D10E1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D10E10">
        <w:rPr>
          <w:sz w:val="24"/>
          <w:szCs w:val="24"/>
        </w:rPr>
        <w:t>.20</w:t>
      </w:r>
      <w:r>
        <w:rPr>
          <w:sz w:val="24"/>
          <w:szCs w:val="24"/>
        </w:rPr>
        <w:t>03</w:t>
      </w:r>
      <w:r w:rsidRPr="00D10E10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№131-ФЗ </w:t>
      </w:r>
      <w:r w:rsidRPr="00D10E10">
        <w:rPr>
          <w:sz w:val="24"/>
          <w:szCs w:val="24"/>
        </w:rPr>
        <w:t xml:space="preserve">«Об общих </w:t>
      </w:r>
      <w:r w:rsidRPr="00461CE0">
        <w:rPr>
          <w:sz w:val="24"/>
          <w:szCs w:val="24"/>
        </w:rPr>
        <w:t>принципах</w:t>
      </w:r>
      <w:r w:rsidRPr="00461CE0">
        <w:rPr>
          <w:rStyle w:val="apple-converted-space"/>
          <w:sz w:val="24"/>
          <w:szCs w:val="24"/>
        </w:rPr>
        <w:t> </w:t>
      </w:r>
      <w:hyperlink r:id="rId5" w:tooltip="Органы местного самоуправления" w:history="1">
        <w:r w:rsidRPr="00FE7B0E">
          <w:rPr>
            <w:rStyle w:val="a3"/>
            <w:color w:val="000000" w:themeColor="text1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FE7B0E">
        <w:rPr>
          <w:rStyle w:val="apple-converted-space"/>
          <w:color w:val="000000" w:themeColor="text1"/>
          <w:sz w:val="24"/>
          <w:szCs w:val="24"/>
        </w:rPr>
        <w:t> </w:t>
      </w:r>
      <w:r w:rsidRPr="00FE7B0E">
        <w:rPr>
          <w:color w:val="000000" w:themeColor="text1"/>
          <w:sz w:val="24"/>
          <w:szCs w:val="24"/>
        </w:rPr>
        <w:t>в Российской Федерации», руководствуясь Уставом</w:t>
      </w:r>
      <w:r w:rsidRPr="00FE7B0E">
        <w:rPr>
          <w:rStyle w:val="apple-converted-space"/>
          <w:color w:val="000000" w:themeColor="text1"/>
          <w:sz w:val="24"/>
          <w:szCs w:val="24"/>
        </w:rPr>
        <w:t> </w:t>
      </w:r>
      <w:hyperlink r:id="rId6" w:tooltip="Муниципальные образования" w:history="1">
        <w:r w:rsidRPr="00FE7B0E">
          <w:rPr>
            <w:rStyle w:val="a3"/>
            <w:color w:val="000000" w:themeColor="text1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D10E10">
        <w:rPr>
          <w:rStyle w:val="apple-converted-space"/>
          <w:color w:val="000000"/>
          <w:sz w:val="24"/>
          <w:szCs w:val="24"/>
        </w:rPr>
        <w:t> </w:t>
      </w:r>
      <w:r>
        <w:rPr>
          <w:rStyle w:val="apple-converted-space"/>
          <w:color w:val="000000"/>
          <w:sz w:val="24"/>
          <w:szCs w:val="24"/>
        </w:rPr>
        <w:t xml:space="preserve"> «Село Енотаевка»</w:t>
      </w:r>
      <w:r w:rsidRPr="00D10E10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муниципального образования «Село Енотаевка»:</w:t>
      </w:r>
    </w:p>
    <w:p w:rsidR="001F09A5" w:rsidRDefault="001F09A5" w:rsidP="001F09A5">
      <w:pPr>
        <w:pStyle w:val="a4"/>
        <w:ind w:firstLine="685"/>
        <w:rPr>
          <w:sz w:val="24"/>
          <w:szCs w:val="24"/>
        </w:rPr>
      </w:pPr>
    </w:p>
    <w:p w:rsidR="001F09A5" w:rsidRPr="00D10E10" w:rsidRDefault="001F09A5" w:rsidP="001F09A5">
      <w:pPr>
        <w:pStyle w:val="a4"/>
        <w:ind w:firstLine="685"/>
        <w:rPr>
          <w:sz w:val="24"/>
          <w:szCs w:val="24"/>
        </w:rPr>
      </w:pPr>
      <w:r w:rsidRPr="00D10E10">
        <w:rPr>
          <w:sz w:val="24"/>
          <w:szCs w:val="24"/>
        </w:rPr>
        <w:t>ПОСТАНОВЛЯЕТ:</w:t>
      </w:r>
    </w:p>
    <w:p w:rsidR="001F09A5" w:rsidRPr="00B32A5B" w:rsidRDefault="001F09A5" w:rsidP="001F09A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>
        <w:rPr>
          <w:sz w:val="24"/>
          <w:szCs w:val="24"/>
        </w:rPr>
        <w:t>Признать присвоенными адреса объектов адресации согласно Перечня сведений об адресах объектов адресации</w:t>
      </w:r>
      <w:r w:rsidRPr="0096154B">
        <w:rPr>
          <w:sz w:val="24"/>
          <w:szCs w:val="24"/>
        </w:rPr>
        <w:t xml:space="preserve">, выявленных в ходе проведения инвентаризации </w:t>
      </w:r>
      <w:r w:rsidRPr="0096154B">
        <w:rPr>
          <w:iCs w:val="0"/>
          <w:sz w:val="24"/>
          <w:szCs w:val="24"/>
          <w:bdr w:val="none" w:sz="0" w:space="0" w:color="auto" w:frame="1"/>
        </w:rPr>
        <w:t>на территории муниципального образования «Село Енотаевка»</w:t>
      </w:r>
      <w:r w:rsidRPr="0096154B">
        <w:rPr>
          <w:sz w:val="24"/>
          <w:szCs w:val="24"/>
        </w:rPr>
        <w:t xml:space="preserve"> которые были присвоены до вступления в силу Федерального закона РФ №443-ФЗ от 28.12.2013 года «О</w:t>
      </w:r>
      <w:r w:rsidRPr="0096154B">
        <w:rPr>
          <w:iCs w:val="0"/>
          <w:sz w:val="24"/>
          <w:szCs w:val="24"/>
        </w:rPr>
        <w:t xml:space="preserve">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>
        <w:rPr>
          <w:iCs w:val="0"/>
          <w:sz w:val="24"/>
          <w:szCs w:val="24"/>
        </w:rPr>
        <w:t xml:space="preserve"> и отсутствующие в государственном адресном реестре (приложение №1)</w:t>
      </w:r>
    </w:p>
    <w:p w:rsidR="001F09A5" w:rsidRPr="0096154B" w:rsidRDefault="001F09A5" w:rsidP="001F09A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96154B">
        <w:rPr>
          <w:sz w:val="24"/>
          <w:szCs w:val="24"/>
        </w:rPr>
        <w:t>Внести адреса в федеральную информационную адресную систему.</w:t>
      </w:r>
    </w:p>
    <w:p w:rsidR="001F09A5" w:rsidRDefault="001F09A5" w:rsidP="001F09A5">
      <w:pPr>
        <w:pStyle w:val="a4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D10E10">
        <w:rPr>
          <w:sz w:val="24"/>
          <w:szCs w:val="24"/>
        </w:rPr>
        <w:t>Настоящее постановление вступает в силу с момента подписания</w:t>
      </w:r>
      <w:r>
        <w:rPr>
          <w:sz w:val="24"/>
          <w:szCs w:val="24"/>
        </w:rPr>
        <w:t>.</w:t>
      </w:r>
    </w:p>
    <w:p w:rsidR="001F09A5" w:rsidRPr="00D10E10" w:rsidRDefault="001F09A5" w:rsidP="001F09A5">
      <w:pPr>
        <w:pStyle w:val="a4"/>
        <w:ind w:left="1713"/>
        <w:rPr>
          <w:sz w:val="24"/>
          <w:szCs w:val="24"/>
        </w:rPr>
      </w:pPr>
    </w:p>
    <w:p w:rsidR="001F09A5" w:rsidRDefault="001F09A5" w:rsidP="001F09A5">
      <w:pPr>
        <w:pStyle w:val="a4"/>
        <w:rPr>
          <w:sz w:val="24"/>
          <w:szCs w:val="24"/>
        </w:rPr>
      </w:pPr>
    </w:p>
    <w:p w:rsidR="001F09A5" w:rsidRDefault="001F09A5" w:rsidP="001F09A5">
      <w:pPr>
        <w:pStyle w:val="a4"/>
        <w:rPr>
          <w:sz w:val="24"/>
          <w:szCs w:val="24"/>
        </w:rPr>
      </w:pPr>
    </w:p>
    <w:p w:rsidR="001F09A5" w:rsidRDefault="001F09A5" w:rsidP="001F09A5">
      <w:pPr>
        <w:pStyle w:val="a4"/>
        <w:rPr>
          <w:sz w:val="24"/>
          <w:szCs w:val="24"/>
        </w:rPr>
      </w:pPr>
    </w:p>
    <w:p w:rsidR="001F09A5" w:rsidRDefault="001F09A5" w:rsidP="001F09A5">
      <w:pPr>
        <w:pStyle w:val="a4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1F09A5" w:rsidRDefault="001F09A5" w:rsidP="001F09A5">
      <w:pPr>
        <w:pStyle w:val="a4"/>
        <w:rPr>
          <w:sz w:val="24"/>
          <w:szCs w:val="24"/>
        </w:rPr>
      </w:pPr>
      <w:r>
        <w:rPr>
          <w:sz w:val="24"/>
          <w:szCs w:val="24"/>
        </w:rPr>
        <w:t>«Село Енотаевка»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В.В. Котлов </w:t>
      </w:r>
    </w:p>
    <w:p w:rsidR="001F09A5" w:rsidRDefault="001F09A5" w:rsidP="001F09A5">
      <w:pPr>
        <w:pStyle w:val="a4"/>
        <w:rPr>
          <w:sz w:val="24"/>
          <w:szCs w:val="24"/>
        </w:rPr>
      </w:pPr>
    </w:p>
    <w:p w:rsidR="001F09A5" w:rsidRDefault="001F09A5" w:rsidP="001F09A5">
      <w:pPr>
        <w:pStyle w:val="a4"/>
        <w:rPr>
          <w:sz w:val="24"/>
          <w:szCs w:val="24"/>
        </w:rPr>
      </w:pPr>
    </w:p>
    <w:p w:rsidR="001F09A5" w:rsidRDefault="001F09A5" w:rsidP="001F09A5">
      <w:pPr>
        <w:pStyle w:val="a4"/>
        <w:rPr>
          <w:sz w:val="24"/>
          <w:szCs w:val="24"/>
        </w:rPr>
      </w:pPr>
    </w:p>
    <w:p w:rsidR="001F09A5" w:rsidRDefault="001F09A5" w:rsidP="001F09A5">
      <w:pPr>
        <w:pStyle w:val="a4"/>
        <w:rPr>
          <w:sz w:val="24"/>
          <w:szCs w:val="24"/>
        </w:rPr>
      </w:pPr>
    </w:p>
    <w:p w:rsidR="001F09A5" w:rsidRDefault="001F09A5" w:rsidP="001F09A5">
      <w:pPr>
        <w:pStyle w:val="a4"/>
        <w:rPr>
          <w:sz w:val="24"/>
          <w:szCs w:val="24"/>
        </w:rPr>
      </w:pPr>
    </w:p>
    <w:p w:rsidR="001F09A5" w:rsidRDefault="001F09A5" w:rsidP="001F09A5">
      <w:pPr>
        <w:pStyle w:val="a4"/>
        <w:rPr>
          <w:sz w:val="24"/>
          <w:szCs w:val="24"/>
        </w:rPr>
      </w:pPr>
    </w:p>
    <w:p w:rsidR="001F09A5" w:rsidRDefault="001F09A5" w:rsidP="001F09A5">
      <w:pPr>
        <w:pStyle w:val="a4"/>
        <w:rPr>
          <w:sz w:val="24"/>
          <w:szCs w:val="24"/>
        </w:rPr>
      </w:pPr>
    </w:p>
    <w:bookmarkEnd w:id="0"/>
    <w:p w:rsidR="001F09A5" w:rsidRDefault="001F09A5" w:rsidP="001F09A5">
      <w:pPr>
        <w:pStyle w:val="a4"/>
        <w:rPr>
          <w:sz w:val="24"/>
          <w:szCs w:val="24"/>
        </w:rPr>
      </w:pPr>
    </w:p>
    <w:p w:rsidR="001F09A5" w:rsidRDefault="001F09A5" w:rsidP="001F09A5">
      <w:pPr>
        <w:pStyle w:val="a4"/>
        <w:rPr>
          <w:sz w:val="24"/>
          <w:szCs w:val="24"/>
        </w:rPr>
      </w:pPr>
    </w:p>
    <w:p w:rsidR="001F09A5" w:rsidRDefault="001F09A5" w:rsidP="001F09A5">
      <w:pPr>
        <w:pStyle w:val="a4"/>
        <w:rPr>
          <w:sz w:val="24"/>
          <w:szCs w:val="24"/>
        </w:rPr>
      </w:pPr>
    </w:p>
    <w:p w:rsidR="001F09A5" w:rsidRDefault="001F09A5" w:rsidP="001F09A5">
      <w:pPr>
        <w:pStyle w:val="a4"/>
        <w:rPr>
          <w:sz w:val="24"/>
          <w:szCs w:val="24"/>
        </w:rPr>
      </w:pPr>
    </w:p>
    <w:p w:rsidR="001F09A5" w:rsidRDefault="001F09A5" w:rsidP="001F09A5">
      <w:pPr>
        <w:pStyle w:val="a4"/>
        <w:rPr>
          <w:sz w:val="24"/>
          <w:szCs w:val="24"/>
        </w:rPr>
      </w:pPr>
    </w:p>
    <w:p w:rsidR="001F09A5" w:rsidRDefault="001F09A5" w:rsidP="001F09A5">
      <w:pPr>
        <w:pStyle w:val="a4"/>
        <w:rPr>
          <w:sz w:val="24"/>
          <w:szCs w:val="24"/>
        </w:rPr>
      </w:pPr>
    </w:p>
    <w:p w:rsidR="001F09A5" w:rsidRDefault="001F09A5" w:rsidP="001F09A5">
      <w:pPr>
        <w:pStyle w:val="a4"/>
        <w:rPr>
          <w:sz w:val="24"/>
          <w:szCs w:val="24"/>
        </w:rPr>
      </w:pPr>
    </w:p>
    <w:p w:rsidR="001F09A5" w:rsidRDefault="001F09A5" w:rsidP="001F09A5">
      <w:pPr>
        <w:pStyle w:val="a4"/>
        <w:jc w:val="right"/>
        <w:rPr>
          <w:sz w:val="24"/>
          <w:szCs w:val="24"/>
        </w:rPr>
        <w:sectPr w:rsidR="001F09A5" w:rsidSect="007F61C2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F09A5" w:rsidRDefault="001F09A5" w:rsidP="001F09A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1F09A5" w:rsidRDefault="001F09A5" w:rsidP="001F09A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№ </w:t>
      </w:r>
      <w:r w:rsidR="0064562C">
        <w:rPr>
          <w:sz w:val="24"/>
          <w:szCs w:val="24"/>
        </w:rPr>
        <w:t>53</w:t>
      </w:r>
      <w:r>
        <w:rPr>
          <w:sz w:val="24"/>
          <w:szCs w:val="24"/>
        </w:rPr>
        <w:t xml:space="preserve"> от </w:t>
      </w:r>
      <w:proofErr w:type="gramStart"/>
      <w:r>
        <w:rPr>
          <w:sz w:val="24"/>
          <w:szCs w:val="24"/>
        </w:rPr>
        <w:t>« 2</w:t>
      </w:r>
      <w:r w:rsidR="0064562C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» марта 2019 г.</w:t>
      </w:r>
    </w:p>
    <w:p w:rsidR="001F09A5" w:rsidRDefault="001F09A5" w:rsidP="001F09A5">
      <w:pPr>
        <w:pStyle w:val="a4"/>
        <w:jc w:val="center"/>
        <w:rPr>
          <w:sz w:val="24"/>
          <w:szCs w:val="24"/>
        </w:rPr>
      </w:pPr>
    </w:p>
    <w:p w:rsidR="001F09A5" w:rsidRDefault="001F09A5" w:rsidP="001F09A5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1F09A5" w:rsidRDefault="001F09A5" w:rsidP="001F09A5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сведений об объектах адресации, вносимых в ГАР</w:t>
      </w:r>
    </w:p>
    <w:tbl>
      <w:tblPr>
        <w:tblStyle w:val="a5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5103"/>
        <w:gridCol w:w="2268"/>
      </w:tblGrid>
      <w:tr w:rsidR="001F09A5" w:rsidTr="00B0112F">
        <w:tc>
          <w:tcPr>
            <w:tcW w:w="709" w:type="dxa"/>
            <w:vAlign w:val="center"/>
          </w:tcPr>
          <w:p w:rsidR="001F09A5" w:rsidRDefault="001F09A5" w:rsidP="00B0112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F09A5" w:rsidRDefault="001F09A5" w:rsidP="00B0112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1F09A5" w:rsidRDefault="001F09A5" w:rsidP="00B0112F">
            <w:pPr>
              <w:pStyle w:val="a4"/>
              <w:ind w:left="0" w:firstLine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адресации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1F09A5" w:rsidRDefault="001F09A5" w:rsidP="00B0112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F09A5" w:rsidRDefault="001F09A5" w:rsidP="00B0112F">
            <w:pPr>
              <w:pStyle w:val="a4"/>
              <w:ind w:left="0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1F09A5" w:rsidTr="00B0112F">
        <w:tc>
          <w:tcPr>
            <w:tcW w:w="709" w:type="dxa"/>
          </w:tcPr>
          <w:p w:rsidR="001F09A5" w:rsidRDefault="001F09A5" w:rsidP="00B0112F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09A5" w:rsidRDefault="001F09A5" w:rsidP="00B0112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F09A5" w:rsidRDefault="001F09A5" w:rsidP="00B0112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ул. Коммунистическая, </w:t>
            </w:r>
            <w:r w:rsidR="0010147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д.12а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F09A5" w:rsidRPr="00C70A39" w:rsidRDefault="001F09A5" w:rsidP="00B0112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30:03:050104:1048</w:t>
            </w:r>
          </w:p>
        </w:tc>
      </w:tr>
      <w:tr w:rsidR="001F09A5" w:rsidTr="00B0112F">
        <w:tc>
          <w:tcPr>
            <w:tcW w:w="709" w:type="dxa"/>
          </w:tcPr>
          <w:p w:rsidR="001F09A5" w:rsidRDefault="001F09A5" w:rsidP="001F09A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402AE5">
              <w:rPr>
                <w:sz w:val="24"/>
                <w:szCs w:val="24"/>
              </w:rPr>
              <w:t>Мичурина</w:t>
            </w:r>
            <w:proofErr w:type="spellEnd"/>
            <w:r w:rsidR="00402AE5">
              <w:rPr>
                <w:sz w:val="24"/>
                <w:szCs w:val="24"/>
              </w:rPr>
              <w:t xml:space="preserve">, </w:t>
            </w:r>
            <w:r w:rsidR="0010147F">
              <w:rPr>
                <w:sz w:val="24"/>
                <w:szCs w:val="24"/>
              </w:rPr>
              <w:t>з</w:t>
            </w:r>
            <w:r w:rsidR="00402AE5">
              <w:rPr>
                <w:sz w:val="24"/>
                <w:szCs w:val="24"/>
              </w:rPr>
              <w:t>д.48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F09A5" w:rsidRPr="00BA5515" w:rsidRDefault="00402AE5" w:rsidP="001F09A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30:03:050101:3627</w:t>
            </w:r>
          </w:p>
        </w:tc>
      </w:tr>
      <w:tr w:rsidR="001F09A5" w:rsidTr="00B0112F">
        <w:tc>
          <w:tcPr>
            <w:tcW w:w="709" w:type="dxa"/>
          </w:tcPr>
          <w:p w:rsidR="001F09A5" w:rsidRDefault="001F09A5" w:rsidP="001F09A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402AE5">
              <w:rPr>
                <w:sz w:val="24"/>
                <w:szCs w:val="24"/>
              </w:rPr>
              <w:t>Мусаева</w:t>
            </w:r>
            <w:proofErr w:type="spellEnd"/>
            <w:r w:rsidR="00402AE5">
              <w:rPr>
                <w:sz w:val="24"/>
                <w:szCs w:val="24"/>
              </w:rPr>
              <w:t xml:space="preserve">, </w:t>
            </w:r>
            <w:r w:rsidR="0010147F">
              <w:rPr>
                <w:sz w:val="24"/>
                <w:szCs w:val="24"/>
              </w:rPr>
              <w:t>з</w:t>
            </w:r>
            <w:r w:rsidR="00402AE5">
              <w:rPr>
                <w:sz w:val="24"/>
                <w:szCs w:val="24"/>
              </w:rPr>
              <w:t>д.41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F09A5" w:rsidRPr="00BA5515" w:rsidRDefault="00402AE5" w:rsidP="001F09A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30:03:050101:1284</w:t>
            </w:r>
          </w:p>
        </w:tc>
      </w:tr>
      <w:tr w:rsidR="001F09A5" w:rsidTr="00B0112F">
        <w:tc>
          <w:tcPr>
            <w:tcW w:w="709" w:type="dxa"/>
          </w:tcPr>
          <w:p w:rsidR="001F09A5" w:rsidRDefault="001F09A5" w:rsidP="001F09A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402AE5">
              <w:rPr>
                <w:sz w:val="24"/>
                <w:szCs w:val="24"/>
              </w:rPr>
              <w:t>Скворцова</w:t>
            </w:r>
            <w:proofErr w:type="spellEnd"/>
            <w:r w:rsidR="00402AE5">
              <w:rPr>
                <w:sz w:val="24"/>
                <w:szCs w:val="24"/>
              </w:rPr>
              <w:t>-Степанова, д. 90а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F09A5" w:rsidRPr="00BA5515" w:rsidRDefault="00402AE5" w:rsidP="001F09A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30:03:050101:3798</w:t>
            </w:r>
          </w:p>
        </w:tc>
      </w:tr>
      <w:tr w:rsidR="001F09A5" w:rsidTr="00B0112F">
        <w:tc>
          <w:tcPr>
            <w:tcW w:w="709" w:type="dxa"/>
          </w:tcPr>
          <w:p w:rsidR="001F09A5" w:rsidRDefault="001F09A5" w:rsidP="001F09A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402AE5">
              <w:rPr>
                <w:sz w:val="24"/>
                <w:szCs w:val="24"/>
              </w:rPr>
              <w:t>Татищева</w:t>
            </w:r>
            <w:proofErr w:type="spellEnd"/>
            <w:r w:rsidR="00402AE5">
              <w:rPr>
                <w:sz w:val="24"/>
                <w:szCs w:val="24"/>
              </w:rPr>
              <w:t xml:space="preserve">, </w:t>
            </w:r>
            <w:r w:rsidR="0010147F">
              <w:rPr>
                <w:sz w:val="24"/>
                <w:szCs w:val="24"/>
              </w:rPr>
              <w:t>з</w:t>
            </w:r>
            <w:r w:rsidR="00402AE5">
              <w:rPr>
                <w:sz w:val="24"/>
                <w:szCs w:val="24"/>
              </w:rPr>
              <w:t>д.38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F09A5" w:rsidRPr="00BA5515" w:rsidRDefault="00402AE5" w:rsidP="001F09A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30:03:050101:413</w:t>
            </w:r>
          </w:p>
        </w:tc>
      </w:tr>
      <w:tr w:rsidR="001F09A5" w:rsidTr="00B0112F">
        <w:tc>
          <w:tcPr>
            <w:tcW w:w="709" w:type="dxa"/>
          </w:tcPr>
          <w:p w:rsidR="001F09A5" w:rsidRDefault="001F09A5" w:rsidP="001F09A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402AE5">
              <w:rPr>
                <w:sz w:val="24"/>
                <w:szCs w:val="24"/>
              </w:rPr>
              <w:t>Татищева</w:t>
            </w:r>
            <w:proofErr w:type="spellEnd"/>
            <w:r w:rsidR="00402AE5">
              <w:rPr>
                <w:sz w:val="24"/>
                <w:szCs w:val="24"/>
              </w:rPr>
              <w:t xml:space="preserve">, </w:t>
            </w:r>
            <w:r w:rsidR="0010147F">
              <w:rPr>
                <w:sz w:val="24"/>
                <w:szCs w:val="24"/>
              </w:rPr>
              <w:t>з</w:t>
            </w:r>
            <w:r w:rsidR="00402AE5">
              <w:rPr>
                <w:sz w:val="24"/>
                <w:szCs w:val="24"/>
              </w:rPr>
              <w:t>д.42а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F09A5" w:rsidRPr="00BA5515" w:rsidRDefault="00402AE5" w:rsidP="001F09A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30:03:050101:159</w:t>
            </w:r>
          </w:p>
        </w:tc>
      </w:tr>
      <w:tr w:rsidR="001F09A5" w:rsidTr="00B0112F">
        <w:tc>
          <w:tcPr>
            <w:tcW w:w="709" w:type="dxa"/>
          </w:tcPr>
          <w:p w:rsidR="001F09A5" w:rsidRDefault="001F09A5" w:rsidP="001F09A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ул.</w:t>
            </w:r>
            <w:r w:rsidR="00402AE5">
              <w:rPr>
                <w:sz w:val="24"/>
                <w:szCs w:val="24"/>
              </w:rPr>
              <w:t xml:space="preserve"> Татищева,</w:t>
            </w:r>
            <w:r w:rsidR="0064562C">
              <w:rPr>
                <w:sz w:val="24"/>
                <w:szCs w:val="24"/>
              </w:rPr>
              <w:t xml:space="preserve"> </w:t>
            </w:r>
            <w:r w:rsidR="0010147F">
              <w:rPr>
                <w:sz w:val="24"/>
                <w:szCs w:val="24"/>
              </w:rPr>
              <w:t>з</w:t>
            </w:r>
            <w:r w:rsidR="0064562C">
              <w:rPr>
                <w:sz w:val="24"/>
                <w:szCs w:val="24"/>
              </w:rPr>
              <w:t>д.</w:t>
            </w:r>
            <w:r w:rsidR="00402AE5">
              <w:rPr>
                <w:sz w:val="24"/>
                <w:szCs w:val="24"/>
              </w:rPr>
              <w:t>63а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F09A5" w:rsidRPr="00BA5515" w:rsidRDefault="00402AE5" w:rsidP="001F09A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30:03:050101:2061</w:t>
            </w:r>
          </w:p>
        </w:tc>
      </w:tr>
      <w:tr w:rsidR="001F09A5" w:rsidTr="00B0112F">
        <w:tc>
          <w:tcPr>
            <w:tcW w:w="709" w:type="dxa"/>
          </w:tcPr>
          <w:p w:rsidR="001F09A5" w:rsidRDefault="001F09A5" w:rsidP="001F09A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402AE5">
              <w:rPr>
                <w:sz w:val="24"/>
                <w:szCs w:val="24"/>
              </w:rPr>
              <w:t>Татищева</w:t>
            </w:r>
            <w:proofErr w:type="spellEnd"/>
            <w:r w:rsidR="00402AE5">
              <w:rPr>
                <w:sz w:val="24"/>
                <w:szCs w:val="24"/>
              </w:rPr>
              <w:t xml:space="preserve">, </w:t>
            </w:r>
            <w:r w:rsidR="0010147F">
              <w:rPr>
                <w:sz w:val="24"/>
                <w:szCs w:val="24"/>
              </w:rPr>
              <w:t>з</w:t>
            </w:r>
            <w:r w:rsidR="00402AE5">
              <w:rPr>
                <w:sz w:val="24"/>
                <w:szCs w:val="24"/>
              </w:rPr>
              <w:t>д.63в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F09A5" w:rsidRPr="00BA5515" w:rsidRDefault="00402AE5" w:rsidP="001F09A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30:03:050103:1370</w:t>
            </w:r>
          </w:p>
        </w:tc>
      </w:tr>
      <w:tr w:rsidR="001F09A5" w:rsidTr="00B0112F">
        <w:tc>
          <w:tcPr>
            <w:tcW w:w="709" w:type="dxa"/>
          </w:tcPr>
          <w:p w:rsidR="001F09A5" w:rsidRDefault="001F09A5" w:rsidP="001F09A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402AE5">
              <w:rPr>
                <w:sz w:val="24"/>
                <w:szCs w:val="24"/>
              </w:rPr>
              <w:t>Татищева</w:t>
            </w:r>
            <w:proofErr w:type="spellEnd"/>
            <w:r w:rsidR="00402AE5">
              <w:rPr>
                <w:sz w:val="24"/>
                <w:szCs w:val="24"/>
              </w:rPr>
              <w:t>, д.77к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F09A5" w:rsidRPr="00BA5515" w:rsidRDefault="00402AE5" w:rsidP="001F09A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30:03:050101:1776</w:t>
            </w:r>
          </w:p>
        </w:tc>
      </w:tr>
      <w:tr w:rsidR="001F09A5" w:rsidTr="00B0112F">
        <w:tc>
          <w:tcPr>
            <w:tcW w:w="709" w:type="dxa"/>
          </w:tcPr>
          <w:p w:rsidR="001F09A5" w:rsidRDefault="001F09A5" w:rsidP="001F09A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ул. </w:t>
            </w:r>
            <w:r w:rsidR="00402AE5">
              <w:rPr>
                <w:sz w:val="24"/>
                <w:szCs w:val="24"/>
              </w:rPr>
              <w:t xml:space="preserve">Татищева, </w:t>
            </w:r>
            <w:r w:rsidR="0010147F">
              <w:rPr>
                <w:sz w:val="24"/>
                <w:szCs w:val="24"/>
              </w:rPr>
              <w:t>з</w:t>
            </w:r>
            <w:r w:rsidR="00402AE5">
              <w:rPr>
                <w:sz w:val="24"/>
                <w:szCs w:val="24"/>
              </w:rPr>
              <w:t>д.79е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F09A5" w:rsidRPr="00BA5515" w:rsidRDefault="00402AE5" w:rsidP="001F09A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30:03:050106:20</w:t>
            </w:r>
          </w:p>
        </w:tc>
      </w:tr>
      <w:tr w:rsidR="001F09A5" w:rsidTr="00B0112F">
        <w:tc>
          <w:tcPr>
            <w:tcW w:w="709" w:type="dxa"/>
          </w:tcPr>
          <w:p w:rsidR="001F09A5" w:rsidRDefault="001F09A5" w:rsidP="001F09A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ул. </w:t>
            </w:r>
            <w:r w:rsidR="00402AE5">
              <w:rPr>
                <w:sz w:val="24"/>
                <w:szCs w:val="24"/>
              </w:rPr>
              <w:t xml:space="preserve">Татищева, </w:t>
            </w:r>
            <w:r w:rsidR="0010147F">
              <w:rPr>
                <w:sz w:val="24"/>
                <w:szCs w:val="24"/>
              </w:rPr>
              <w:t>з</w:t>
            </w:r>
            <w:r w:rsidR="00402AE5">
              <w:rPr>
                <w:sz w:val="24"/>
                <w:szCs w:val="24"/>
              </w:rPr>
              <w:t>д.81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F09A5" w:rsidRPr="00BA5515" w:rsidRDefault="00402AE5" w:rsidP="001F09A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30:03:050108:91</w:t>
            </w:r>
          </w:p>
        </w:tc>
      </w:tr>
      <w:tr w:rsidR="001F09A5" w:rsidTr="00B0112F">
        <w:tc>
          <w:tcPr>
            <w:tcW w:w="709" w:type="dxa"/>
          </w:tcPr>
          <w:p w:rsidR="001F09A5" w:rsidRDefault="001F09A5" w:rsidP="001F09A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F09A5" w:rsidRDefault="001F09A5" w:rsidP="001F09A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ул. </w:t>
            </w:r>
            <w:r w:rsidR="00402AE5">
              <w:rPr>
                <w:sz w:val="24"/>
                <w:szCs w:val="24"/>
              </w:rPr>
              <w:t xml:space="preserve">Чернышевского, </w:t>
            </w:r>
            <w:r w:rsidR="0010147F">
              <w:rPr>
                <w:sz w:val="24"/>
                <w:szCs w:val="24"/>
              </w:rPr>
              <w:t>з</w:t>
            </w:r>
            <w:r w:rsidR="00402AE5">
              <w:rPr>
                <w:sz w:val="24"/>
                <w:szCs w:val="24"/>
              </w:rPr>
              <w:t>д.19б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F09A5" w:rsidRPr="00BA5515" w:rsidRDefault="00402AE5" w:rsidP="001F09A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30:03:050101:3617</w:t>
            </w:r>
          </w:p>
        </w:tc>
      </w:tr>
      <w:tr w:rsidR="00402AE5" w:rsidTr="00B0112F">
        <w:tc>
          <w:tcPr>
            <w:tcW w:w="709" w:type="dxa"/>
          </w:tcPr>
          <w:p w:rsidR="00402AE5" w:rsidRDefault="00402AE5" w:rsidP="00402AE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2AE5" w:rsidRDefault="00402AE5" w:rsidP="00402A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02AE5" w:rsidRDefault="00402AE5" w:rsidP="00402A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proofErr w:type="spellStart"/>
            <w:r>
              <w:rPr>
                <w:sz w:val="24"/>
                <w:szCs w:val="24"/>
              </w:rPr>
              <w:t>ул.Чичерина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10147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д.19д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02AE5" w:rsidRPr="00BA5515" w:rsidRDefault="00402AE5" w:rsidP="00402AE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30:03:050106:507</w:t>
            </w:r>
          </w:p>
        </w:tc>
      </w:tr>
      <w:tr w:rsidR="00402AE5" w:rsidTr="00B0112F">
        <w:tc>
          <w:tcPr>
            <w:tcW w:w="709" w:type="dxa"/>
          </w:tcPr>
          <w:p w:rsidR="00402AE5" w:rsidRDefault="00402AE5" w:rsidP="00402AE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2AE5" w:rsidRDefault="00402AE5" w:rsidP="00402A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02AE5" w:rsidRDefault="00402AE5" w:rsidP="00402A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proofErr w:type="spellStart"/>
            <w:r>
              <w:rPr>
                <w:sz w:val="24"/>
                <w:szCs w:val="24"/>
              </w:rPr>
              <w:t>ул.Чичерина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10147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. 28н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02AE5" w:rsidRPr="00BA5515" w:rsidRDefault="00402AE5" w:rsidP="00402AE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30:03:050106:496</w:t>
            </w:r>
          </w:p>
        </w:tc>
      </w:tr>
      <w:tr w:rsidR="00402AE5" w:rsidTr="00B0112F">
        <w:tc>
          <w:tcPr>
            <w:tcW w:w="709" w:type="dxa"/>
          </w:tcPr>
          <w:p w:rsidR="00402AE5" w:rsidRDefault="00402AE5" w:rsidP="00402AE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2AE5" w:rsidRDefault="00402AE5" w:rsidP="00402A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02AE5" w:rsidRDefault="00402AE5" w:rsidP="00402A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proofErr w:type="spellStart"/>
            <w:r>
              <w:rPr>
                <w:sz w:val="24"/>
                <w:szCs w:val="24"/>
              </w:rPr>
              <w:t>ул.Вацека</w:t>
            </w:r>
            <w:proofErr w:type="spellEnd"/>
            <w:r>
              <w:rPr>
                <w:sz w:val="24"/>
                <w:szCs w:val="24"/>
              </w:rPr>
              <w:t xml:space="preserve">, д.28 </w:t>
            </w:r>
            <w:bookmarkStart w:id="1" w:name="_GoBack"/>
            <w:bookmarkEnd w:id="1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02AE5" w:rsidRPr="00BA5515" w:rsidRDefault="00402AE5" w:rsidP="00402AE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30:03:050101:2126</w:t>
            </w:r>
          </w:p>
        </w:tc>
      </w:tr>
      <w:tr w:rsidR="00402AE5" w:rsidTr="00B0112F">
        <w:tc>
          <w:tcPr>
            <w:tcW w:w="709" w:type="dxa"/>
          </w:tcPr>
          <w:p w:rsidR="00402AE5" w:rsidRDefault="00402AE5" w:rsidP="00402AE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2AE5" w:rsidRDefault="00402AE5" w:rsidP="00402A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02AE5" w:rsidRDefault="00402AE5" w:rsidP="00402A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Астраханская область, </w:t>
            </w:r>
            <w:proofErr w:type="spellStart"/>
            <w:r>
              <w:rPr>
                <w:sz w:val="24"/>
                <w:szCs w:val="24"/>
              </w:rPr>
              <w:t>Енотаевский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сельское поселение село Енотаевка, село Енотаевка, </w:t>
            </w:r>
            <w:proofErr w:type="spellStart"/>
            <w:r>
              <w:rPr>
                <w:sz w:val="24"/>
                <w:szCs w:val="24"/>
              </w:rPr>
              <w:t>ул.Волжская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10147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д.1в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02AE5" w:rsidRPr="00BA5515" w:rsidRDefault="00402AE5" w:rsidP="00402AE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30:03:050101:3599</w:t>
            </w:r>
          </w:p>
        </w:tc>
      </w:tr>
    </w:tbl>
    <w:p w:rsidR="001F09A5" w:rsidRDefault="001F09A5" w:rsidP="001F09A5">
      <w:pPr>
        <w:pStyle w:val="a4"/>
        <w:rPr>
          <w:color w:val="000000" w:themeColor="text1"/>
          <w:sz w:val="24"/>
          <w:szCs w:val="24"/>
        </w:rPr>
      </w:pPr>
    </w:p>
    <w:p w:rsidR="001F09A5" w:rsidRPr="00233F24" w:rsidRDefault="001F09A5" w:rsidP="001F09A5">
      <w:pPr>
        <w:pStyle w:val="a4"/>
        <w:rPr>
          <w:color w:val="FF0000"/>
        </w:rPr>
      </w:pPr>
      <w:r>
        <w:rPr>
          <w:color w:val="000000" w:themeColor="text1"/>
          <w:sz w:val="24"/>
          <w:szCs w:val="24"/>
        </w:rPr>
        <w:t>Верно:</w:t>
      </w:r>
    </w:p>
    <w:p w:rsidR="00F83F5E" w:rsidRDefault="00F83F5E"/>
    <w:sectPr w:rsidR="00F83F5E" w:rsidSect="00494711">
      <w:pgSz w:w="11906" w:h="16838"/>
      <w:pgMar w:top="1134" w:right="851" w:bottom="99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3B78"/>
    <w:multiLevelType w:val="hybridMultilevel"/>
    <w:tmpl w:val="4328E330"/>
    <w:lvl w:ilvl="0" w:tplc="2D6AB38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599E"/>
    <w:multiLevelType w:val="hybridMultilevel"/>
    <w:tmpl w:val="208E71AE"/>
    <w:lvl w:ilvl="0" w:tplc="F3BC14F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A5"/>
    <w:rsid w:val="0010147F"/>
    <w:rsid w:val="001F09A5"/>
    <w:rsid w:val="00402AE5"/>
    <w:rsid w:val="0064562C"/>
    <w:rsid w:val="00B957F1"/>
    <w:rsid w:val="00ED7A24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23B6"/>
  <w15:chartTrackingRefBased/>
  <w15:docId w15:val="{DF974543-5761-4843-9B5C-7C261300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9A5"/>
    <w:pPr>
      <w:spacing w:after="349" w:line="322" w:lineRule="exact"/>
      <w:ind w:left="23" w:right="23"/>
      <w:jc w:val="both"/>
    </w:pPr>
    <w:rPr>
      <w:rFonts w:ascii="Times New Roman" w:hAnsi="Times New Roman" w:cs="Times New Roman"/>
      <w:bCs/>
      <w:iCs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09A5"/>
  </w:style>
  <w:style w:type="character" w:styleId="a3">
    <w:name w:val="Hyperlink"/>
    <w:basedOn w:val="a0"/>
    <w:uiPriority w:val="99"/>
    <w:semiHidden/>
    <w:unhideWhenUsed/>
    <w:rsid w:val="001F09A5"/>
    <w:rPr>
      <w:color w:val="0000FF"/>
      <w:u w:val="single"/>
    </w:rPr>
  </w:style>
  <w:style w:type="paragraph" w:styleId="a4">
    <w:name w:val="No Spacing"/>
    <w:uiPriority w:val="1"/>
    <w:qFormat/>
    <w:rsid w:val="001F09A5"/>
    <w:pPr>
      <w:spacing w:after="0" w:line="240" w:lineRule="auto"/>
      <w:ind w:left="23" w:right="23"/>
      <w:jc w:val="both"/>
    </w:pPr>
    <w:rPr>
      <w:rFonts w:ascii="Times New Roman" w:hAnsi="Times New Roman" w:cs="Times New Roman"/>
      <w:bCs/>
      <w:iCs/>
      <w:spacing w:val="1"/>
      <w:sz w:val="28"/>
      <w:szCs w:val="28"/>
    </w:rPr>
  </w:style>
  <w:style w:type="table" w:styleId="a5">
    <w:name w:val="Table Grid"/>
    <w:basedOn w:val="a1"/>
    <w:uiPriority w:val="59"/>
    <w:rsid w:val="001F09A5"/>
    <w:pPr>
      <w:spacing w:after="0" w:line="240" w:lineRule="auto"/>
      <w:ind w:left="23" w:right="23"/>
      <w:jc w:val="both"/>
    </w:pPr>
    <w:rPr>
      <w:rFonts w:ascii="Times New Roman" w:hAnsi="Times New Roman" w:cs="Times New Roman"/>
      <w:bCs/>
      <w:iCs/>
      <w:spacing w:val="1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F09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147F"/>
    <w:rPr>
      <w:rFonts w:ascii="Segoe UI" w:hAnsi="Segoe UI" w:cs="Segoe UI"/>
      <w:bCs/>
      <w:iCs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3</cp:revision>
  <cp:lastPrinted>2019-03-28T12:10:00Z</cp:lastPrinted>
  <dcterms:created xsi:type="dcterms:W3CDTF">2019-03-27T06:23:00Z</dcterms:created>
  <dcterms:modified xsi:type="dcterms:W3CDTF">2019-03-28T12:11:00Z</dcterms:modified>
</cp:coreProperties>
</file>