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E45" w:rsidRPr="00F20DFF" w:rsidRDefault="00043E45" w:rsidP="00196E03">
      <w:pPr>
        <w:pStyle w:val="ConsPlusTitle"/>
        <w:widowControl/>
        <w:ind w:firstLine="567"/>
        <w:jc w:val="center"/>
        <w:outlineLvl w:val="0"/>
      </w:pPr>
    </w:p>
    <w:p w:rsidR="00F20DFF" w:rsidRPr="00F20DFF" w:rsidRDefault="00F20DFF" w:rsidP="00F20DFF">
      <w:pPr>
        <w:jc w:val="center"/>
      </w:pPr>
      <w:r w:rsidRPr="00F20DFF">
        <w:t>АДМИНИСТРАЦИЯ МУНИЦИПАЛЬНОГО ОБРАЗОВАНИЯ</w:t>
      </w:r>
    </w:p>
    <w:p w:rsidR="00F20DFF" w:rsidRPr="00F20DFF" w:rsidRDefault="00F20DFF" w:rsidP="00F20DFF">
      <w:pPr>
        <w:jc w:val="center"/>
      </w:pPr>
      <w:r w:rsidRPr="00F20DFF">
        <w:t>«СЕЛО ЕНОТАЕВКА»</w:t>
      </w:r>
    </w:p>
    <w:p w:rsidR="00F20DFF" w:rsidRPr="00F20DFF" w:rsidRDefault="00F20DFF" w:rsidP="00F20DFF">
      <w:pPr>
        <w:jc w:val="center"/>
      </w:pPr>
      <w:r w:rsidRPr="00F20DFF">
        <w:t>ЕНОТАЕВСКОГО РАЙОНА АСТРАХАНСКОЙ ОБЛАСТИ</w:t>
      </w:r>
    </w:p>
    <w:p w:rsidR="00F20DFF" w:rsidRPr="00F20DFF" w:rsidRDefault="00F20DFF" w:rsidP="00F20DFF">
      <w:pPr>
        <w:jc w:val="center"/>
      </w:pPr>
      <w:r w:rsidRPr="00F20DFF">
        <w:t>ПОСТАНОВЛЕНИЕ</w:t>
      </w:r>
    </w:p>
    <w:p w:rsidR="00F20DFF" w:rsidRPr="00F20DFF" w:rsidRDefault="00F20DFF" w:rsidP="00F20DFF">
      <w:r w:rsidRPr="00F20DFF">
        <w:t>«</w:t>
      </w:r>
      <w:r>
        <w:t>02</w:t>
      </w:r>
      <w:r w:rsidRPr="00F20DFF">
        <w:t xml:space="preserve">» </w:t>
      </w:r>
      <w:r>
        <w:t>июня</w:t>
      </w:r>
      <w:r w:rsidRPr="00F20DFF">
        <w:t xml:space="preserve"> 201</w:t>
      </w:r>
      <w:r>
        <w:t>5</w:t>
      </w:r>
      <w:r w:rsidRPr="00F20DFF">
        <w:t xml:space="preserve"> г.</w:t>
      </w:r>
      <w:r w:rsidRPr="00F20DFF">
        <w:tab/>
      </w:r>
      <w:r w:rsidRPr="00F20DFF">
        <w:tab/>
      </w:r>
      <w:r w:rsidRPr="00F20DFF">
        <w:tab/>
      </w:r>
      <w:r w:rsidRPr="00F20DFF">
        <w:tab/>
      </w:r>
      <w:r w:rsidRPr="00F20DFF">
        <w:tab/>
        <w:t xml:space="preserve">                                </w:t>
      </w:r>
      <w:r w:rsidRPr="00F20DFF">
        <w:tab/>
        <w:t xml:space="preserve">№ </w:t>
      </w:r>
      <w:r>
        <w:t>84</w:t>
      </w:r>
    </w:p>
    <w:p w:rsidR="00F20DFF" w:rsidRPr="00F20DFF" w:rsidRDefault="007C50FF" w:rsidP="00F20DFF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25pt;margin-top:7.65pt;width:272.25pt;height:125.8pt;z-index:1;mso-width-relative:margin;mso-height-relative:margin" strokecolor="white">
            <v:textbox>
              <w:txbxContent>
                <w:p w:rsidR="00F20DFF" w:rsidRPr="00F20DFF" w:rsidRDefault="00F20DFF" w:rsidP="00F20DFF">
                  <w:pPr>
                    <w:ind w:firstLine="708"/>
                    <w:jc w:val="both"/>
                  </w:pPr>
                  <w:r w:rsidRPr="00F20DFF">
                    <w:t>О принятии административного регламента администрации муниципального образования «Село Енотаевка» по предоставлению муниципальной услуги «</w:t>
                  </w:r>
                  <w:r>
                    <w:t>Выдача разрешений на снос зеленых насаждений на территории общего пользования муниципального образования «Село Енотаевка</w:t>
                  </w:r>
                  <w:r w:rsidRPr="00F20DFF">
                    <w:t>»</w:t>
                  </w:r>
                </w:p>
                <w:p w:rsidR="00F20DFF" w:rsidRDefault="00F20DFF" w:rsidP="00F20DFF"/>
              </w:txbxContent>
            </v:textbox>
          </v:shape>
        </w:pict>
      </w:r>
    </w:p>
    <w:p w:rsidR="00F20DFF" w:rsidRPr="00F20DFF" w:rsidRDefault="00F20DFF" w:rsidP="00F20DFF"/>
    <w:p w:rsidR="00F20DFF" w:rsidRPr="00F20DFF" w:rsidRDefault="00F20DFF" w:rsidP="00F20DFF"/>
    <w:p w:rsidR="00F20DFF" w:rsidRPr="00F20DFF" w:rsidRDefault="00F20DFF" w:rsidP="00F20DFF"/>
    <w:p w:rsidR="00F20DFF" w:rsidRPr="00F20DFF" w:rsidRDefault="00F20DFF" w:rsidP="00F20DFF"/>
    <w:p w:rsidR="00F20DFF" w:rsidRPr="00F20DFF" w:rsidRDefault="00F20DFF" w:rsidP="00F20DFF">
      <w:pPr>
        <w:ind w:firstLine="708"/>
        <w:jc w:val="both"/>
      </w:pPr>
    </w:p>
    <w:p w:rsidR="00F20DFF" w:rsidRPr="00F20DFF" w:rsidRDefault="00F20DFF" w:rsidP="00F20DFF">
      <w:pPr>
        <w:ind w:firstLine="708"/>
        <w:jc w:val="both"/>
      </w:pPr>
    </w:p>
    <w:p w:rsidR="00F20DFF" w:rsidRPr="00F20DFF" w:rsidRDefault="00F20DFF" w:rsidP="00F20DFF">
      <w:pPr>
        <w:ind w:firstLine="708"/>
        <w:jc w:val="both"/>
      </w:pPr>
    </w:p>
    <w:p w:rsidR="00F20DFF" w:rsidRPr="00F20DFF" w:rsidRDefault="00F20DFF" w:rsidP="00F20DFF">
      <w:pPr>
        <w:ind w:firstLine="708"/>
        <w:jc w:val="both"/>
      </w:pPr>
    </w:p>
    <w:p w:rsidR="00F20DFF" w:rsidRPr="00F20DFF" w:rsidRDefault="00F20DFF" w:rsidP="00F20DFF">
      <w:pPr>
        <w:ind w:firstLine="708"/>
        <w:jc w:val="both"/>
      </w:pPr>
    </w:p>
    <w:p w:rsidR="00F20DFF" w:rsidRPr="00F20DFF" w:rsidRDefault="00F20DFF" w:rsidP="00F20DFF">
      <w:pPr>
        <w:ind w:firstLine="708"/>
        <w:jc w:val="both"/>
      </w:pPr>
      <w:r w:rsidRPr="00F20DFF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«Село Енотаевка» от 05.04.2012 №62 «О порядке разработки и утверждения административных регламентов предоставления муниципальных услуг» администрация муниципального образования «Село Енотаевка» </w:t>
      </w:r>
    </w:p>
    <w:p w:rsidR="00F20DFF" w:rsidRPr="00F20DFF" w:rsidRDefault="00F20DFF" w:rsidP="00F20DFF">
      <w:r w:rsidRPr="00F20DFF">
        <w:t>ПОСТАНОВЛЯЕТ:</w:t>
      </w:r>
      <w:r w:rsidRPr="00F20DFF">
        <w:tab/>
        <w:t xml:space="preserve"> </w:t>
      </w:r>
    </w:p>
    <w:p w:rsidR="00F20DFF" w:rsidRPr="00F20DFF" w:rsidRDefault="00F20DFF" w:rsidP="00F20DFF">
      <w:pPr>
        <w:jc w:val="both"/>
      </w:pPr>
      <w:r w:rsidRPr="00F20DFF">
        <w:t xml:space="preserve">           1. Утвердить прилагаемый административный регламент администрации муниципального образования «Село Енотаевка» по предоставлению муниципальной услуги «</w:t>
      </w:r>
      <w:r>
        <w:t>Выдача разрешений на снос зеленых насаждений на территории общего пользования муниципального образования «Село Енотаевка</w:t>
      </w:r>
      <w:r w:rsidRPr="00F20DFF">
        <w:t>».</w:t>
      </w:r>
    </w:p>
    <w:p w:rsidR="00F20DFF" w:rsidRPr="007C50FF" w:rsidRDefault="00F20DFF" w:rsidP="00F20DFF">
      <w:pPr>
        <w:jc w:val="both"/>
        <w:rPr>
          <w:color w:val="4F81BD"/>
        </w:rPr>
      </w:pPr>
      <w:r w:rsidRPr="00F20DFF">
        <w:tab/>
        <w:t xml:space="preserve">2. Разместить настоящий административный регламент на официальном сайте муниципального образования «Село Енотаевка» </w:t>
      </w:r>
      <w:hyperlink r:id="rId7" w:tgtFrame="_blank" w:history="1">
        <w:r w:rsidRPr="007C50FF">
          <w:rPr>
            <w:rStyle w:val="a3"/>
            <w:color w:val="4F81BD"/>
            <w:shd w:val="clear" w:color="auto" w:fill="FFFFFF"/>
          </w:rPr>
          <w:t>http://mo.astrobl.ru/seloenotaevka</w:t>
        </w:r>
      </w:hyperlink>
      <w:r w:rsidRPr="00F20DFF">
        <w:t xml:space="preserve">, в государственных информационных системах </w:t>
      </w:r>
      <w:hyperlink r:id="rId8" w:history="1">
        <w:r w:rsidRPr="007C50FF">
          <w:rPr>
            <w:rStyle w:val="a3"/>
            <w:color w:val="4F81BD"/>
            <w:lang w:val="en-US"/>
          </w:rPr>
          <w:t>http</w:t>
        </w:r>
        <w:r w:rsidRPr="007C50FF">
          <w:rPr>
            <w:rStyle w:val="a3"/>
            <w:color w:val="4F81BD"/>
          </w:rPr>
          <w:t>://</w:t>
        </w:r>
        <w:r w:rsidRPr="007C50FF">
          <w:rPr>
            <w:rStyle w:val="a3"/>
            <w:color w:val="4F81BD"/>
            <w:lang w:val="en-US"/>
          </w:rPr>
          <w:t>www</w:t>
        </w:r>
        <w:r w:rsidRPr="007C50FF">
          <w:rPr>
            <w:rStyle w:val="a3"/>
            <w:color w:val="4F81BD"/>
          </w:rPr>
          <w:t>.</w:t>
        </w:r>
        <w:r w:rsidRPr="007C50FF">
          <w:rPr>
            <w:rStyle w:val="a3"/>
            <w:color w:val="4F81BD"/>
            <w:lang w:val="en-US"/>
          </w:rPr>
          <w:t>gosuslugi</w:t>
        </w:r>
        <w:r w:rsidRPr="007C50FF">
          <w:rPr>
            <w:rStyle w:val="a3"/>
            <w:color w:val="4F81BD"/>
          </w:rPr>
          <w:t>.</w:t>
        </w:r>
        <w:r w:rsidRPr="007C50FF">
          <w:rPr>
            <w:rStyle w:val="a3"/>
            <w:color w:val="4F81BD"/>
            <w:lang w:val="en-US"/>
          </w:rPr>
          <w:t>ru</w:t>
        </w:r>
      </w:hyperlink>
      <w:r w:rsidRPr="007C50FF">
        <w:rPr>
          <w:color w:val="4F81BD"/>
        </w:rPr>
        <w:t xml:space="preserve">, </w:t>
      </w:r>
      <w:hyperlink r:id="rId9" w:history="1">
        <w:r w:rsidRPr="007C50FF">
          <w:rPr>
            <w:rStyle w:val="a3"/>
            <w:color w:val="4F81BD"/>
            <w:lang w:val="en-US"/>
          </w:rPr>
          <w:t>http</w:t>
        </w:r>
        <w:r w:rsidRPr="007C50FF">
          <w:rPr>
            <w:rStyle w:val="a3"/>
            <w:color w:val="4F81BD"/>
          </w:rPr>
          <w:t>://</w:t>
        </w:r>
        <w:r w:rsidRPr="007C50FF">
          <w:rPr>
            <w:rStyle w:val="a3"/>
            <w:color w:val="4F81BD"/>
            <w:lang w:val="en-US"/>
          </w:rPr>
          <w:t>www</w:t>
        </w:r>
        <w:r w:rsidRPr="007C50FF">
          <w:rPr>
            <w:rStyle w:val="a3"/>
            <w:color w:val="4F81BD"/>
          </w:rPr>
          <w:t>.</w:t>
        </w:r>
        <w:r w:rsidRPr="007C50FF">
          <w:rPr>
            <w:rStyle w:val="a3"/>
            <w:color w:val="4F81BD"/>
            <w:lang w:val="en-US"/>
          </w:rPr>
          <w:t>gosuslugi</w:t>
        </w:r>
        <w:r w:rsidRPr="007C50FF">
          <w:rPr>
            <w:rStyle w:val="a3"/>
            <w:color w:val="4F81BD"/>
          </w:rPr>
          <w:t>.astrobl.</w:t>
        </w:r>
        <w:r w:rsidRPr="007C50FF">
          <w:rPr>
            <w:rStyle w:val="a3"/>
            <w:color w:val="4F81BD"/>
            <w:lang w:val="en-US"/>
          </w:rPr>
          <w:t>ru</w:t>
        </w:r>
      </w:hyperlink>
      <w:r w:rsidRPr="007C50FF">
        <w:rPr>
          <w:color w:val="4F81BD"/>
        </w:rPr>
        <w:t>.</w:t>
      </w:r>
    </w:p>
    <w:p w:rsidR="00F20DFF" w:rsidRPr="00F20DFF" w:rsidRDefault="00F20DFF" w:rsidP="00F20DFF">
      <w:pPr>
        <w:jc w:val="both"/>
      </w:pPr>
      <w:r w:rsidRPr="007C50FF">
        <w:rPr>
          <w:color w:val="4F81BD"/>
        </w:rPr>
        <w:tab/>
      </w:r>
      <w:r w:rsidRPr="00F20DFF">
        <w:t>3. Обнародовать данное постановление путем вывешивания на доске объявлений.</w:t>
      </w:r>
    </w:p>
    <w:p w:rsidR="00F20DFF" w:rsidRPr="00F20DFF" w:rsidRDefault="00F20DFF" w:rsidP="00F20DFF">
      <w:pPr>
        <w:ind w:firstLine="708"/>
        <w:jc w:val="both"/>
      </w:pPr>
      <w:r w:rsidRPr="00F20DFF">
        <w:t>4. Постановление вступает в силу со дня его обнародования.</w:t>
      </w:r>
    </w:p>
    <w:p w:rsidR="00F20DFF" w:rsidRPr="00F20DFF" w:rsidRDefault="00F20DFF" w:rsidP="00F20DFF">
      <w:pPr>
        <w:ind w:firstLine="708"/>
        <w:jc w:val="both"/>
      </w:pPr>
      <w:r w:rsidRPr="00F20DFF">
        <w:t xml:space="preserve">5.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F20DFF" w:rsidRPr="00F20DFF" w:rsidRDefault="00F20DFF" w:rsidP="00F20DFF">
      <w:pPr>
        <w:ind w:firstLine="708"/>
        <w:jc w:val="both"/>
      </w:pPr>
    </w:p>
    <w:p w:rsidR="00F20DFF" w:rsidRPr="00F20DFF" w:rsidRDefault="00F20DFF" w:rsidP="00F20DFF">
      <w:pPr>
        <w:jc w:val="both"/>
      </w:pPr>
      <w:r w:rsidRPr="00F20DFF">
        <w:t>Глава муниципального образования</w:t>
      </w:r>
    </w:p>
    <w:p w:rsidR="00F20DFF" w:rsidRPr="00F20DFF" w:rsidRDefault="00F20DFF" w:rsidP="00F20DFF">
      <w:pPr>
        <w:jc w:val="both"/>
      </w:pPr>
      <w:r w:rsidRPr="00F20DFF">
        <w:t>«Село Енотаевка»</w:t>
      </w:r>
      <w:r w:rsidRPr="00F20DFF">
        <w:tab/>
        <w:t xml:space="preserve">                                                                  С.М. Ахметшин</w:t>
      </w:r>
    </w:p>
    <w:p w:rsidR="00F20DFF" w:rsidRPr="00F20DFF" w:rsidRDefault="00F20DFF" w:rsidP="00196E03">
      <w:pPr>
        <w:pStyle w:val="ConsPlusTitle"/>
        <w:widowControl/>
        <w:ind w:firstLine="567"/>
        <w:jc w:val="center"/>
        <w:outlineLvl w:val="0"/>
      </w:pPr>
    </w:p>
    <w:p w:rsidR="00F20DFF" w:rsidRPr="00F20DFF" w:rsidRDefault="00F20DFF" w:rsidP="00196E03">
      <w:pPr>
        <w:pStyle w:val="ConsPlusTitle"/>
        <w:widowControl/>
        <w:ind w:firstLine="567"/>
        <w:jc w:val="center"/>
        <w:outlineLvl w:val="0"/>
      </w:pPr>
    </w:p>
    <w:p w:rsidR="00F20DFF" w:rsidRPr="00F20DFF" w:rsidRDefault="00F20DFF" w:rsidP="00196E03">
      <w:pPr>
        <w:pStyle w:val="ConsPlusTitle"/>
        <w:widowControl/>
        <w:ind w:firstLine="567"/>
        <w:jc w:val="center"/>
        <w:outlineLvl w:val="0"/>
      </w:pPr>
    </w:p>
    <w:p w:rsidR="00F20DFF" w:rsidRDefault="00F20DFF" w:rsidP="00196E03">
      <w:pPr>
        <w:pStyle w:val="ConsPlusTitle"/>
        <w:widowControl/>
        <w:ind w:firstLine="567"/>
        <w:jc w:val="center"/>
        <w:outlineLvl w:val="0"/>
      </w:pPr>
    </w:p>
    <w:p w:rsidR="00F20DFF" w:rsidRDefault="00F20DFF" w:rsidP="00196E03">
      <w:pPr>
        <w:pStyle w:val="ConsPlusTitle"/>
        <w:widowControl/>
        <w:ind w:firstLine="567"/>
        <w:jc w:val="center"/>
        <w:outlineLvl w:val="0"/>
      </w:pPr>
    </w:p>
    <w:p w:rsidR="00F20DFF" w:rsidRDefault="00F20DFF" w:rsidP="00196E03">
      <w:pPr>
        <w:pStyle w:val="ConsPlusTitle"/>
        <w:widowControl/>
        <w:ind w:firstLine="567"/>
        <w:jc w:val="center"/>
        <w:outlineLvl w:val="0"/>
      </w:pPr>
    </w:p>
    <w:p w:rsidR="00F20DFF" w:rsidRDefault="00F20DFF" w:rsidP="00196E03">
      <w:pPr>
        <w:pStyle w:val="ConsPlusTitle"/>
        <w:widowControl/>
        <w:ind w:firstLine="567"/>
        <w:jc w:val="center"/>
        <w:outlineLvl w:val="0"/>
      </w:pPr>
    </w:p>
    <w:p w:rsidR="00F20DFF" w:rsidRDefault="00F20DFF" w:rsidP="00196E03">
      <w:pPr>
        <w:pStyle w:val="ConsPlusTitle"/>
        <w:widowControl/>
        <w:ind w:firstLine="567"/>
        <w:jc w:val="center"/>
        <w:outlineLvl w:val="0"/>
      </w:pPr>
    </w:p>
    <w:p w:rsidR="00F20DFF" w:rsidRDefault="00F20DFF" w:rsidP="00F20DFF">
      <w:pPr>
        <w:pStyle w:val="ConsPlusTitle"/>
        <w:widowControl/>
        <w:ind w:firstLine="567"/>
        <w:jc w:val="right"/>
        <w:outlineLvl w:val="0"/>
        <w:rPr>
          <w:b w:val="0"/>
          <w:sz w:val="20"/>
          <w:szCs w:val="20"/>
        </w:rPr>
      </w:pPr>
    </w:p>
    <w:p w:rsidR="00F20DFF" w:rsidRDefault="00F20DFF" w:rsidP="00F20DFF">
      <w:pPr>
        <w:pStyle w:val="ConsPlusTitle"/>
        <w:widowControl/>
        <w:ind w:firstLine="567"/>
        <w:jc w:val="right"/>
        <w:outlineLvl w:val="0"/>
        <w:rPr>
          <w:b w:val="0"/>
          <w:sz w:val="20"/>
          <w:szCs w:val="20"/>
        </w:rPr>
      </w:pPr>
    </w:p>
    <w:p w:rsidR="00F20DFF" w:rsidRDefault="00F20DFF" w:rsidP="00F20DFF">
      <w:pPr>
        <w:pStyle w:val="ConsPlusTitle"/>
        <w:widowControl/>
        <w:ind w:firstLine="567"/>
        <w:jc w:val="right"/>
        <w:outlineLvl w:val="0"/>
        <w:rPr>
          <w:b w:val="0"/>
          <w:sz w:val="20"/>
          <w:szCs w:val="20"/>
        </w:rPr>
      </w:pPr>
    </w:p>
    <w:p w:rsidR="00F20DFF" w:rsidRDefault="00F20DFF" w:rsidP="00F20DFF">
      <w:pPr>
        <w:pStyle w:val="ConsPlusTitle"/>
        <w:widowControl/>
        <w:ind w:firstLine="567"/>
        <w:jc w:val="right"/>
        <w:outlineLvl w:val="0"/>
        <w:rPr>
          <w:b w:val="0"/>
          <w:sz w:val="20"/>
          <w:szCs w:val="20"/>
        </w:rPr>
      </w:pPr>
    </w:p>
    <w:p w:rsidR="00F20DFF" w:rsidRDefault="00F20DFF" w:rsidP="00F20DFF">
      <w:pPr>
        <w:pStyle w:val="ConsPlusTitle"/>
        <w:widowControl/>
        <w:ind w:firstLine="567"/>
        <w:jc w:val="right"/>
        <w:outlineLvl w:val="0"/>
        <w:rPr>
          <w:b w:val="0"/>
          <w:sz w:val="20"/>
          <w:szCs w:val="20"/>
        </w:rPr>
      </w:pPr>
    </w:p>
    <w:p w:rsidR="00F20DFF" w:rsidRDefault="00F20DFF" w:rsidP="00F20DFF">
      <w:pPr>
        <w:pStyle w:val="ConsPlusTitle"/>
        <w:widowControl/>
        <w:ind w:firstLine="567"/>
        <w:jc w:val="right"/>
        <w:outlineLvl w:val="0"/>
        <w:rPr>
          <w:b w:val="0"/>
          <w:sz w:val="20"/>
          <w:szCs w:val="20"/>
        </w:rPr>
      </w:pPr>
    </w:p>
    <w:p w:rsidR="00F20DFF" w:rsidRDefault="00F20DFF" w:rsidP="00F20DFF">
      <w:pPr>
        <w:pStyle w:val="ConsPlusTitle"/>
        <w:widowControl/>
        <w:ind w:firstLine="567"/>
        <w:jc w:val="right"/>
        <w:outlineLvl w:val="0"/>
        <w:rPr>
          <w:b w:val="0"/>
          <w:sz w:val="20"/>
          <w:szCs w:val="20"/>
        </w:rPr>
      </w:pPr>
    </w:p>
    <w:p w:rsidR="00F20DFF" w:rsidRDefault="00F20DFF" w:rsidP="00F20DFF">
      <w:pPr>
        <w:pStyle w:val="ConsPlusTitle"/>
        <w:widowControl/>
        <w:ind w:firstLine="567"/>
        <w:jc w:val="right"/>
        <w:outlineLvl w:val="0"/>
        <w:rPr>
          <w:b w:val="0"/>
          <w:sz w:val="20"/>
          <w:szCs w:val="20"/>
        </w:rPr>
      </w:pPr>
    </w:p>
    <w:p w:rsidR="00F20DFF" w:rsidRPr="00F20DFF" w:rsidRDefault="00F20DFF" w:rsidP="00F20DFF">
      <w:pPr>
        <w:pStyle w:val="ConsPlusTitle"/>
        <w:widowControl/>
        <w:ind w:firstLine="567"/>
        <w:jc w:val="right"/>
        <w:outlineLvl w:val="0"/>
        <w:rPr>
          <w:b w:val="0"/>
          <w:sz w:val="20"/>
          <w:szCs w:val="20"/>
        </w:rPr>
      </w:pPr>
      <w:r w:rsidRPr="00F20DFF">
        <w:rPr>
          <w:b w:val="0"/>
          <w:sz w:val="20"/>
          <w:szCs w:val="20"/>
        </w:rPr>
        <w:t xml:space="preserve">Приложение </w:t>
      </w:r>
      <w:r>
        <w:rPr>
          <w:b w:val="0"/>
          <w:sz w:val="20"/>
          <w:szCs w:val="20"/>
        </w:rPr>
        <w:t>№1</w:t>
      </w:r>
    </w:p>
    <w:p w:rsidR="00F20DFF" w:rsidRPr="00F20DFF" w:rsidRDefault="00F20DFF" w:rsidP="00F20DFF">
      <w:pPr>
        <w:pStyle w:val="ConsPlusTitle"/>
        <w:widowControl/>
        <w:ind w:firstLine="567"/>
        <w:jc w:val="right"/>
        <w:outlineLvl w:val="0"/>
        <w:rPr>
          <w:b w:val="0"/>
          <w:sz w:val="20"/>
          <w:szCs w:val="20"/>
        </w:rPr>
      </w:pPr>
      <w:r w:rsidRPr="00F20DFF">
        <w:rPr>
          <w:b w:val="0"/>
          <w:sz w:val="20"/>
          <w:szCs w:val="20"/>
        </w:rPr>
        <w:t>к постановлению администрации</w:t>
      </w:r>
    </w:p>
    <w:p w:rsidR="00F20DFF" w:rsidRPr="00F20DFF" w:rsidRDefault="00F20DFF" w:rsidP="00F20DFF">
      <w:pPr>
        <w:pStyle w:val="ConsPlusTitle"/>
        <w:widowControl/>
        <w:ind w:firstLine="567"/>
        <w:jc w:val="right"/>
        <w:outlineLvl w:val="0"/>
        <w:rPr>
          <w:b w:val="0"/>
          <w:sz w:val="20"/>
          <w:szCs w:val="20"/>
        </w:rPr>
      </w:pPr>
      <w:r w:rsidRPr="00F20DFF">
        <w:rPr>
          <w:b w:val="0"/>
          <w:sz w:val="20"/>
          <w:szCs w:val="20"/>
        </w:rPr>
        <w:t>муниципального образования</w:t>
      </w:r>
    </w:p>
    <w:p w:rsidR="00F20DFF" w:rsidRPr="00F20DFF" w:rsidRDefault="00F20DFF" w:rsidP="00F20DFF">
      <w:pPr>
        <w:pStyle w:val="ConsPlusTitle"/>
        <w:widowControl/>
        <w:ind w:firstLine="567"/>
        <w:jc w:val="right"/>
        <w:outlineLvl w:val="0"/>
        <w:rPr>
          <w:b w:val="0"/>
          <w:sz w:val="20"/>
          <w:szCs w:val="20"/>
        </w:rPr>
      </w:pPr>
      <w:r w:rsidRPr="00F20DFF">
        <w:rPr>
          <w:b w:val="0"/>
          <w:sz w:val="20"/>
          <w:szCs w:val="20"/>
        </w:rPr>
        <w:t>«Село Енотаевка» от 0</w:t>
      </w:r>
      <w:r>
        <w:rPr>
          <w:b w:val="0"/>
          <w:sz w:val="20"/>
          <w:szCs w:val="20"/>
        </w:rPr>
        <w:t>2</w:t>
      </w:r>
      <w:r w:rsidRPr="00F20DFF">
        <w:rPr>
          <w:b w:val="0"/>
          <w:sz w:val="20"/>
          <w:szCs w:val="20"/>
        </w:rPr>
        <w:t>.06.2015 года №</w:t>
      </w:r>
      <w:r>
        <w:rPr>
          <w:b w:val="0"/>
          <w:sz w:val="20"/>
          <w:szCs w:val="20"/>
        </w:rPr>
        <w:t>84</w:t>
      </w:r>
    </w:p>
    <w:p w:rsidR="00F20DFF" w:rsidRPr="00F20DFF" w:rsidRDefault="00F20DFF" w:rsidP="00F20DFF">
      <w:pPr>
        <w:pStyle w:val="ConsPlusTitle"/>
        <w:widowControl/>
        <w:ind w:firstLine="567"/>
        <w:jc w:val="right"/>
        <w:outlineLvl w:val="0"/>
        <w:rPr>
          <w:b w:val="0"/>
          <w:sz w:val="20"/>
          <w:szCs w:val="20"/>
        </w:rPr>
      </w:pPr>
    </w:p>
    <w:p w:rsidR="00F20DFF" w:rsidRDefault="00F20DFF" w:rsidP="00196E03">
      <w:pPr>
        <w:pStyle w:val="ConsPlusTitle"/>
        <w:widowControl/>
        <w:ind w:firstLine="567"/>
        <w:jc w:val="center"/>
        <w:outlineLvl w:val="0"/>
      </w:pPr>
    </w:p>
    <w:p w:rsidR="0048175F" w:rsidRPr="00E558A5" w:rsidRDefault="00F20DFF" w:rsidP="00196E03">
      <w:pPr>
        <w:pStyle w:val="ConsPlusTitle"/>
        <w:widowControl/>
        <w:ind w:firstLine="567"/>
        <w:jc w:val="center"/>
        <w:outlineLvl w:val="0"/>
      </w:pPr>
      <w:r>
        <w:t xml:space="preserve">АДМИНИСТРАТИВНЫЙ </w:t>
      </w:r>
      <w:r w:rsidR="0048175F">
        <w:t>РЕГЛАМЕНТ</w:t>
      </w:r>
    </w:p>
    <w:p w:rsidR="00AE08E5" w:rsidRPr="00E558A5" w:rsidRDefault="00AE08E5" w:rsidP="00196E03">
      <w:pPr>
        <w:ind w:firstLine="567"/>
        <w:jc w:val="center"/>
      </w:pPr>
      <w:r>
        <w:t xml:space="preserve">по предоставлению муниципальной услуги </w:t>
      </w:r>
    </w:p>
    <w:p w:rsidR="00AE08E5" w:rsidRPr="00AE08E5" w:rsidRDefault="00AE08E5" w:rsidP="00196E03">
      <w:pPr>
        <w:ind w:firstLine="567"/>
        <w:jc w:val="center"/>
      </w:pPr>
      <w:r>
        <w:t xml:space="preserve">«Выдача разрешений на </w:t>
      </w:r>
      <w:r w:rsidR="00BC4A40">
        <w:t>снос зеленых насаждений</w:t>
      </w:r>
      <w:r>
        <w:t xml:space="preserve"> на территории</w:t>
      </w:r>
      <w:r w:rsidR="00993738">
        <w:t xml:space="preserve"> </w:t>
      </w:r>
      <w:r w:rsidR="006B5071">
        <w:t xml:space="preserve">общего пользования </w:t>
      </w:r>
      <w:r w:rsidR="00993738">
        <w:t>муниципального образования «</w:t>
      </w:r>
      <w:r w:rsidR="00892EAF">
        <w:t>Село Енотаевка</w:t>
      </w:r>
      <w:r>
        <w:t>»</w:t>
      </w:r>
    </w:p>
    <w:p w:rsidR="00AE08E5" w:rsidRPr="00C11130" w:rsidRDefault="00AE08E5" w:rsidP="00196E03">
      <w:pPr>
        <w:autoSpaceDE w:val="0"/>
        <w:autoSpaceDN w:val="0"/>
        <w:adjustRightInd w:val="0"/>
        <w:ind w:firstLine="567"/>
        <w:outlineLvl w:val="1"/>
      </w:pPr>
    </w:p>
    <w:p w:rsidR="004E3E7E" w:rsidRPr="00943DB6" w:rsidRDefault="004E3E7E" w:rsidP="00196E03">
      <w:pPr>
        <w:ind w:firstLine="567"/>
        <w:jc w:val="center"/>
        <w:rPr>
          <w:b/>
        </w:rPr>
      </w:pPr>
      <w:r w:rsidRPr="00943DB6">
        <w:rPr>
          <w:b/>
        </w:rPr>
        <w:t>1. Общие положения.</w:t>
      </w:r>
    </w:p>
    <w:p w:rsidR="004E3E7E" w:rsidRPr="00CB19A0" w:rsidRDefault="004E3E7E" w:rsidP="00196E03">
      <w:pPr>
        <w:ind w:firstLine="567"/>
        <w:jc w:val="both"/>
      </w:pPr>
    </w:p>
    <w:p w:rsidR="004E3E7E" w:rsidRPr="00CB19A0" w:rsidRDefault="001D162B" w:rsidP="00196E03">
      <w:pPr>
        <w:ind w:firstLine="567"/>
        <w:jc w:val="both"/>
      </w:pPr>
      <w:r>
        <w:t xml:space="preserve">1.1. Административный регламент по </w:t>
      </w:r>
      <w:r w:rsidR="004E3E7E" w:rsidRPr="00CB19A0">
        <w:t>предоставлению му</w:t>
      </w:r>
      <w:r>
        <w:t xml:space="preserve">ниципальной услуги по  выдаче </w:t>
      </w:r>
      <w:r w:rsidR="004E3E7E" w:rsidRPr="00CB19A0">
        <w:t>разреше</w:t>
      </w:r>
      <w:r>
        <w:t xml:space="preserve">ний на </w:t>
      </w:r>
      <w:r w:rsidR="006B5071">
        <w:t>снос зеленых насаждений</w:t>
      </w:r>
      <w:r w:rsidR="004E3E7E" w:rsidRPr="00CB19A0">
        <w:t xml:space="preserve"> на </w:t>
      </w:r>
      <w:r w:rsidR="00F33075" w:rsidRPr="00CB19A0">
        <w:t xml:space="preserve">территории </w:t>
      </w:r>
      <w:r w:rsidR="005A481E">
        <w:t xml:space="preserve">общего пользования </w:t>
      </w:r>
      <w:r w:rsidR="00993738">
        <w:t>муниципального образования «</w:t>
      </w:r>
      <w:r w:rsidR="00892EAF">
        <w:t>Село Енотаевка</w:t>
      </w:r>
      <w:r w:rsidR="00993738">
        <w:t>»</w:t>
      </w:r>
      <w:r w:rsidR="00993738" w:rsidRPr="00CB19A0">
        <w:t xml:space="preserve"> </w:t>
      </w:r>
      <w:r w:rsidR="004E3E7E" w:rsidRPr="00CB19A0">
        <w:t xml:space="preserve">(далее </w:t>
      </w:r>
      <w:r>
        <w:t xml:space="preserve">–  Административный  </w:t>
      </w:r>
      <w:r w:rsidR="00F33075" w:rsidRPr="00CB19A0">
        <w:t>регламент</w:t>
      </w:r>
      <w:r>
        <w:t xml:space="preserve">) определяет сроки </w:t>
      </w:r>
      <w:r w:rsidR="004E3E7E" w:rsidRPr="00CB19A0">
        <w:t>и</w:t>
      </w:r>
      <w:r w:rsidR="00993738">
        <w:t xml:space="preserve"> </w:t>
      </w:r>
      <w:r>
        <w:t xml:space="preserve">последовательность действий </w:t>
      </w:r>
      <w:r w:rsidR="00F33075" w:rsidRPr="00CB19A0">
        <w:t>(</w:t>
      </w:r>
      <w:r>
        <w:t xml:space="preserve">административные </w:t>
      </w:r>
      <w:r w:rsidR="004E3E7E" w:rsidRPr="00CB19A0">
        <w:t>процедуры) при предоставлении му</w:t>
      </w:r>
      <w:r>
        <w:t xml:space="preserve">ниципальной услуги по выдаче разрешений на </w:t>
      </w:r>
      <w:r w:rsidR="005A481E">
        <w:t>снос зеленых насаждений</w:t>
      </w:r>
      <w:r w:rsidR="004E3E7E" w:rsidRPr="00CB19A0">
        <w:t xml:space="preserve"> на территории </w:t>
      </w:r>
      <w:r w:rsidR="005A481E">
        <w:t xml:space="preserve">общего пользования </w:t>
      </w:r>
      <w:r w:rsidR="00993738">
        <w:t>муниципального образования «</w:t>
      </w:r>
      <w:r w:rsidR="00892EAF">
        <w:t>Село Енотаевка</w:t>
      </w:r>
      <w:r w:rsidR="00993738">
        <w:t>»</w:t>
      </w:r>
      <w:r w:rsidR="00993738" w:rsidRPr="00CB19A0">
        <w:t xml:space="preserve"> </w:t>
      </w:r>
      <w:r w:rsidR="004E3E7E" w:rsidRPr="00CB19A0">
        <w:t>(далее – муниципальная услуга).</w:t>
      </w:r>
    </w:p>
    <w:p w:rsidR="00196E03" w:rsidRDefault="00196E03" w:rsidP="00196E03">
      <w:pPr>
        <w:tabs>
          <w:tab w:val="left" w:pos="142"/>
        </w:tabs>
        <w:ind w:firstLine="567"/>
        <w:jc w:val="both"/>
      </w:pPr>
    </w:p>
    <w:p w:rsidR="00196E03" w:rsidRPr="006C0E3E" w:rsidRDefault="00196E03" w:rsidP="00196E03">
      <w:pPr>
        <w:tabs>
          <w:tab w:val="left" w:pos="142"/>
        </w:tabs>
        <w:ind w:firstLine="567"/>
        <w:jc w:val="both"/>
        <w:rPr>
          <w:b/>
        </w:rPr>
      </w:pPr>
      <w:r w:rsidRPr="006C0E3E">
        <w:rPr>
          <w:b/>
        </w:rPr>
        <w:t xml:space="preserve">1.2. Круг заявителей  </w:t>
      </w:r>
    </w:p>
    <w:p w:rsidR="00196E03" w:rsidRDefault="00196E03" w:rsidP="00196E03">
      <w:pPr>
        <w:tabs>
          <w:tab w:val="left" w:pos="142"/>
        </w:tabs>
        <w:ind w:firstLine="567"/>
        <w:jc w:val="both"/>
      </w:pPr>
      <w:r w:rsidRPr="000875F6">
        <w:t>1.2.1</w:t>
      </w:r>
      <w:r w:rsidRPr="00196E03">
        <w:t xml:space="preserve"> </w:t>
      </w:r>
      <w:r w:rsidRPr="00CB19A0">
        <w:t>Муниципальная услуга предоставляется в отношении организаций, предприятий, и</w:t>
      </w:r>
      <w:r>
        <w:t>ндивидуальных предпринимателей и</w:t>
      </w:r>
      <w:r w:rsidRPr="00CB19A0">
        <w:t xml:space="preserve"> физических лиц, планирующих осуществление хозяйственной деятельности, строительства, производства работ, прокладки инженерн</w:t>
      </w:r>
      <w:r>
        <w:t>ых сетей, капитального ремонта и реконструкции зданий и</w:t>
      </w:r>
      <w:r w:rsidRPr="00CB19A0">
        <w:t xml:space="preserve"> сооружений, влекущих за собой полную либо частичную  вырубку деревьев и кустарников.</w:t>
      </w:r>
    </w:p>
    <w:p w:rsidR="00196E03" w:rsidRDefault="00196E03" w:rsidP="00196E03">
      <w:pPr>
        <w:ind w:firstLine="567"/>
        <w:jc w:val="both"/>
      </w:pPr>
    </w:p>
    <w:p w:rsidR="00993738" w:rsidRPr="0097793A" w:rsidRDefault="00993738" w:rsidP="0099373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1.</w:t>
      </w:r>
      <w:r w:rsidR="00516F01">
        <w:rPr>
          <w:b/>
        </w:rPr>
        <w:t>3.</w:t>
      </w:r>
      <w:r w:rsidR="00516F01" w:rsidRPr="0097793A">
        <w:rPr>
          <w:b/>
        </w:rPr>
        <w:t xml:space="preserve"> Требования</w:t>
      </w:r>
      <w:r w:rsidRPr="0097793A">
        <w:rPr>
          <w:b/>
        </w:rPr>
        <w:t xml:space="preserve"> к порядку информирования о предоставлении муниципальной услуги.</w:t>
      </w:r>
    </w:p>
    <w:p w:rsidR="00993738" w:rsidRPr="007801C2" w:rsidRDefault="00993738" w:rsidP="00993738">
      <w:pPr>
        <w:autoSpaceDE w:val="0"/>
        <w:autoSpaceDN w:val="0"/>
        <w:adjustRightInd w:val="0"/>
        <w:ind w:firstLine="567"/>
        <w:jc w:val="both"/>
      </w:pPr>
      <w:r>
        <w:t>1.3.1</w:t>
      </w:r>
      <w:r w:rsidRPr="007801C2">
        <w:t xml:space="preserve">Местонахождение администрации и почтовый адрес: </w:t>
      </w:r>
    </w:p>
    <w:p w:rsidR="00993738" w:rsidRPr="007801C2" w:rsidRDefault="00993738" w:rsidP="00993738">
      <w:pPr>
        <w:autoSpaceDE w:val="0"/>
        <w:autoSpaceDN w:val="0"/>
        <w:adjustRightInd w:val="0"/>
        <w:ind w:firstLine="567"/>
        <w:jc w:val="both"/>
      </w:pPr>
      <w:r w:rsidRPr="007801C2">
        <w:t>416</w:t>
      </w:r>
      <w:r w:rsidR="00892EAF">
        <w:t>200</w:t>
      </w:r>
      <w:r w:rsidRPr="007801C2">
        <w:t xml:space="preserve">, Астраханская область, </w:t>
      </w:r>
      <w:r w:rsidR="00892EAF">
        <w:t>с. Енотаевка</w:t>
      </w:r>
      <w:r w:rsidRPr="007801C2">
        <w:t>, ул.</w:t>
      </w:r>
      <w:r w:rsidR="00892EAF">
        <w:t>Ленина 1</w:t>
      </w:r>
      <w:r w:rsidRPr="007801C2">
        <w:t xml:space="preserve">. </w:t>
      </w:r>
    </w:p>
    <w:p w:rsidR="00993738" w:rsidRPr="007801C2" w:rsidRDefault="00993738" w:rsidP="00993738">
      <w:pPr>
        <w:autoSpaceDE w:val="0"/>
        <w:autoSpaceDN w:val="0"/>
        <w:adjustRightInd w:val="0"/>
        <w:ind w:firstLine="567"/>
        <w:jc w:val="both"/>
      </w:pPr>
      <w:r w:rsidRPr="007801C2">
        <w:t>Адрес официального сайта в информационно-телекоммуникационной сети «Интернет» (далее – сеть «Интернет»):</w:t>
      </w:r>
    </w:p>
    <w:p w:rsidR="00892EAF" w:rsidRDefault="007C50FF" w:rsidP="00993738">
      <w:pPr>
        <w:autoSpaceDE w:val="0"/>
        <w:autoSpaceDN w:val="0"/>
        <w:adjustRightInd w:val="0"/>
        <w:ind w:firstLine="567"/>
        <w:jc w:val="both"/>
      </w:pPr>
      <w:hyperlink r:id="rId10" w:history="1">
        <w:r w:rsidR="00892EAF" w:rsidRPr="001E5D6A">
          <w:rPr>
            <w:rStyle w:val="a3"/>
          </w:rPr>
          <w:t>http://mo.astrobl.ru/seloenotaevka/</w:t>
        </w:r>
      </w:hyperlink>
    </w:p>
    <w:p w:rsidR="00892EAF" w:rsidRPr="00892EAF" w:rsidRDefault="00993738" w:rsidP="00993738">
      <w:pPr>
        <w:autoSpaceDE w:val="0"/>
        <w:autoSpaceDN w:val="0"/>
        <w:adjustRightInd w:val="0"/>
        <w:ind w:firstLine="567"/>
        <w:jc w:val="both"/>
      </w:pPr>
      <w:r w:rsidRPr="007801C2">
        <w:t>Адрес эл</w:t>
      </w:r>
      <w:r w:rsidR="00892EAF">
        <w:t xml:space="preserve">ектронной почты администрации: </w:t>
      </w:r>
      <w:hyperlink r:id="rId11" w:history="1">
        <w:r w:rsidR="00892EAF" w:rsidRPr="001E5D6A">
          <w:rPr>
            <w:rStyle w:val="a3"/>
            <w:lang w:val="en-US"/>
          </w:rPr>
          <w:t>mo</w:t>
        </w:r>
        <w:r w:rsidR="00892EAF" w:rsidRPr="00892EAF">
          <w:rPr>
            <w:rStyle w:val="a3"/>
          </w:rPr>
          <w:t>_</w:t>
        </w:r>
        <w:r w:rsidR="00892EAF" w:rsidRPr="001E5D6A">
          <w:rPr>
            <w:rStyle w:val="a3"/>
            <w:lang w:val="en-US"/>
          </w:rPr>
          <w:t>seloenotaevka</w:t>
        </w:r>
        <w:r w:rsidR="00892EAF" w:rsidRPr="00892EAF">
          <w:rPr>
            <w:rStyle w:val="a3"/>
          </w:rPr>
          <w:t>@</w:t>
        </w:r>
        <w:r w:rsidR="00892EAF" w:rsidRPr="001E5D6A">
          <w:rPr>
            <w:rStyle w:val="a3"/>
            <w:lang w:val="en-US"/>
          </w:rPr>
          <w:t>mail</w:t>
        </w:r>
        <w:r w:rsidR="00892EAF" w:rsidRPr="00892EAF">
          <w:rPr>
            <w:rStyle w:val="a3"/>
          </w:rPr>
          <w:t>.</w:t>
        </w:r>
        <w:r w:rsidR="00892EAF" w:rsidRPr="001E5D6A">
          <w:rPr>
            <w:rStyle w:val="a3"/>
            <w:lang w:val="en-US"/>
          </w:rPr>
          <w:t>ru</w:t>
        </w:r>
      </w:hyperlink>
    </w:p>
    <w:p w:rsidR="00993738" w:rsidRPr="007801C2" w:rsidRDefault="00993738" w:rsidP="00993738">
      <w:pPr>
        <w:autoSpaceDE w:val="0"/>
        <w:autoSpaceDN w:val="0"/>
        <w:adjustRightInd w:val="0"/>
        <w:ind w:firstLine="567"/>
        <w:jc w:val="both"/>
      </w:pPr>
      <w:r w:rsidRPr="007801C2">
        <w:t xml:space="preserve">Справочные телефоны администрации: </w:t>
      </w:r>
    </w:p>
    <w:p w:rsidR="00993738" w:rsidRPr="007801C2" w:rsidRDefault="00993738" w:rsidP="00993738">
      <w:pPr>
        <w:autoSpaceDE w:val="0"/>
        <w:autoSpaceDN w:val="0"/>
        <w:adjustRightInd w:val="0"/>
        <w:ind w:firstLine="567"/>
        <w:jc w:val="both"/>
      </w:pPr>
      <w:r w:rsidRPr="007801C2">
        <w:t>8 (8514</w:t>
      </w:r>
      <w:r w:rsidR="00892EAF" w:rsidRPr="00892EAF">
        <w:t>3</w:t>
      </w:r>
      <w:r w:rsidRPr="007801C2">
        <w:t xml:space="preserve">) </w:t>
      </w:r>
      <w:r w:rsidR="00892EAF" w:rsidRPr="00892EAF">
        <w:t>9</w:t>
      </w:r>
      <w:r w:rsidRPr="007801C2">
        <w:t>-1</w:t>
      </w:r>
      <w:r w:rsidR="00892EAF" w:rsidRPr="00892EAF">
        <w:t>5</w:t>
      </w:r>
      <w:r w:rsidRPr="007801C2">
        <w:t>-</w:t>
      </w:r>
      <w:r w:rsidR="00892EAF" w:rsidRPr="00892EAF">
        <w:t>92</w:t>
      </w:r>
      <w:r w:rsidRPr="007801C2">
        <w:t xml:space="preserve"> – телефон/факс администрации;</w:t>
      </w:r>
    </w:p>
    <w:p w:rsidR="00993738" w:rsidRPr="007801C2" w:rsidRDefault="00993738" w:rsidP="00993738">
      <w:pPr>
        <w:autoSpaceDE w:val="0"/>
        <w:autoSpaceDN w:val="0"/>
        <w:adjustRightInd w:val="0"/>
        <w:ind w:firstLine="567"/>
        <w:jc w:val="both"/>
      </w:pPr>
      <w:r w:rsidRPr="007801C2">
        <w:t>8 (8514</w:t>
      </w:r>
      <w:r w:rsidR="00892EAF" w:rsidRPr="00892EAF">
        <w:t>3</w:t>
      </w:r>
      <w:r w:rsidRPr="007801C2">
        <w:t xml:space="preserve">) </w:t>
      </w:r>
      <w:r w:rsidR="00892EAF" w:rsidRPr="00892EAF">
        <w:t>9</w:t>
      </w:r>
      <w:r w:rsidRPr="007801C2">
        <w:t>-1</w:t>
      </w:r>
      <w:r w:rsidR="00892EAF" w:rsidRPr="00892EAF">
        <w:t>5</w:t>
      </w:r>
      <w:r w:rsidRPr="007801C2">
        <w:t>-</w:t>
      </w:r>
      <w:r w:rsidR="00892EAF" w:rsidRPr="00892EAF">
        <w:t>92</w:t>
      </w:r>
      <w:r w:rsidRPr="007801C2">
        <w:t xml:space="preserve"> – телефон приемной администрации;</w:t>
      </w:r>
    </w:p>
    <w:p w:rsidR="00993738" w:rsidRPr="007801C2" w:rsidRDefault="00993738" w:rsidP="00993738">
      <w:pPr>
        <w:autoSpaceDE w:val="0"/>
        <w:autoSpaceDN w:val="0"/>
        <w:adjustRightInd w:val="0"/>
        <w:ind w:firstLine="567"/>
        <w:jc w:val="both"/>
      </w:pPr>
      <w:r w:rsidRPr="007801C2">
        <w:t>8 (8514</w:t>
      </w:r>
      <w:r w:rsidR="00892EAF" w:rsidRPr="00892EAF">
        <w:t>3</w:t>
      </w:r>
      <w:r w:rsidRPr="007801C2">
        <w:t xml:space="preserve">) </w:t>
      </w:r>
      <w:r w:rsidR="00892EAF" w:rsidRPr="005F3439">
        <w:t>9</w:t>
      </w:r>
      <w:r w:rsidRPr="007801C2">
        <w:t>-1</w:t>
      </w:r>
      <w:r w:rsidR="00892EAF" w:rsidRPr="005F3439">
        <w:t>6</w:t>
      </w:r>
      <w:r w:rsidRPr="007801C2">
        <w:t>-</w:t>
      </w:r>
      <w:r w:rsidR="00892EAF" w:rsidRPr="005F3439">
        <w:t>72</w:t>
      </w:r>
      <w:r w:rsidRPr="007801C2">
        <w:t>– специалисты администрации;</w:t>
      </w:r>
    </w:p>
    <w:p w:rsidR="00993738" w:rsidRPr="007801C2" w:rsidRDefault="00993738" w:rsidP="00993738">
      <w:pPr>
        <w:autoSpaceDE w:val="0"/>
        <w:autoSpaceDN w:val="0"/>
        <w:adjustRightInd w:val="0"/>
        <w:ind w:firstLine="567"/>
        <w:jc w:val="both"/>
      </w:pPr>
      <w:r w:rsidRPr="007801C2">
        <w:t xml:space="preserve">График работы администрации: </w:t>
      </w:r>
    </w:p>
    <w:p w:rsidR="00993738" w:rsidRPr="007801C2" w:rsidRDefault="006C0E3E" w:rsidP="00993738">
      <w:pPr>
        <w:autoSpaceDE w:val="0"/>
        <w:autoSpaceDN w:val="0"/>
        <w:adjustRightInd w:val="0"/>
        <w:ind w:firstLine="567"/>
        <w:jc w:val="both"/>
      </w:pPr>
      <w:r w:rsidRPr="007801C2">
        <w:t>П</w:t>
      </w:r>
      <w:r w:rsidR="00993738" w:rsidRPr="007801C2">
        <w:t>онедельник</w:t>
      </w:r>
      <w:r>
        <w:t xml:space="preserve"> </w:t>
      </w:r>
      <w:r w:rsidR="00993738" w:rsidRPr="007801C2">
        <w:t>-</w:t>
      </w:r>
      <w:r>
        <w:t xml:space="preserve"> </w:t>
      </w:r>
      <w:r w:rsidR="00993738" w:rsidRPr="007801C2">
        <w:t xml:space="preserve">пятница с 8.00 до 17.00; </w:t>
      </w:r>
    </w:p>
    <w:p w:rsidR="00993738" w:rsidRPr="007801C2" w:rsidRDefault="00993738" w:rsidP="00993738">
      <w:pPr>
        <w:autoSpaceDE w:val="0"/>
        <w:autoSpaceDN w:val="0"/>
        <w:adjustRightInd w:val="0"/>
        <w:ind w:firstLine="567"/>
        <w:jc w:val="both"/>
      </w:pPr>
      <w:r w:rsidRPr="007801C2">
        <w:t>перерыв на обед с 1</w:t>
      </w:r>
      <w:r w:rsidR="00892EAF" w:rsidRPr="00892EAF">
        <w:t>3</w:t>
      </w:r>
      <w:r w:rsidRPr="007801C2">
        <w:t>.00 до 1</w:t>
      </w:r>
      <w:r w:rsidR="00892EAF" w:rsidRPr="00892EAF">
        <w:t>4</w:t>
      </w:r>
      <w:r w:rsidRPr="007801C2">
        <w:t>.00;</w:t>
      </w:r>
    </w:p>
    <w:p w:rsidR="00993738" w:rsidRPr="007801C2" w:rsidRDefault="00993738" w:rsidP="00993738">
      <w:pPr>
        <w:autoSpaceDE w:val="0"/>
        <w:autoSpaceDN w:val="0"/>
        <w:adjustRightInd w:val="0"/>
        <w:ind w:firstLine="567"/>
        <w:jc w:val="both"/>
      </w:pPr>
      <w:r w:rsidRPr="007801C2">
        <w:t>выходные дни - суббота, воскресенье.</w:t>
      </w:r>
    </w:p>
    <w:p w:rsidR="00196E03" w:rsidRPr="000875F6" w:rsidRDefault="00196E03" w:rsidP="00196E03">
      <w:pPr>
        <w:ind w:firstLine="709"/>
        <w:jc w:val="both"/>
      </w:pPr>
    </w:p>
    <w:p w:rsidR="00196E03" w:rsidRPr="000875F6" w:rsidRDefault="00196E03" w:rsidP="00196E03">
      <w:pPr>
        <w:ind w:firstLine="709"/>
        <w:jc w:val="both"/>
      </w:pPr>
      <w:r w:rsidRPr="000875F6">
        <w:t>1.3.</w:t>
      </w:r>
      <w:r>
        <w:t>2</w:t>
      </w:r>
      <w:r w:rsidRPr="000875F6">
        <w:t xml:space="preserve">. Получение заинтересованными лицами информации по процедуре предоставления муниципальной услуги может осуществляться путем индивидуального и публичного информирования. Информирование о процедуре предоставления муниципальной услуги может осуществляться в устной и письменной форме. </w:t>
      </w:r>
    </w:p>
    <w:p w:rsidR="00196E03" w:rsidRPr="000875F6" w:rsidRDefault="00196E03" w:rsidP="00196E03">
      <w:pPr>
        <w:ind w:firstLine="709"/>
        <w:jc w:val="both"/>
      </w:pPr>
      <w:r w:rsidRPr="000875F6">
        <w:t>1.3.</w:t>
      </w:r>
      <w:r>
        <w:t>3</w:t>
      </w:r>
      <w:r w:rsidRPr="000875F6">
        <w:t xml:space="preserve">. Индивидуальное устное информирование по процедуре предоставления муниципальной услуги осуществляется </w:t>
      </w:r>
      <w:r w:rsidR="009A6392">
        <w:t>специалист</w:t>
      </w:r>
      <w:r w:rsidRPr="000875F6">
        <w:t xml:space="preserve">ом при обращении заинтересованных лиц лично или по телефону. </w:t>
      </w:r>
    </w:p>
    <w:p w:rsidR="00196E03" w:rsidRPr="000875F6" w:rsidRDefault="00196E03" w:rsidP="00196E03">
      <w:pPr>
        <w:ind w:firstLine="709"/>
        <w:jc w:val="both"/>
      </w:pPr>
    </w:p>
    <w:p w:rsidR="00196E03" w:rsidRPr="000875F6" w:rsidRDefault="00196E03" w:rsidP="00196E03">
      <w:pPr>
        <w:ind w:firstLine="709"/>
        <w:jc w:val="both"/>
      </w:pPr>
      <w:r w:rsidRPr="000875F6">
        <w:t>1.3.</w:t>
      </w:r>
      <w:r>
        <w:t>4</w:t>
      </w:r>
      <w:r w:rsidRPr="000875F6">
        <w:t xml:space="preserve">. Индивидуальное письменное информирование по процедуре предоставления муниципальной услуги осуществляется </w:t>
      </w:r>
      <w:r w:rsidR="009A6392">
        <w:t>специалист</w:t>
      </w:r>
      <w:r w:rsidRPr="000875F6">
        <w:t>ом при обращении заинтересованных лиц путем почтовых отправлений, электронной почтой.</w:t>
      </w:r>
    </w:p>
    <w:p w:rsidR="00196E03" w:rsidRPr="000875F6" w:rsidRDefault="00196E03" w:rsidP="00196E03">
      <w:pPr>
        <w:ind w:firstLine="709"/>
        <w:jc w:val="both"/>
      </w:pPr>
      <w:r w:rsidRPr="000875F6">
        <w:t xml:space="preserve">Ответ направляется в письменном виде либо электронной почтой в зависимости от способа обращения заинтересованного лица или способа доставки ответа, указанного в письменном обращении заинтересованного лица, с указанием должности лица, подписавшего ответ, а также фамилии и номера телефона непосредственного исполнителя. </w:t>
      </w:r>
    </w:p>
    <w:p w:rsidR="00196E03" w:rsidRPr="000875F6" w:rsidRDefault="00196E03" w:rsidP="00196E03">
      <w:pPr>
        <w:ind w:firstLine="709"/>
        <w:jc w:val="both"/>
      </w:pPr>
      <w:r w:rsidRPr="000875F6">
        <w:t xml:space="preserve">При индивидуальном письменном информировании ответ направляется заинтересованному лицу в течение 30 календарных дней со дня регистрации запроса. </w:t>
      </w:r>
    </w:p>
    <w:p w:rsidR="00196E03" w:rsidRPr="000875F6" w:rsidRDefault="00196E03" w:rsidP="00196E03">
      <w:pPr>
        <w:ind w:firstLine="709"/>
        <w:jc w:val="both"/>
      </w:pPr>
      <w:r w:rsidRPr="000875F6">
        <w:t>1.3.</w:t>
      </w:r>
      <w:r>
        <w:t>5</w:t>
      </w:r>
      <w:r w:rsidRPr="000875F6">
        <w:t xml:space="preserve">. Публичное письменное информирование осуществляется путем публикации информационных материалов в печатных СМИ, а также на информационных стендах. </w:t>
      </w:r>
    </w:p>
    <w:p w:rsidR="00196E03" w:rsidRPr="000875F6" w:rsidRDefault="00196E03" w:rsidP="00196E03">
      <w:pPr>
        <w:ind w:firstLine="709"/>
        <w:jc w:val="both"/>
      </w:pPr>
      <w:r w:rsidRPr="000875F6">
        <w:t>1.3.</w:t>
      </w:r>
      <w:r>
        <w:t>6</w:t>
      </w:r>
      <w:r w:rsidRPr="000875F6">
        <w:t xml:space="preserve">. Информация о процедуре предоставления муниципальной услуги должна представляться заинтересованным лицам оперативно, быть четкой, достоверной, полной. </w:t>
      </w:r>
    </w:p>
    <w:p w:rsidR="00196E03" w:rsidRPr="000875F6" w:rsidRDefault="00196E03" w:rsidP="00196E03">
      <w:pPr>
        <w:ind w:firstLine="709"/>
        <w:jc w:val="both"/>
      </w:pPr>
      <w:r w:rsidRPr="000875F6">
        <w:t>1.3.</w:t>
      </w:r>
      <w:r>
        <w:t>7</w:t>
      </w:r>
      <w:r w:rsidRPr="000875F6">
        <w:t xml:space="preserve">. При консультировании по телефону специалист должен назвать свою фамилию, имя, отчество, должность, а также наименование структурного подразделения администрации </w:t>
      </w:r>
      <w:r w:rsidR="00AA46A8">
        <w:t>муниципального образования «</w:t>
      </w:r>
      <w:r w:rsidR="00892EAF">
        <w:t>Село Енотаевка</w:t>
      </w:r>
      <w:r w:rsidR="00AA46A8">
        <w:t>»</w:t>
      </w:r>
      <w:r w:rsidRPr="000875F6">
        <w:t xml:space="preserve">, в которое обратилось заинтересованное лицо, а затем в корректной форме четко и подробно проинформировать обратившегося по интересующим вопросам. </w:t>
      </w:r>
    </w:p>
    <w:p w:rsidR="00196E03" w:rsidRPr="000875F6" w:rsidRDefault="00196E03" w:rsidP="00196E03">
      <w:pPr>
        <w:ind w:firstLine="709"/>
        <w:jc w:val="both"/>
      </w:pPr>
      <w:r w:rsidRPr="000875F6">
        <w:t>1.3.</w:t>
      </w:r>
      <w:r>
        <w:t>8</w:t>
      </w:r>
      <w:r w:rsidRPr="000875F6">
        <w:t>. При консультировании посредством индивидуального ус</w:t>
      </w:r>
      <w:r w:rsidR="009A6392">
        <w:t>тного информирования специалист</w:t>
      </w:r>
      <w:r w:rsidRPr="000875F6">
        <w:t xml:space="preserve"> дает заинтересованному лицу полный, точный и понятный ответ на поставленные вопросы. Если должностное лицо, к которому обратилось заинтересованное лицо, не может ответить на вопрос самостоятельно,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информации. </w:t>
      </w:r>
    </w:p>
    <w:p w:rsidR="00196E03" w:rsidRPr="000875F6" w:rsidRDefault="00196E03" w:rsidP="00196E03">
      <w:pPr>
        <w:ind w:firstLine="709"/>
        <w:jc w:val="both"/>
      </w:pPr>
      <w:r w:rsidRPr="000875F6">
        <w:t xml:space="preserve">Продолжительность индивидуального устного консультирования каждого заинтересованного лица составляет не более 15 минут.  </w:t>
      </w:r>
    </w:p>
    <w:p w:rsidR="00196E03" w:rsidRPr="000875F6" w:rsidRDefault="00196E03" w:rsidP="00196E03">
      <w:pPr>
        <w:ind w:firstLine="709"/>
        <w:jc w:val="both"/>
      </w:pPr>
      <w:r w:rsidRPr="000875F6">
        <w:t xml:space="preserve">В случае, если подготовка ответа требует продолжительного времени, специалист, осуществляющий индивидуальное устное консультирование, может предложить заинтересованным лицам обратиться в письменном виде либо назначить другое удобное для заинтересованных лиц время для устного консультирования. </w:t>
      </w:r>
    </w:p>
    <w:p w:rsidR="00196E03" w:rsidRPr="000875F6" w:rsidRDefault="00196E03" w:rsidP="00196E03">
      <w:pPr>
        <w:ind w:firstLine="709"/>
        <w:jc w:val="both"/>
      </w:pPr>
      <w:r w:rsidRPr="000875F6">
        <w:t xml:space="preserve">Время ожидания заинтересованного лица при индивидуальном устном консультировании не должно превышать 30 минут. </w:t>
      </w:r>
    </w:p>
    <w:p w:rsidR="00196E03" w:rsidRPr="000875F6" w:rsidRDefault="00196E03" w:rsidP="00196E03">
      <w:pPr>
        <w:ind w:firstLine="709"/>
        <w:jc w:val="both"/>
      </w:pPr>
      <w:r w:rsidRPr="000875F6">
        <w:t>1.3.</w:t>
      </w:r>
      <w:r>
        <w:t>9</w:t>
      </w:r>
      <w:r w:rsidRPr="000875F6">
        <w:t xml:space="preserve">.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лицу. </w:t>
      </w:r>
    </w:p>
    <w:p w:rsidR="00196E03" w:rsidRPr="000875F6" w:rsidRDefault="00196E03" w:rsidP="00196E03">
      <w:pPr>
        <w:ind w:firstLine="709"/>
        <w:jc w:val="both"/>
      </w:pPr>
      <w:r w:rsidRPr="000875F6">
        <w:t>1.3.1</w:t>
      </w:r>
      <w:r>
        <w:t>0</w:t>
      </w:r>
      <w:r w:rsidRPr="000875F6">
        <w:t xml:space="preserve">. При консультировании по письменным обращениям заинтересованному лицу дается четкий и понятный ответ на поставленные вопросы, указываются фамилия, имя, отчество, должность и номер телефона исполнителя. Письменный ответ на обращение направляется по почте на адрес заинтересованного лица в течение 30 дней со дня регистрации письменного обращения. </w:t>
      </w:r>
    </w:p>
    <w:p w:rsidR="00196E03" w:rsidRPr="000875F6" w:rsidRDefault="00196E03" w:rsidP="00196E03">
      <w:pPr>
        <w:ind w:firstLine="709"/>
        <w:jc w:val="both"/>
      </w:pPr>
      <w:r w:rsidRPr="000875F6">
        <w:t xml:space="preserve">При консультировании по электронной почте заинтересованному лицу дается четкий и понятный ответ на поставленные вопросы, указываются фамилия, имя, отчество, должность, адрес электронной почты и номер телефона исполнителя. Ответ на обращение направляется на адрес электронной почты заинтересованного лица в течение 30 дней со дня регистрации письменного обращения. </w:t>
      </w:r>
    </w:p>
    <w:p w:rsidR="00196E03" w:rsidRPr="000875F6" w:rsidRDefault="00196E03" w:rsidP="00196E03">
      <w:pPr>
        <w:ind w:firstLine="709"/>
        <w:jc w:val="both"/>
      </w:pPr>
      <w:r w:rsidRPr="000875F6">
        <w:t>1.3.1</w:t>
      </w:r>
      <w:r>
        <w:t>1</w:t>
      </w:r>
      <w:r w:rsidRPr="000875F6">
        <w:t xml:space="preserve">. Требования к помещениям для приема заинтересованных лиц, к организации и оборудованию рабочего места определяются санитарно-эпидемиологическими, пожарными правилами и нормативами.  </w:t>
      </w:r>
    </w:p>
    <w:p w:rsidR="00196E03" w:rsidRDefault="00196E03" w:rsidP="00196E03">
      <w:pPr>
        <w:ind w:firstLine="567"/>
        <w:jc w:val="both"/>
      </w:pPr>
    </w:p>
    <w:p w:rsidR="004E3BE2" w:rsidRDefault="004E3BE2" w:rsidP="00196E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96E03" w:rsidRPr="000875F6" w:rsidRDefault="00AA46A8" w:rsidP="00196E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196E03" w:rsidRPr="000875F6">
        <w:rPr>
          <w:rFonts w:ascii="Times New Roman" w:hAnsi="Times New Roman"/>
          <w:b/>
          <w:sz w:val="24"/>
          <w:szCs w:val="24"/>
        </w:rPr>
        <w:t xml:space="preserve"> Стандарт предоставления муниципальной услуги</w:t>
      </w:r>
    </w:p>
    <w:p w:rsidR="00196E03" w:rsidRPr="000875F6" w:rsidRDefault="00196E03" w:rsidP="00196E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96E03" w:rsidRPr="000875F6" w:rsidRDefault="00943DB6" w:rsidP="00943DB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196E03" w:rsidRPr="000875F6">
        <w:rPr>
          <w:rFonts w:ascii="Times New Roman" w:hAnsi="Times New Roman"/>
          <w:b/>
          <w:sz w:val="24"/>
          <w:szCs w:val="24"/>
        </w:rPr>
        <w:t>2.1. Наименование муниципальной услуги</w:t>
      </w:r>
    </w:p>
    <w:p w:rsidR="00196E03" w:rsidRPr="000875F6" w:rsidRDefault="00196E03" w:rsidP="00196E0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196E03" w:rsidRPr="000875F6" w:rsidRDefault="00196E03" w:rsidP="00196E03">
      <w:pPr>
        <w:ind w:firstLine="567"/>
        <w:jc w:val="both"/>
      </w:pPr>
      <w:r w:rsidRPr="000875F6">
        <w:t xml:space="preserve">2.1.1. </w:t>
      </w:r>
      <w:r>
        <w:t xml:space="preserve">«Выдача разрешений на </w:t>
      </w:r>
      <w:r w:rsidR="00943DB6">
        <w:t xml:space="preserve">снос зеленых насаждений, расположенных </w:t>
      </w:r>
      <w:r>
        <w:t>на территории</w:t>
      </w:r>
      <w:r w:rsidRPr="00AE08E5">
        <w:t xml:space="preserve"> </w:t>
      </w:r>
      <w:r w:rsidR="00943DB6">
        <w:t xml:space="preserve">общего пользования </w:t>
      </w:r>
      <w:r w:rsidR="00AA46A8">
        <w:t>муниципального образования «</w:t>
      </w:r>
      <w:r w:rsidR="00892EAF">
        <w:t>Село Енотаевка</w:t>
      </w:r>
      <w:r w:rsidR="00AA46A8">
        <w:t>»</w:t>
      </w:r>
      <w:r w:rsidRPr="000875F6">
        <w:t xml:space="preserve"> (далее – муниципальная услуга).</w:t>
      </w:r>
    </w:p>
    <w:p w:rsidR="00196E03" w:rsidRPr="000875F6" w:rsidRDefault="00196E03" w:rsidP="00196E03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196E03" w:rsidRPr="000875F6" w:rsidRDefault="00943DB6" w:rsidP="00943DB6">
      <w:pPr>
        <w:autoSpaceDE w:val="0"/>
        <w:autoSpaceDN w:val="0"/>
        <w:adjustRightInd w:val="0"/>
        <w:outlineLvl w:val="2"/>
        <w:rPr>
          <w:b/>
        </w:rPr>
      </w:pPr>
      <w:r>
        <w:rPr>
          <w:b/>
        </w:rPr>
        <w:t xml:space="preserve">          </w:t>
      </w:r>
      <w:r w:rsidR="00196E03" w:rsidRPr="000875F6">
        <w:rPr>
          <w:b/>
        </w:rPr>
        <w:t>2.2. Орган, предоставляющий муниципальную услугу</w:t>
      </w:r>
    </w:p>
    <w:p w:rsidR="008000DE" w:rsidRDefault="00196E03" w:rsidP="008000DE">
      <w:pPr>
        <w:autoSpaceDE w:val="0"/>
        <w:autoSpaceDN w:val="0"/>
        <w:adjustRightInd w:val="0"/>
        <w:ind w:firstLine="567"/>
        <w:jc w:val="both"/>
      </w:pPr>
      <w:r w:rsidRPr="000875F6">
        <w:t xml:space="preserve">2.2.1. </w:t>
      </w:r>
      <w:r w:rsidRPr="000867A1">
        <w:t xml:space="preserve">Муниципальная услуга предоставляется </w:t>
      </w:r>
      <w:r w:rsidR="008000DE">
        <w:t>администрацие</w:t>
      </w:r>
      <w:r w:rsidR="00943DB6">
        <w:t>й</w:t>
      </w:r>
      <w:r w:rsidR="008000DE" w:rsidRPr="0097793A">
        <w:t xml:space="preserve"> муниципального образования «</w:t>
      </w:r>
      <w:r w:rsidR="00892EAF">
        <w:t>Село Енотаевка</w:t>
      </w:r>
      <w:r w:rsidR="008000DE" w:rsidRPr="0097793A">
        <w:t>»</w:t>
      </w:r>
    </w:p>
    <w:p w:rsidR="00892EAF" w:rsidRDefault="00892EAF" w:rsidP="00892EAF">
      <w:pPr>
        <w:autoSpaceDE w:val="0"/>
        <w:autoSpaceDN w:val="0"/>
        <w:adjustRightInd w:val="0"/>
        <w:ind w:firstLine="567"/>
        <w:jc w:val="both"/>
      </w:pPr>
      <w:r>
        <w:t xml:space="preserve">416200, Астраханская область, с. Енотаевка, </w:t>
      </w:r>
      <w:r w:rsidR="00516F01">
        <w:t>ул. Ленина</w:t>
      </w:r>
      <w:r>
        <w:t xml:space="preserve"> 1. </w:t>
      </w:r>
    </w:p>
    <w:p w:rsidR="00892EAF" w:rsidRDefault="00892EAF" w:rsidP="00892EAF">
      <w:pPr>
        <w:autoSpaceDE w:val="0"/>
        <w:autoSpaceDN w:val="0"/>
        <w:adjustRightInd w:val="0"/>
        <w:ind w:firstLine="567"/>
        <w:jc w:val="both"/>
      </w:pPr>
      <w:r>
        <w:t>Адрес официального сайта в информационно-телекоммуникационной сети «Интернет» (далее – сеть «Интернет»):</w:t>
      </w:r>
    </w:p>
    <w:p w:rsidR="00892EAF" w:rsidRDefault="007C50FF" w:rsidP="00892EAF">
      <w:pPr>
        <w:autoSpaceDE w:val="0"/>
        <w:autoSpaceDN w:val="0"/>
        <w:adjustRightInd w:val="0"/>
        <w:ind w:firstLine="567"/>
        <w:jc w:val="both"/>
      </w:pPr>
      <w:hyperlink r:id="rId12" w:history="1">
        <w:r w:rsidR="00892EAF">
          <w:rPr>
            <w:rStyle w:val="a3"/>
          </w:rPr>
          <w:t>http://mo.astrobl.ru/seloenotaevka/</w:t>
        </w:r>
      </w:hyperlink>
    </w:p>
    <w:p w:rsidR="00892EAF" w:rsidRDefault="00892EAF" w:rsidP="00892EAF">
      <w:pPr>
        <w:autoSpaceDE w:val="0"/>
        <w:autoSpaceDN w:val="0"/>
        <w:adjustRightInd w:val="0"/>
        <w:ind w:firstLine="567"/>
        <w:jc w:val="both"/>
      </w:pPr>
      <w:r>
        <w:t xml:space="preserve">Адрес электронной почты администрации: </w:t>
      </w:r>
      <w:hyperlink r:id="rId13" w:history="1">
        <w:r>
          <w:rPr>
            <w:rStyle w:val="a3"/>
            <w:lang w:val="en-US"/>
          </w:rPr>
          <w:t>mo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seloenotaevka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196E03" w:rsidRPr="00943DB6" w:rsidRDefault="00196E03" w:rsidP="00943DB6">
      <w:pPr>
        <w:autoSpaceDE w:val="0"/>
        <w:autoSpaceDN w:val="0"/>
        <w:adjustRightInd w:val="0"/>
        <w:ind w:firstLine="567"/>
        <w:jc w:val="both"/>
      </w:pPr>
      <w:r w:rsidRPr="000875F6">
        <w:rPr>
          <w:b/>
        </w:rPr>
        <w:t>2.3. Результат предоставления муниципальной услуги</w:t>
      </w:r>
    </w:p>
    <w:p w:rsidR="00196E03" w:rsidRPr="00196E03" w:rsidRDefault="00196E03" w:rsidP="00196E0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875F6">
        <w:rPr>
          <w:rFonts w:ascii="Times New Roman" w:hAnsi="Times New Roman"/>
          <w:sz w:val="24"/>
          <w:szCs w:val="24"/>
        </w:rPr>
        <w:t xml:space="preserve">2.3.1. </w:t>
      </w:r>
      <w:r w:rsidRPr="00196E03">
        <w:rPr>
          <w:rFonts w:ascii="Times New Roman" w:hAnsi="Times New Roman"/>
          <w:sz w:val="24"/>
          <w:szCs w:val="24"/>
        </w:rPr>
        <w:t xml:space="preserve">Результатом предоставления муниципальной услуги является выдача </w:t>
      </w:r>
      <w:r w:rsidR="00943DB6">
        <w:rPr>
          <w:rFonts w:ascii="Times New Roman" w:hAnsi="Times New Roman"/>
          <w:sz w:val="24"/>
          <w:szCs w:val="24"/>
        </w:rPr>
        <w:t>а</w:t>
      </w:r>
      <w:r w:rsidR="008000DE">
        <w:rPr>
          <w:rFonts w:ascii="Times New Roman" w:hAnsi="Times New Roman"/>
          <w:sz w:val="24"/>
          <w:szCs w:val="24"/>
        </w:rPr>
        <w:t>дминистрацией</w:t>
      </w:r>
      <w:r w:rsidR="008000DE" w:rsidRPr="0097793A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892EAF">
        <w:rPr>
          <w:rFonts w:ascii="Times New Roman" w:hAnsi="Times New Roman"/>
          <w:sz w:val="24"/>
          <w:szCs w:val="24"/>
        </w:rPr>
        <w:t>Село Енотаевка</w:t>
      </w:r>
      <w:r w:rsidR="008000DE" w:rsidRPr="0097793A">
        <w:rPr>
          <w:rFonts w:ascii="Times New Roman" w:hAnsi="Times New Roman"/>
          <w:sz w:val="24"/>
          <w:szCs w:val="24"/>
        </w:rPr>
        <w:t>»</w:t>
      </w:r>
      <w:r w:rsidR="008000DE">
        <w:rPr>
          <w:rFonts w:ascii="Times New Roman" w:hAnsi="Times New Roman"/>
          <w:sz w:val="24"/>
          <w:szCs w:val="24"/>
        </w:rPr>
        <w:t xml:space="preserve"> </w:t>
      </w:r>
      <w:r w:rsidRPr="00196E03">
        <w:rPr>
          <w:rFonts w:ascii="Times New Roman" w:hAnsi="Times New Roman"/>
          <w:sz w:val="24"/>
          <w:szCs w:val="24"/>
        </w:rPr>
        <w:t>заявителю разрешени</w:t>
      </w:r>
      <w:r w:rsidR="00EA13A2">
        <w:rPr>
          <w:rFonts w:ascii="Times New Roman" w:hAnsi="Times New Roman"/>
          <w:sz w:val="24"/>
          <w:szCs w:val="24"/>
        </w:rPr>
        <w:t>я</w:t>
      </w:r>
      <w:r w:rsidRPr="00196E03">
        <w:rPr>
          <w:rFonts w:ascii="Times New Roman" w:hAnsi="Times New Roman"/>
          <w:sz w:val="24"/>
          <w:szCs w:val="24"/>
        </w:rPr>
        <w:t xml:space="preserve"> на </w:t>
      </w:r>
      <w:r w:rsidR="00EA13A2">
        <w:rPr>
          <w:rFonts w:ascii="Times New Roman" w:hAnsi="Times New Roman"/>
          <w:sz w:val="24"/>
          <w:szCs w:val="24"/>
        </w:rPr>
        <w:t>снос зеленых насаждений</w:t>
      </w:r>
      <w:r w:rsidRPr="00196E03">
        <w:rPr>
          <w:rFonts w:ascii="Times New Roman" w:hAnsi="Times New Roman"/>
          <w:sz w:val="24"/>
          <w:szCs w:val="24"/>
        </w:rPr>
        <w:t xml:space="preserve"> либо мотивированный отказ в предоставлении муниципальной услуги.</w:t>
      </w:r>
    </w:p>
    <w:p w:rsidR="00196E03" w:rsidRPr="000875F6" w:rsidRDefault="00EA13A2" w:rsidP="00EA13A2">
      <w:pPr>
        <w:pStyle w:val="3"/>
        <w:spacing w:before="0" w:line="240" w:lineRule="auto"/>
        <w:ind w:firstLine="0"/>
        <w:jc w:val="left"/>
        <w:rPr>
          <w:i w:val="0"/>
          <w:color w:val="auto"/>
          <w:sz w:val="24"/>
          <w:szCs w:val="24"/>
          <w:u w:val="none"/>
        </w:rPr>
      </w:pPr>
      <w:r>
        <w:rPr>
          <w:i w:val="0"/>
          <w:color w:val="auto"/>
          <w:sz w:val="24"/>
          <w:szCs w:val="24"/>
          <w:u w:val="none"/>
        </w:rPr>
        <w:t xml:space="preserve">        </w:t>
      </w:r>
      <w:r w:rsidR="00196E03" w:rsidRPr="000875F6">
        <w:rPr>
          <w:i w:val="0"/>
          <w:color w:val="auto"/>
          <w:sz w:val="24"/>
          <w:szCs w:val="24"/>
          <w:u w:val="none"/>
        </w:rPr>
        <w:t>2.4. Срок предоставления муниципальной услуги</w:t>
      </w:r>
    </w:p>
    <w:p w:rsidR="00196E03" w:rsidRDefault="00196E03" w:rsidP="00196E03">
      <w:pPr>
        <w:ind w:firstLine="567"/>
        <w:jc w:val="both"/>
      </w:pPr>
      <w:r w:rsidRPr="000875F6">
        <w:t>2</w:t>
      </w:r>
      <w:r w:rsidRPr="00196E03">
        <w:t>.4.1.</w:t>
      </w:r>
      <w:r w:rsidRPr="00196E03">
        <w:rPr>
          <w:color w:val="000000"/>
        </w:rPr>
        <w:t xml:space="preserve"> Срок предоставления муниципальной услуги не должен превышать </w:t>
      </w:r>
      <w:r w:rsidR="00552B09">
        <w:rPr>
          <w:color w:val="000000"/>
        </w:rPr>
        <w:t>3</w:t>
      </w:r>
      <w:r w:rsidRPr="00196E03">
        <w:rPr>
          <w:color w:val="000000"/>
        </w:rPr>
        <w:t xml:space="preserve">0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</w:t>
      </w:r>
      <w:r w:rsidR="00552B09">
        <w:rPr>
          <w:color w:val="000000"/>
        </w:rPr>
        <w:t>а</w:t>
      </w:r>
      <w:r w:rsidRPr="00196E03">
        <w:rPr>
          <w:color w:val="000000"/>
        </w:rPr>
        <w:t>дминистративным регламентом.</w:t>
      </w:r>
    </w:p>
    <w:p w:rsidR="006826E1" w:rsidRPr="00CB19A0" w:rsidRDefault="006826E1" w:rsidP="006826E1">
      <w:pPr>
        <w:ind w:firstLine="567"/>
        <w:jc w:val="both"/>
      </w:pPr>
      <w:r>
        <w:t>2.4.2.</w:t>
      </w:r>
      <w:r w:rsidRPr="00CB19A0">
        <w:t xml:space="preserve"> Сроки прохождения </w:t>
      </w:r>
      <w:proofErr w:type="gramStart"/>
      <w:r w:rsidRPr="00CB19A0">
        <w:t>отдельных  административных</w:t>
      </w:r>
      <w:proofErr w:type="gramEnd"/>
      <w:r w:rsidRPr="00CB19A0">
        <w:t xml:space="preserve">  процедур, необходимых для предоставления муниципальной функции:</w:t>
      </w:r>
    </w:p>
    <w:p w:rsidR="006826E1" w:rsidRPr="00CB19A0" w:rsidRDefault="006826E1" w:rsidP="006826E1">
      <w:pPr>
        <w:ind w:firstLine="567"/>
        <w:jc w:val="both"/>
      </w:pPr>
      <w:r w:rsidRPr="00CB19A0">
        <w:t xml:space="preserve">- регистрация документов в журнале приема документов в общем отделе </w:t>
      </w:r>
      <w:r w:rsidR="008000DE" w:rsidRPr="0097793A">
        <w:t>администрации муниципального образования «</w:t>
      </w:r>
      <w:r w:rsidR="00892EAF">
        <w:t>Село Енотаевка</w:t>
      </w:r>
      <w:r w:rsidR="008000DE" w:rsidRPr="0097793A">
        <w:t>»</w:t>
      </w:r>
      <w:r w:rsidRPr="00CB19A0">
        <w:t>– не более 1 рабочего дня;</w:t>
      </w:r>
    </w:p>
    <w:p w:rsidR="006826E1" w:rsidRPr="00CB19A0" w:rsidRDefault="006826E1" w:rsidP="006826E1">
      <w:pPr>
        <w:ind w:firstLine="567"/>
        <w:jc w:val="both"/>
      </w:pPr>
      <w:r w:rsidRPr="00CB19A0">
        <w:t>- рассмотрение заявления и прилагаемых к нему документов – не более 5 рабочих дней;</w:t>
      </w:r>
    </w:p>
    <w:p w:rsidR="006826E1" w:rsidRPr="00CB19A0" w:rsidRDefault="006826E1" w:rsidP="006826E1">
      <w:pPr>
        <w:ind w:firstLine="567"/>
        <w:jc w:val="both"/>
      </w:pPr>
      <w:r w:rsidRPr="00CB19A0">
        <w:t>- уведомление заявителя об отказе в выдаче разрешения и возврате документов – не более 5 рабочих дней со дня выявления основания для отказа;</w:t>
      </w:r>
    </w:p>
    <w:p w:rsidR="006826E1" w:rsidRPr="00CB19A0" w:rsidRDefault="006826E1" w:rsidP="008000DE">
      <w:pPr>
        <w:ind w:firstLine="567"/>
        <w:jc w:val="both"/>
      </w:pPr>
      <w:r w:rsidRPr="00CB19A0">
        <w:t>- комиссионное обследование зеленых насаждений и подготовка акта комиссионного обследования – не более 20 рабочих дней;</w:t>
      </w:r>
    </w:p>
    <w:p w:rsidR="006826E1" w:rsidRPr="00CB19A0" w:rsidRDefault="006826E1" w:rsidP="006826E1">
      <w:pPr>
        <w:ind w:firstLine="567"/>
        <w:jc w:val="both"/>
      </w:pPr>
      <w:r w:rsidRPr="00CB19A0">
        <w:t>- при условии возмещения заявителем затрат на производство работ по компенсационному озеленению срок выдачи разрешения составляет не более 5 рабочих дней с момента о предоставлении данных (копии платежного поручения) о перечислении денежны</w:t>
      </w:r>
      <w:r w:rsidR="00552B09">
        <w:t>х</w:t>
      </w:r>
      <w:r w:rsidRPr="00CB19A0">
        <w:t xml:space="preserve"> средств в местный бюджет.</w:t>
      </w:r>
    </w:p>
    <w:p w:rsidR="00196E03" w:rsidRPr="000875F6" w:rsidRDefault="00552B09" w:rsidP="00552B09">
      <w:pPr>
        <w:autoSpaceDE w:val="0"/>
        <w:autoSpaceDN w:val="0"/>
        <w:adjustRightInd w:val="0"/>
        <w:outlineLvl w:val="2"/>
        <w:rPr>
          <w:b/>
        </w:rPr>
      </w:pPr>
      <w:r>
        <w:rPr>
          <w:b/>
        </w:rPr>
        <w:t xml:space="preserve">         </w:t>
      </w:r>
      <w:r w:rsidR="00196E03" w:rsidRPr="000875F6">
        <w:rPr>
          <w:b/>
        </w:rPr>
        <w:t>2.5. Правовые основания для предоставления муниципальной услуги</w:t>
      </w:r>
    </w:p>
    <w:p w:rsidR="004E3E7E" w:rsidRPr="00CB19A0" w:rsidRDefault="004E3E7E" w:rsidP="00196E03">
      <w:pPr>
        <w:ind w:firstLine="567"/>
        <w:jc w:val="both"/>
      </w:pPr>
      <w:r w:rsidRPr="00CB19A0">
        <w:t>2.</w:t>
      </w:r>
      <w:r w:rsidR="00196E03">
        <w:t>5.1.</w:t>
      </w:r>
      <w:r w:rsidRPr="00CB19A0">
        <w:t xml:space="preserve"> Предоставление муниципальной услуги осуществляется в соответствии с:</w:t>
      </w:r>
    </w:p>
    <w:p w:rsidR="006239EB" w:rsidRPr="00CB19A0" w:rsidRDefault="006239EB" w:rsidP="00196E03">
      <w:pPr>
        <w:ind w:firstLine="567"/>
        <w:jc w:val="both"/>
      </w:pPr>
      <w:r w:rsidRPr="00CB19A0">
        <w:t xml:space="preserve">- </w:t>
      </w:r>
      <w:r w:rsidR="00D26016" w:rsidRPr="00CB19A0">
        <w:t>Конституцией</w:t>
      </w:r>
      <w:r w:rsidRPr="00CB19A0">
        <w:t xml:space="preserve"> Российской Федерации; </w:t>
      </w:r>
    </w:p>
    <w:p w:rsidR="006239EB" w:rsidRPr="00CB19A0" w:rsidRDefault="006239EB" w:rsidP="00196E03">
      <w:pPr>
        <w:ind w:firstLine="567"/>
        <w:jc w:val="both"/>
      </w:pPr>
      <w:r w:rsidRPr="00CB19A0">
        <w:t>- Федеральны</w:t>
      </w:r>
      <w:r w:rsidR="00552B09">
        <w:t>м</w:t>
      </w:r>
      <w:r w:rsidRPr="00CB19A0">
        <w:t xml:space="preserve"> закон</w:t>
      </w:r>
      <w:r w:rsidR="00D26016" w:rsidRPr="00CB19A0">
        <w:t>ом</w:t>
      </w:r>
      <w:r w:rsidRPr="00CB19A0">
        <w:t xml:space="preserve"> от 06.10.2003 №131-</w:t>
      </w:r>
      <w:bookmarkStart w:id="0" w:name="_GoBack"/>
      <w:bookmarkEnd w:id="0"/>
      <w:r w:rsidRPr="00CB19A0">
        <w:t xml:space="preserve">ФЗ "Об общих принципах организации местного самоуправления в Российской Федерации"; </w:t>
      </w:r>
    </w:p>
    <w:p w:rsidR="006239EB" w:rsidRPr="00CB19A0" w:rsidRDefault="006239EB" w:rsidP="00196E03">
      <w:pPr>
        <w:ind w:firstLine="567"/>
        <w:jc w:val="both"/>
      </w:pPr>
      <w:r w:rsidRPr="00CB19A0">
        <w:t xml:space="preserve">- </w:t>
      </w:r>
      <w:r w:rsidR="00D26016" w:rsidRPr="00CB19A0">
        <w:t>Федеральным</w:t>
      </w:r>
      <w:r w:rsidRPr="00CB19A0">
        <w:t xml:space="preserve"> закон</w:t>
      </w:r>
      <w:r w:rsidR="00D26016" w:rsidRPr="00CB19A0">
        <w:t>ом</w:t>
      </w:r>
      <w:r w:rsidRPr="00CB19A0">
        <w:t xml:space="preserve"> от 10.01.2002 г. №7-ФЗ «Об охране окружающей среды»;</w:t>
      </w:r>
    </w:p>
    <w:p w:rsidR="006239EB" w:rsidRPr="00CB19A0" w:rsidRDefault="0002246C" w:rsidP="00196E03">
      <w:pPr>
        <w:ind w:firstLine="567"/>
        <w:jc w:val="both"/>
      </w:pPr>
      <w:r>
        <w:t>-</w:t>
      </w:r>
      <w:r w:rsidRPr="00AA33F3">
        <w:t xml:space="preserve"> </w:t>
      </w:r>
      <w:r w:rsidR="00D26016" w:rsidRPr="00CB19A0">
        <w:t>Федеральным</w:t>
      </w:r>
      <w:r w:rsidR="006239EB" w:rsidRPr="00CB19A0">
        <w:t xml:space="preserve"> закон</w:t>
      </w:r>
      <w:r w:rsidR="00D26016" w:rsidRPr="00CB19A0">
        <w:t>ом</w:t>
      </w:r>
      <w:r w:rsidR="006239EB" w:rsidRPr="00CB19A0">
        <w:t xml:space="preserve"> от 30.03.1999 г. №52-ФЗ «О санитарно-эпидемиологическом благополучии населения»;</w:t>
      </w:r>
    </w:p>
    <w:p w:rsidR="006239EB" w:rsidRDefault="006239EB" w:rsidP="00196E03">
      <w:pPr>
        <w:ind w:firstLine="567"/>
        <w:jc w:val="both"/>
      </w:pPr>
      <w:r w:rsidRPr="00CB19A0">
        <w:t xml:space="preserve">- </w:t>
      </w:r>
      <w:r w:rsidR="00D26016" w:rsidRPr="00CB19A0">
        <w:t>Федеральным</w:t>
      </w:r>
      <w:r w:rsidRPr="00CB19A0">
        <w:t xml:space="preserve"> закон</w:t>
      </w:r>
      <w:r w:rsidR="00D26016" w:rsidRPr="00CB19A0">
        <w:t>ом</w:t>
      </w:r>
      <w:r w:rsidRPr="00CB19A0">
        <w:t xml:space="preserve"> от 02.05.2006 г. №59-ФЗ «О порядке рассмотрения обращений граждан Российской Федерации»;</w:t>
      </w:r>
    </w:p>
    <w:p w:rsidR="00196E03" w:rsidRPr="00CB19A0" w:rsidRDefault="00196E03" w:rsidP="00196E03">
      <w:pPr>
        <w:ind w:firstLine="567"/>
        <w:jc w:val="both"/>
      </w:pPr>
      <w:r>
        <w:rPr>
          <w:sz w:val="28"/>
          <w:szCs w:val="28"/>
        </w:rPr>
        <w:t xml:space="preserve"> </w:t>
      </w:r>
      <w:r w:rsidRPr="0016657C">
        <w:rPr>
          <w:sz w:val="28"/>
          <w:szCs w:val="28"/>
        </w:rPr>
        <w:t xml:space="preserve">- </w:t>
      </w:r>
      <w:r w:rsidRPr="00196E03">
        <w:t xml:space="preserve">Федеральным законом от 27.07.2010 г. №210-ФЗ «О порядке </w:t>
      </w:r>
      <w:proofErr w:type="gramStart"/>
      <w:r w:rsidRPr="00196E03">
        <w:t>предоставления  государственных</w:t>
      </w:r>
      <w:proofErr w:type="gramEnd"/>
      <w:r w:rsidRPr="00196E03">
        <w:t xml:space="preserve">  и муниципальн</w:t>
      </w:r>
      <w:r>
        <w:t>ых услуг»;</w:t>
      </w:r>
    </w:p>
    <w:p w:rsidR="006239EB" w:rsidRPr="00CB19A0" w:rsidRDefault="006239EB" w:rsidP="00196E03">
      <w:pPr>
        <w:ind w:firstLine="567"/>
        <w:jc w:val="both"/>
      </w:pPr>
      <w:r w:rsidRPr="00CB19A0">
        <w:t xml:space="preserve">- </w:t>
      </w:r>
      <w:r w:rsidR="00DD027E" w:rsidRPr="00CB19A0">
        <w:t>Лесным</w:t>
      </w:r>
      <w:r w:rsidRPr="00CB19A0">
        <w:t xml:space="preserve"> кодекс</w:t>
      </w:r>
      <w:r w:rsidR="00DD027E" w:rsidRPr="00CB19A0">
        <w:t>ом</w:t>
      </w:r>
      <w:r w:rsidRPr="00CB19A0">
        <w:t xml:space="preserve"> Российской Федерации;</w:t>
      </w:r>
    </w:p>
    <w:p w:rsidR="00211742" w:rsidRPr="00892EAF" w:rsidRDefault="00211742" w:rsidP="00211742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892EAF">
        <w:rPr>
          <w:color w:val="FF0000"/>
        </w:rPr>
        <w:t>- </w:t>
      </w:r>
      <w:hyperlink r:id="rId14" w:history="1">
        <w:r w:rsidRPr="00892EAF">
          <w:rPr>
            <w:color w:val="FF0000"/>
          </w:rPr>
          <w:t>Уставом</w:t>
        </w:r>
      </w:hyperlink>
      <w:r w:rsidRPr="00892EAF">
        <w:rPr>
          <w:color w:val="FF0000"/>
        </w:rPr>
        <w:t xml:space="preserve"> муниципального образования «</w:t>
      </w:r>
      <w:r w:rsidR="00892EAF" w:rsidRPr="00892EAF">
        <w:rPr>
          <w:color w:val="FF0000"/>
        </w:rPr>
        <w:t>Село Енотаевка</w:t>
      </w:r>
      <w:r w:rsidRPr="00892EAF">
        <w:rPr>
          <w:color w:val="FF0000"/>
        </w:rPr>
        <w:t>» (Справка об обнародовании Устава МО «</w:t>
      </w:r>
      <w:r w:rsidR="00892EAF" w:rsidRPr="00892EAF">
        <w:rPr>
          <w:color w:val="FF0000"/>
        </w:rPr>
        <w:t>Село Енотаевка</w:t>
      </w:r>
      <w:r w:rsidRPr="00892EAF">
        <w:rPr>
          <w:color w:val="FF0000"/>
        </w:rPr>
        <w:t>» № 65 от 22.12.2011г.);</w:t>
      </w:r>
    </w:p>
    <w:p w:rsidR="00211742" w:rsidRPr="00892EAF" w:rsidRDefault="00211742" w:rsidP="00211742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892EAF">
        <w:rPr>
          <w:color w:val="FF0000"/>
        </w:rPr>
        <w:lastRenderedPageBreak/>
        <w:t>- решением Совета муниципального образования «</w:t>
      </w:r>
      <w:r w:rsidR="00892EAF" w:rsidRPr="00892EAF">
        <w:rPr>
          <w:color w:val="FF0000"/>
        </w:rPr>
        <w:t>Село Енотаевка</w:t>
      </w:r>
      <w:r w:rsidRPr="00892EAF">
        <w:rPr>
          <w:color w:val="FF0000"/>
        </w:rPr>
        <w:t>» от 11.07.2008</w:t>
      </w:r>
      <w:r w:rsidR="00552B09" w:rsidRPr="00892EAF">
        <w:rPr>
          <w:color w:val="FF0000"/>
        </w:rPr>
        <w:t xml:space="preserve"> </w:t>
      </w:r>
      <w:r w:rsidRPr="00892EAF">
        <w:rPr>
          <w:color w:val="FF0000"/>
        </w:rPr>
        <w:t>г. № 267 «Об утверждении Положения «Об администрации муниципального образования «</w:t>
      </w:r>
      <w:r w:rsidR="00892EAF" w:rsidRPr="00892EAF">
        <w:rPr>
          <w:color w:val="FF0000"/>
        </w:rPr>
        <w:t>Село Енотаевка</w:t>
      </w:r>
      <w:r w:rsidRPr="00892EAF">
        <w:rPr>
          <w:color w:val="FF0000"/>
        </w:rPr>
        <w:t>» (справка об обнародовании от 1</w:t>
      </w:r>
      <w:r w:rsidR="00552B09" w:rsidRPr="00892EAF">
        <w:rPr>
          <w:color w:val="FF0000"/>
        </w:rPr>
        <w:t>3</w:t>
      </w:r>
      <w:r w:rsidRPr="00892EAF">
        <w:rPr>
          <w:color w:val="FF0000"/>
        </w:rPr>
        <w:t>.07.20</w:t>
      </w:r>
      <w:r w:rsidR="00552B09" w:rsidRPr="00892EAF">
        <w:rPr>
          <w:color w:val="FF0000"/>
        </w:rPr>
        <w:t>08 г.</w:t>
      </w:r>
      <w:r w:rsidRPr="00892EAF">
        <w:rPr>
          <w:color w:val="FF0000"/>
        </w:rPr>
        <w:t>);</w:t>
      </w:r>
    </w:p>
    <w:p w:rsidR="00211742" w:rsidRPr="00892EAF" w:rsidRDefault="00211742" w:rsidP="00211742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</w:rPr>
      </w:pPr>
      <w:r w:rsidRPr="00892EAF">
        <w:rPr>
          <w:color w:val="FF0000"/>
        </w:rPr>
        <w:t>- решение</w:t>
      </w:r>
      <w:r w:rsidR="00552B09" w:rsidRPr="00892EAF">
        <w:rPr>
          <w:color w:val="FF0000"/>
        </w:rPr>
        <w:t>м</w:t>
      </w:r>
      <w:r w:rsidRPr="00892EAF">
        <w:rPr>
          <w:color w:val="FF0000"/>
        </w:rPr>
        <w:t xml:space="preserve"> Совета муниципального образования «</w:t>
      </w:r>
      <w:r w:rsidR="00892EAF" w:rsidRPr="00892EAF">
        <w:rPr>
          <w:color w:val="FF0000"/>
        </w:rPr>
        <w:t>Село Енотаевка</w:t>
      </w:r>
      <w:r w:rsidRPr="00892EAF">
        <w:rPr>
          <w:color w:val="FF0000"/>
        </w:rPr>
        <w:t xml:space="preserve">» </w:t>
      </w:r>
      <w:r w:rsidR="00552B09" w:rsidRPr="00892EAF">
        <w:rPr>
          <w:color w:val="FF0000"/>
        </w:rPr>
        <w:t xml:space="preserve">от 20.12.2011 г. № 147 </w:t>
      </w:r>
      <w:r w:rsidRPr="00892EAF">
        <w:rPr>
          <w:color w:val="FF0000"/>
        </w:rPr>
        <w:t>«Об утверждении перечня услуг, которые являются необходимыми и обязательными для предоставления администрацией муниципального образования «</w:t>
      </w:r>
      <w:r w:rsidR="00892EAF" w:rsidRPr="00892EAF">
        <w:rPr>
          <w:color w:val="FF0000"/>
        </w:rPr>
        <w:t>Село Енотаевка</w:t>
      </w:r>
      <w:r w:rsidRPr="00892EAF">
        <w:rPr>
          <w:color w:val="FF0000"/>
        </w:rPr>
        <w:t>» муниципальных услуг, и предоставляются организациями, участвующими в предоставлении муниципальных услуг»</w:t>
      </w:r>
      <w:r w:rsidR="00552B09" w:rsidRPr="00892EAF">
        <w:rPr>
          <w:color w:val="FF0000"/>
        </w:rPr>
        <w:t xml:space="preserve"> (текст обнародован на доске объявлений администрации МО «</w:t>
      </w:r>
      <w:r w:rsidR="00892EAF" w:rsidRPr="00892EAF">
        <w:rPr>
          <w:color w:val="FF0000"/>
        </w:rPr>
        <w:t>Село Енотаевка</w:t>
      </w:r>
      <w:r w:rsidR="00552B09" w:rsidRPr="00892EAF">
        <w:rPr>
          <w:color w:val="FF0000"/>
        </w:rPr>
        <w:t>» 21.12.2011 г.)</w:t>
      </w:r>
      <w:r w:rsidRPr="00892EAF">
        <w:rPr>
          <w:color w:val="FF0000"/>
        </w:rPr>
        <w:t>.</w:t>
      </w:r>
    </w:p>
    <w:p w:rsidR="00211742" w:rsidRPr="00892EAF" w:rsidRDefault="00211742" w:rsidP="00211742">
      <w:pPr>
        <w:suppressAutoHyphens/>
        <w:ind w:firstLine="720"/>
        <w:jc w:val="both"/>
        <w:rPr>
          <w:color w:val="FF0000"/>
        </w:rPr>
      </w:pPr>
      <w:r w:rsidRPr="00892EAF">
        <w:rPr>
          <w:color w:val="FF0000"/>
        </w:rPr>
        <w:t>- постановлением администрации муниципального образования «</w:t>
      </w:r>
      <w:r w:rsidR="00892EAF" w:rsidRPr="00892EAF">
        <w:rPr>
          <w:color w:val="FF0000"/>
        </w:rPr>
        <w:t>Село Енотаевка</w:t>
      </w:r>
      <w:r w:rsidRPr="00892EAF">
        <w:rPr>
          <w:color w:val="FF0000"/>
        </w:rPr>
        <w:t>» от 28.10.2010г. № 469 «О порядке разработки и утверждения административных регламентов предоставления муниципальных услуг» (</w:t>
      </w:r>
      <w:r w:rsidR="00552B09" w:rsidRPr="00892EAF">
        <w:rPr>
          <w:color w:val="FF0000"/>
        </w:rPr>
        <w:t>текст обнародован путем размещения на доске объявлений администрации МО «</w:t>
      </w:r>
      <w:r w:rsidR="00892EAF" w:rsidRPr="00892EAF">
        <w:rPr>
          <w:color w:val="FF0000"/>
        </w:rPr>
        <w:t>Село Енотаевка</w:t>
      </w:r>
      <w:r w:rsidR="00552B09" w:rsidRPr="00892EAF">
        <w:rPr>
          <w:color w:val="FF0000"/>
        </w:rPr>
        <w:t>» 30.03.2012 г.)</w:t>
      </w:r>
    </w:p>
    <w:p w:rsidR="004E3E7E" w:rsidRPr="00892EAF" w:rsidRDefault="00D36D92" w:rsidP="00196E03">
      <w:pPr>
        <w:ind w:firstLine="567"/>
        <w:jc w:val="both"/>
        <w:rPr>
          <w:color w:val="FF0000"/>
        </w:rPr>
      </w:pPr>
      <w:r w:rsidRPr="00892EAF">
        <w:rPr>
          <w:color w:val="FF0000"/>
        </w:rPr>
        <w:t>- настоящим административным регламентом</w:t>
      </w:r>
      <w:r w:rsidR="006239EB" w:rsidRPr="00892EAF">
        <w:rPr>
          <w:color w:val="FF0000"/>
        </w:rPr>
        <w:t>.</w:t>
      </w:r>
    </w:p>
    <w:p w:rsidR="00D36D92" w:rsidRPr="000875F6" w:rsidRDefault="00D36D92" w:rsidP="00552B09">
      <w:pPr>
        <w:pStyle w:val="3"/>
        <w:spacing w:before="0" w:line="240" w:lineRule="auto"/>
        <w:ind w:firstLine="0"/>
        <w:rPr>
          <w:i w:val="0"/>
          <w:color w:val="auto"/>
          <w:sz w:val="24"/>
          <w:szCs w:val="24"/>
          <w:u w:val="none"/>
        </w:rPr>
      </w:pPr>
      <w:r>
        <w:rPr>
          <w:i w:val="0"/>
          <w:color w:val="auto"/>
          <w:sz w:val="24"/>
          <w:szCs w:val="24"/>
          <w:u w:val="none"/>
        </w:rPr>
        <w:t>2</w:t>
      </w:r>
      <w:r w:rsidRPr="000875F6">
        <w:rPr>
          <w:i w:val="0"/>
          <w:color w:val="auto"/>
          <w:sz w:val="24"/>
          <w:szCs w:val="24"/>
          <w:u w:val="none"/>
        </w:rPr>
        <w:t xml:space="preserve">.6. </w:t>
      </w:r>
      <w:r>
        <w:rPr>
          <w:i w:val="0"/>
          <w:color w:val="auto"/>
          <w:sz w:val="24"/>
          <w:szCs w:val="24"/>
          <w:u w:val="none"/>
        </w:rPr>
        <w:t>П</w:t>
      </w:r>
      <w:r w:rsidRPr="000875F6">
        <w:rPr>
          <w:i w:val="0"/>
          <w:color w:val="auto"/>
          <w:sz w:val="24"/>
          <w:szCs w:val="24"/>
          <w:u w:val="none"/>
        </w:rPr>
        <w:t>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552B09">
        <w:rPr>
          <w:i w:val="0"/>
          <w:color w:val="auto"/>
          <w:sz w:val="24"/>
          <w:szCs w:val="24"/>
          <w:u w:val="none"/>
        </w:rPr>
        <w:t>.</w:t>
      </w:r>
    </w:p>
    <w:p w:rsidR="00D36D92" w:rsidRPr="00CB19A0" w:rsidRDefault="00D36D92" w:rsidP="00D36D92">
      <w:pPr>
        <w:ind w:firstLine="567"/>
        <w:jc w:val="both"/>
      </w:pPr>
      <w:r w:rsidRPr="00CB19A0">
        <w:t xml:space="preserve">Комплект документов, сформированный в соответствии с настоящим </w:t>
      </w:r>
      <w:proofErr w:type="gramStart"/>
      <w:r w:rsidRPr="00CB19A0">
        <w:t>пунктом  административного</w:t>
      </w:r>
      <w:proofErr w:type="gramEnd"/>
      <w:r w:rsidRPr="00CB19A0">
        <w:t xml:space="preserve"> регламента, представляется в администрацию </w:t>
      </w:r>
      <w:r w:rsidR="000370DD">
        <w:t>МО «</w:t>
      </w:r>
      <w:r w:rsidR="00892EAF">
        <w:t>Село Енотаевка</w:t>
      </w:r>
      <w:r w:rsidR="000370DD">
        <w:t>»</w:t>
      </w:r>
      <w:r>
        <w:t xml:space="preserve"> </w:t>
      </w:r>
      <w:r w:rsidRPr="00CB19A0">
        <w:t xml:space="preserve">путем передачи Получателем муниципальной услуги в </w:t>
      </w:r>
      <w:r>
        <w:t xml:space="preserve">общий отдел </w:t>
      </w:r>
      <w:r w:rsidRPr="00CB19A0">
        <w:t xml:space="preserve">или в порядке направления входящей корреспонденции по почте. Заявление о получении Разрешения на </w:t>
      </w:r>
      <w:r w:rsidR="000370DD">
        <w:t>снос зеленых насаждений</w:t>
      </w:r>
      <w:r w:rsidRPr="00CB19A0">
        <w:t xml:space="preserve">, расположенных на территории </w:t>
      </w:r>
      <w:r w:rsidR="000370DD">
        <w:t xml:space="preserve">общего пользования </w:t>
      </w:r>
      <w:r w:rsidR="00211742" w:rsidRPr="00484654">
        <w:t>муниципального образования «</w:t>
      </w:r>
      <w:r w:rsidR="00892EAF">
        <w:t xml:space="preserve">Село </w:t>
      </w:r>
      <w:proofErr w:type="gramStart"/>
      <w:r w:rsidR="00892EAF">
        <w:t>Енотаевка</w:t>
      </w:r>
      <w:r w:rsidR="00211742" w:rsidRPr="00484654">
        <w:t>»</w:t>
      </w:r>
      <w:r>
        <w:t xml:space="preserve"> </w:t>
      </w:r>
      <w:r w:rsidRPr="00CB19A0">
        <w:t xml:space="preserve"> представляется</w:t>
      </w:r>
      <w:proofErr w:type="gramEnd"/>
      <w:r w:rsidRPr="00CB19A0">
        <w:t xml:space="preserve"> по форме соглас</w:t>
      </w:r>
      <w:r>
        <w:t>но приложению № 2</w:t>
      </w:r>
      <w:r w:rsidRPr="00CB19A0">
        <w:t xml:space="preserve"> к настоящему административному регламенту (далее - заявление), в котором указывается:</w:t>
      </w:r>
    </w:p>
    <w:p w:rsidR="00D36D92" w:rsidRPr="00CB19A0" w:rsidRDefault="00D36D92" w:rsidP="00D36D92">
      <w:pPr>
        <w:ind w:firstLine="567"/>
        <w:jc w:val="both"/>
      </w:pPr>
      <w:r w:rsidRPr="00CB19A0">
        <w:t>а) сведения о заявителе:</w:t>
      </w:r>
    </w:p>
    <w:p w:rsidR="00D36D92" w:rsidRPr="00CB19A0" w:rsidRDefault="00D36D92" w:rsidP="00D36D92">
      <w:pPr>
        <w:ind w:firstLine="567"/>
        <w:jc w:val="both"/>
      </w:pPr>
      <w:r w:rsidRPr="00CB19A0">
        <w:t xml:space="preserve">- для юридического лица </w:t>
      </w:r>
      <w:proofErr w:type="gramStart"/>
      <w:r w:rsidRPr="00CB19A0">
        <w:t>полное  и</w:t>
      </w:r>
      <w:proofErr w:type="gramEnd"/>
      <w:r w:rsidRPr="00CB19A0">
        <w:t xml:space="preserve">  (при наличии) сокращенное наименование, в том числе фирменное наименование, организационно-правовая форма, фамилия, имя  и  (при наличии) отчество руководителя, место нахождения, контактный телефон, идентификационный номер налогоплательщика, банковские реквизиты;</w:t>
      </w:r>
    </w:p>
    <w:p w:rsidR="00D36D92" w:rsidRPr="00CB19A0" w:rsidRDefault="00D36D92" w:rsidP="00D36D92">
      <w:pPr>
        <w:ind w:firstLine="567"/>
        <w:jc w:val="both"/>
      </w:pPr>
      <w:r w:rsidRPr="00CB19A0">
        <w:t>- для индивидуального предпринимателя: фамилия, имя  и 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</w:r>
    </w:p>
    <w:p w:rsidR="00D36D92" w:rsidRPr="00CB19A0" w:rsidRDefault="00D36D92" w:rsidP="00D36D92">
      <w:pPr>
        <w:ind w:firstLine="567"/>
        <w:jc w:val="both"/>
      </w:pPr>
      <w:r w:rsidRPr="00CB19A0">
        <w:t xml:space="preserve">- для физического лица: фамилия, </w:t>
      </w:r>
      <w:proofErr w:type="gramStart"/>
      <w:r w:rsidRPr="00CB19A0">
        <w:t>имя  и</w:t>
      </w:r>
      <w:proofErr w:type="gramEnd"/>
      <w:r w:rsidRPr="00CB19A0">
        <w:t xml:space="preserve">  (при наличии) отчество, место его жительства, данные документа, удостоверяющего его личность;</w:t>
      </w:r>
    </w:p>
    <w:p w:rsidR="00D36D92" w:rsidRPr="00CB19A0" w:rsidRDefault="00D36D92" w:rsidP="00D36D92">
      <w:pPr>
        <w:ind w:firstLine="567"/>
        <w:jc w:val="both"/>
      </w:pPr>
      <w:r w:rsidRPr="00CB19A0">
        <w:t xml:space="preserve">б) основание для </w:t>
      </w:r>
      <w:r w:rsidR="000370DD">
        <w:t>сноса</w:t>
      </w:r>
      <w:r w:rsidRPr="00CB19A0">
        <w:t xml:space="preserve"> зеленых насаждений; </w:t>
      </w:r>
    </w:p>
    <w:p w:rsidR="00D36D92" w:rsidRPr="00CB19A0" w:rsidRDefault="00D36D92" w:rsidP="00D36D92">
      <w:pPr>
        <w:ind w:firstLine="567"/>
        <w:jc w:val="both"/>
      </w:pPr>
      <w:r w:rsidRPr="00CB19A0">
        <w:t>К заявлению прилагаются следующие документы:</w:t>
      </w:r>
    </w:p>
    <w:p w:rsidR="00D36D92" w:rsidRPr="00CB19A0" w:rsidRDefault="00D36D92" w:rsidP="00D36D92">
      <w:pPr>
        <w:ind w:firstLine="567"/>
        <w:jc w:val="both"/>
      </w:pPr>
      <w:r>
        <w:t xml:space="preserve">- </w:t>
      </w:r>
      <w:r w:rsidRPr="00CB19A0">
        <w:t>копия паспорта получателя муниципальной услуги (в одном экземпляре /стр. 2, 5/, подлинник предоставляется для ознакомления);</w:t>
      </w:r>
    </w:p>
    <w:p w:rsidR="00D36D92" w:rsidRPr="00CB19A0" w:rsidRDefault="00D36D92" w:rsidP="00D36D92">
      <w:pPr>
        <w:ind w:firstLine="567"/>
        <w:jc w:val="both"/>
      </w:pPr>
      <w:r>
        <w:t xml:space="preserve">- </w:t>
      </w:r>
      <w:r w:rsidRPr="00CB19A0">
        <w:t>проект реконструкции зеленых насаждений (в случае проведения реконструкции);</w:t>
      </w:r>
    </w:p>
    <w:p w:rsidR="00D36D92" w:rsidRDefault="00D36D92" w:rsidP="00D36D92">
      <w:pPr>
        <w:ind w:firstLine="567"/>
        <w:jc w:val="both"/>
      </w:pPr>
      <w:r>
        <w:t xml:space="preserve">- </w:t>
      </w:r>
      <w:r w:rsidRPr="00CB19A0">
        <w:t>иные документы, подтверждающие цель выполнения работ (заключения служб инженерно-технического обеспечения, органов государственного санитарно-эпидемиологического надзора, при необходимости – фото или видеоматериалы).</w:t>
      </w:r>
    </w:p>
    <w:p w:rsidR="000370DD" w:rsidRPr="00CB19A0" w:rsidRDefault="000370DD" w:rsidP="00D36D92">
      <w:pPr>
        <w:ind w:firstLine="567"/>
        <w:jc w:val="both"/>
      </w:pPr>
      <w:r>
        <w:t>В заявлении указываются количество и вид зеленых насаждений, подлежащих сносу.</w:t>
      </w:r>
    </w:p>
    <w:p w:rsidR="00D36D92" w:rsidRPr="00CB19A0" w:rsidRDefault="00D36D92" w:rsidP="00D36D92">
      <w:pPr>
        <w:ind w:firstLine="567"/>
        <w:jc w:val="both"/>
      </w:pPr>
      <w:r w:rsidRPr="00CB19A0">
        <w:t>При необходимости специалистом могут запрашиваться дополнительные документы: копия свидетельства о пер</w:t>
      </w:r>
      <w:r>
        <w:t>емене фамилии, имени, отчества и</w:t>
      </w:r>
      <w:r w:rsidRPr="00CB19A0">
        <w:t xml:space="preserve"> т.д. (подлинник для ознакомления).</w:t>
      </w:r>
    </w:p>
    <w:p w:rsidR="006826E1" w:rsidRPr="000875F6" w:rsidRDefault="000370DD" w:rsidP="000370DD">
      <w:pPr>
        <w:pStyle w:val="11"/>
        <w:numPr>
          <w:ilvl w:val="0"/>
          <w:numId w:val="0"/>
        </w:numPr>
        <w:jc w:val="left"/>
        <w:rPr>
          <w:b/>
        </w:rPr>
      </w:pPr>
      <w:r>
        <w:rPr>
          <w:b/>
        </w:rPr>
        <w:t xml:space="preserve">          </w:t>
      </w:r>
      <w:r w:rsidR="006826E1" w:rsidRPr="000875F6">
        <w:rPr>
          <w:b/>
        </w:rPr>
        <w:t xml:space="preserve">2.7. </w:t>
      </w:r>
      <w:r w:rsidR="006826E1">
        <w:rPr>
          <w:b/>
        </w:rPr>
        <w:t>П</w:t>
      </w:r>
      <w:r w:rsidR="006826E1" w:rsidRPr="000875F6">
        <w:rPr>
          <w:b/>
        </w:rPr>
        <w:t>еречень оснований для отказа в приеме документов, необходимых для предоставления муниципальной услуги</w:t>
      </w:r>
      <w:r w:rsidR="006826E1">
        <w:rPr>
          <w:b/>
        </w:rPr>
        <w:t>.</w:t>
      </w:r>
    </w:p>
    <w:p w:rsidR="006826E1" w:rsidRPr="000875F6" w:rsidRDefault="006826E1" w:rsidP="006826E1">
      <w:pPr>
        <w:pStyle w:val="a5"/>
        <w:spacing w:line="240" w:lineRule="auto"/>
      </w:pPr>
      <w:r w:rsidRPr="000875F6">
        <w:t>2.7.1. Решение об отказе в приеме документов, необходимых для предоставления муниципальной услуги, принимается в случае:</w:t>
      </w:r>
    </w:p>
    <w:p w:rsidR="006826E1" w:rsidRPr="006826E1" w:rsidRDefault="006826E1" w:rsidP="006826E1">
      <w:pPr>
        <w:ind w:firstLine="567"/>
        <w:jc w:val="both"/>
      </w:pPr>
      <w:r w:rsidRPr="006826E1">
        <w:rPr>
          <w:color w:val="000000"/>
        </w:rPr>
        <w:lastRenderedPageBreak/>
        <w:t xml:space="preserve"> - отсутстви</w:t>
      </w:r>
      <w:r w:rsidR="000370DD">
        <w:rPr>
          <w:color w:val="000000"/>
        </w:rPr>
        <w:t>я</w:t>
      </w:r>
      <w:r w:rsidRPr="006826E1">
        <w:rPr>
          <w:color w:val="000000"/>
        </w:rPr>
        <w:t xml:space="preserve"> документов, предусмотренных п. 2.6. настоящего Административного регламента или предоставление документов не в </w:t>
      </w:r>
      <w:r w:rsidRPr="006826E1">
        <w:t xml:space="preserve">полном объеме; </w:t>
      </w:r>
    </w:p>
    <w:p w:rsidR="006826E1" w:rsidRPr="006826E1" w:rsidRDefault="006826E1" w:rsidP="006826E1">
      <w:pPr>
        <w:ind w:firstLine="567"/>
        <w:rPr>
          <w:color w:val="000000"/>
        </w:rPr>
      </w:pPr>
      <w:r w:rsidRPr="006826E1">
        <w:t>- заявление подано лицом, не уполномоченным совершать такого рода</w:t>
      </w:r>
      <w:r w:rsidRPr="006826E1">
        <w:rPr>
          <w:color w:val="000000"/>
        </w:rPr>
        <w:t xml:space="preserve"> действия;</w:t>
      </w:r>
    </w:p>
    <w:p w:rsidR="006826E1" w:rsidRDefault="006826E1" w:rsidP="006826E1">
      <w:pPr>
        <w:ind w:firstLine="567"/>
        <w:jc w:val="both"/>
        <w:rPr>
          <w:color w:val="111111"/>
        </w:rPr>
      </w:pPr>
      <w:r w:rsidRPr="006826E1">
        <w:rPr>
          <w:color w:val="000000"/>
        </w:rPr>
        <w:t>- предоставление заявителем документов, содержащих противоречивые</w:t>
      </w:r>
      <w:r>
        <w:rPr>
          <w:color w:val="111111"/>
        </w:rPr>
        <w:t xml:space="preserve"> сведения.</w:t>
      </w:r>
    </w:p>
    <w:p w:rsidR="006826E1" w:rsidRPr="000875F6" w:rsidRDefault="006826E1" w:rsidP="006826E1">
      <w:pPr>
        <w:autoSpaceDE w:val="0"/>
        <w:autoSpaceDN w:val="0"/>
        <w:adjustRightInd w:val="0"/>
        <w:ind w:firstLine="709"/>
        <w:jc w:val="both"/>
        <w:outlineLvl w:val="1"/>
      </w:pPr>
      <w:r w:rsidRPr="000875F6">
        <w:t>2.7.2. После устранения оснований для отказа в предоставлении муниципальной услуги заявитель вправе обратиться повторно для получения муниципальной услуги.</w:t>
      </w:r>
    </w:p>
    <w:p w:rsidR="006826E1" w:rsidRPr="000875F6" w:rsidRDefault="000370DD" w:rsidP="000370DD">
      <w:pPr>
        <w:pStyle w:val="11"/>
        <w:numPr>
          <w:ilvl w:val="0"/>
          <w:numId w:val="0"/>
        </w:numPr>
        <w:jc w:val="left"/>
        <w:rPr>
          <w:b/>
        </w:rPr>
      </w:pPr>
      <w:r>
        <w:rPr>
          <w:b/>
        </w:rPr>
        <w:t xml:space="preserve">            </w:t>
      </w:r>
      <w:r w:rsidR="006826E1" w:rsidRPr="000875F6">
        <w:rPr>
          <w:b/>
        </w:rPr>
        <w:t xml:space="preserve">2.8. </w:t>
      </w:r>
      <w:r w:rsidR="006826E1">
        <w:rPr>
          <w:b/>
        </w:rPr>
        <w:t>П</w:t>
      </w:r>
      <w:r w:rsidR="006826E1" w:rsidRPr="000875F6">
        <w:rPr>
          <w:b/>
        </w:rPr>
        <w:t>еречень оснований для отказа в приеме документов, необходимых для предоставления муниципальной услуги</w:t>
      </w:r>
      <w:r w:rsidR="00811BEF">
        <w:rPr>
          <w:b/>
        </w:rPr>
        <w:t>.</w:t>
      </w:r>
    </w:p>
    <w:p w:rsidR="006826E1" w:rsidRDefault="000370DD" w:rsidP="006826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26E1" w:rsidRPr="000875F6">
        <w:rPr>
          <w:rFonts w:ascii="Times New Roman" w:hAnsi="Times New Roman" w:cs="Times New Roman"/>
          <w:sz w:val="24"/>
          <w:szCs w:val="24"/>
        </w:rPr>
        <w:t xml:space="preserve">2.8.1. </w:t>
      </w:r>
      <w:r w:rsidR="006826E1">
        <w:rPr>
          <w:rFonts w:ascii="Times New Roman" w:hAnsi="Times New Roman" w:cs="Times New Roman"/>
          <w:sz w:val="24"/>
          <w:szCs w:val="24"/>
        </w:rPr>
        <w:t>П</w:t>
      </w:r>
      <w:r w:rsidR="006826E1" w:rsidRPr="000875F6">
        <w:rPr>
          <w:rFonts w:ascii="Times New Roman" w:hAnsi="Times New Roman" w:cs="Times New Roman"/>
          <w:sz w:val="24"/>
          <w:szCs w:val="24"/>
        </w:rPr>
        <w:t>еречень оснований для отказа в приеме документов, необходимых для предоставления муниципальной услуги:</w:t>
      </w:r>
    </w:p>
    <w:p w:rsidR="006826E1" w:rsidRPr="006826E1" w:rsidRDefault="006826E1" w:rsidP="006826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6E1">
        <w:rPr>
          <w:rFonts w:ascii="Times New Roman" w:hAnsi="Times New Roman" w:cs="Times New Roman"/>
          <w:sz w:val="24"/>
          <w:szCs w:val="24"/>
        </w:rPr>
        <w:t xml:space="preserve">- наличие судебных актов, препятствующих предоставлению муниципальной услуги.  </w:t>
      </w:r>
    </w:p>
    <w:p w:rsidR="006826E1" w:rsidRPr="006826E1" w:rsidRDefault="006826E1" w:rsidP="006826E1">
      <w:pPr>
        <w:ind w:firstLine="567"/>
        <w:jc w:val="both"/>
        <w:rPr>
          <w:color w:val="111111"/>
        </w:rPr>
      </w:pPr>
      <w:r w:rsidRPr="006826E1">
        <w:t xml:space="preserve">- </w:t>
      </w:r>
      <w:r w:rsidRPr="006826E1">
        <w:rPr>
          <w:color w:val="111111"/>
        </w:rPr>
        <w:t xml:space="preserve">несоответствие схемы </w:t>
      </w:r>
      <w:r w:rsidR="000370DD">
        <w:rPr>
          <w:color w:val="111111"/>
        </w:rPr>
        <w:t>сноса</w:t>
      </w:r>
      <w:r w:rsidRPr="006826E1">
        <w:rPr>
          <w:color w:val="111111"/>
        </w:rPr>
        <w:t xml:space="preserve"> зеленых насаждений </w:t>
      </w:r>
      <w:proofErr w:type="gramStart"/>
      <w:r w:rsidRPr="006826E1">
        <w:rPr>
          <w:color w:val="111111"/>
        </w:rPr>
        <w:t>требованиям  законодательства</w:t>
      </w:r>
      <w:proofErr w:type="gramEnd"/>
      <w:r w:rsidRPr="006826E1">
        <w:rPr>
          <w:color w:val="111111"/>
        </w:rPr>
        <w:t>;</w:t>
      </w:r>
    </w:p>
    <w:p w:rsidR="006826E1" w:rsidRPr="006826E1" w:rsidRDefault="006826E1" w:rsidP="006826E1">
      <w:pPr>
        <w:ind w:firstLine="567"/>
        <w:jc w:val="both"/>
      </w:pPr>
      <w:r w:rsidRPr="006826E1">
        <w:rPr>
          <w:color w:val="111111"/>
        </w:rPr>
        <w:t>- отсутствие документов, предусмотренных п. 2.6 настоящего Административного регламента, или предоставление документов не в полном объеме;</w:t>
      </w:r>
    </w:p>
    <w:p w:rsidR="006826E1" w:rsidRPr="000875F6" w:rsidRDefault="006826E1" w:rsidP="000370DD">
      <w:pPr>
        <w:pStyle w:val="3"/>
        <w:keepLines w:val="0"/>
        <w:tabs>
          <w:tab w:val="left" w:pos="504"/>
        </w:tabs>
        <w:spacing w:before="0" w:line="240" w:lineRule="auto"/>
        <w:jc w:val="left"/>
        <w:rPr>
          <w:i w:val="0"/>
          <w:color w:val="auto"/>
          <w:sz w:val="24"/>
          <w:szCs w:val="24"/>
          <w:u w:val="none"/>
        </w:rPr>
      </w:pPr>
      <w:r w:rsidRPr="000875F6">
        <w:rPr>
          <w:i w:val="0"/>
          <w:color w:val="auto"/>
          <w:sz w:val="24"/>
          <w:szCs w:val="24"/>
          <w:u w:val="none"/>
        </w:rPr>
        <w:t xml:space="preserve">2.9. </w:t>
      </w:r>
      <w:r w:rsidR="000370DD">
        <w:rPr>
          <w:i w:val="0"/>
          <w:color w:val="auto"/>
          <w:sz w:val="24"/>
          <w:szCs w:val="24"/>
          <w:u w:val="none"/>
        </w:rPr>
        <w:t xml:space="preserve">Порядок, размер </w:t>
      </w:r>
      <w:r w:rsidR="00B1695A">
        <w:rPr>
          <w:i w:val="0"/>
          <w:color w:val="auto"/>
          <w:sz w:val="24"/>
          <w:szCs w:val="24"/>
          <w:u w:val="none"/>
        </w:rPr>
        <w:t>и основания взимания государственной пошлины или иной платы, взимаемой за предоставление муниципальной услуги.</w:t>
      </w:r>
    </w:p>
    <w:p w:rsidR="006826E1" w:rsidRPr="000875F6" w:rsidRDefault="006826E1" w:rsidP="006826E1">
      <w:pPr>
        <w:pStyle w:val="a5"/>
        <w:spacing w:line="240" w:lineRule="auto"/>
        <w:ind w:firstLine="567"/>
      </w:pPr>
      <w:r w:rsidRPr="000875F6">
        <w:t>2.9.1. Предоставление муниципальной услуги осуществляется без взимания платы.</w:t>
      </w:r>
    </w:p>
    <w:p w:rsidR="006826E1" w:rsidRPr="000875F6" w:rsidRDefault="006826E1" w:rsidP="00B1723F">
      <w:pPr>
        <w:pStyle w:val="3"/>
        <w:keepLines w:val="0"/>
        <w:tabs>
          <w:tab w:val="left" w:pos="504"/>
        </w:tabs>
        <w:spacing w:before="0" w:line="240" w:lineRule="auto"/>
        <w:rPr>
          <w:i w:val="0"/>
          <w:color w:val="auto"/>
          <w:sz w:val="24"/>
          <w:szCs w:val="24"/>
          <w:u w:val="none"/>
        </w:rPr>
      </w:pPr>
      <w:r w:rsidRPr="000875F6">
        <w:rPr>
          <w:i w:val="0"/>
          <w:color w:val="auto"/>
          <w:sz w:val="24"/>
          <w:szCs w:val="24"/>
          <w:u w:val="none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государственной услуги</w:t>
      </w:r>
      <w:r w:rsidR="00811BEF">
        <w:rPr>
          <w:i w:val="0"/>
          <w:color w:val="auto"/>
          <w:sz w:val="24"/>
          <w:szCs w:val="24"/>
          <w:u w:val="none"/>
        </w:rPr>
        <w:t>.</w:t>
      </w:r>
    </w:p>
    <w:p w:rsidR="006826E1" w:rsidRPr="000875F6" w:rsidRDefault="006826E1" w:rsidP="006826E1">
      <w:pPr>
        <w:autoSpaceDE w:val="0"/>
        <w:autoSpaceDN w:val="0"/>
        <w:adjustRightInd w:val="0"/>
        <w:ind w:firstLine="709"/>
        <w:jc w:val="both"/>
        <w:outlineLvl w:val="2"/>
      </w:pPr>
      <w:r w:rsidRPr="000875F6">
        <w:t xml:space="preserve">2.10.1. Максимальный срок ожидания в очереди при подаче заявления и документов, необходимых для предоставления муниципальной услуги, составляет </w:t>
      </w:r>
      <w:r w:rsidR="00B1695A">
        <w:t xml:space="preserve">не более </w:t>
      </w:r>
      <w:r>
        <w:t>15</w:t>
      </w:r>
      <w:r w:rsidRPr="000875F6">
        <w:t xml:space="preserve"> минут.</w:t>
      </w:r>
    </w:p>
    <w:p w:rsidR="006826E1" w:rsidRPr="000875F6" w:rsidRDefault="006826E1" w:rsidP="006826E1">
      <w:pPr>
        <w:autoSpaceDE w:val="0"/>
        <w:autoSpaceDN w:val="0"/>
        <w:adjustRightInd w:val="0"/>
        <w:ind w:firstLine="709"/>
        <w:jc w:val="both"/>
        <w:outlineLvl w:val="2"/>
      </w:pPr>
      <w:r w:rsidRPr="000875F6">
        <w:t xml:space="preserve">2.10.2. Максимальный срок ожидания в очереди при получении результата предоставления муниципальной услуги составляет </w:t>
      </w:r>
      <w:r w:rsidR="00B1695A">
        <w:t xml:space="preserve">не более </w:t>
      </w:r>
      <w:r>
        <w:t>15</w:t>
      </w:r>
      <w:r w:rsidRPr="000875F6">
        <w:t xml:space="preserve"> минут.</w:t>
      </w:r>
    </w:p>
    <w:p w:rsidR="006826E1" w:rsidRPr="000875F6" w:rsidRDefault="006826E1" w:rsidP="006826E1">
      <w:pPr>
        <w:pStyle w:val="3"/>
        <w:spacing w:before="0" w:line="240" w:lineRule="auto"/>
        <w:ind w:firstLine="0"/>
        <w:jc w:val="center"/>
        <w:rPr>
          <w:i w:val="0"/>
          <w:color w:val="auto"/>
          <w:sz w:val="24"/>
          <w:szCs w:val="24"/>
          <w:u w:val="none"/>
        </w:rPr>
      </w:pPr>
      <w:r w:rsidRPr="000875F6">
        <w:rPr>
          <w:i w:val="0"/>
          <w:color w:val="auto"/>
          <w:sz w:val="24"/>
          <w:szCs w:val="24"/>
          <w:u w:val="none"/>
        </w:rPr>
        <w:t>2.</w:t>
      </w:r>
      <w:proofErr w:type="gramStart"/>
      <w:r w:rsidRPr="000875F6">
        <w:rPr>
          <w:i w:val="0"/>
          <w:color w:val="auto"/>
          <w:sz w:val="24"/>
          <w:szCs w:val="24"/>
          <w:u w:val="none"/>
        </w:rPr>
        <w:t>11.Срок</w:t>
      </w:r>
      <w:proofErr w:type="gramEnd"/>
      <w:r w:rsidRPr="000875F6">
        <w:rPr>
          <w:i w:val="0"/>
          <w:color w:val="auto"/>
          <w:sz w:val="24"/>
          <w:szCs w:val="24"/>
          <w:u w:val="none"/>
        </w:rPr>
        <w:t xml:space="preserve"> регистрации заявления о предоставлении муниципальной услуги</w:t>
      </w:r>
      <w:r w:rsidR="00811BEF">
        <w:rPr>
          <w:i w:val="0"/>
          <w:color w:val="auto"/>
          <w:sz w:val="24"/>
          <w:szCs w:val="24"/>
          <w:u w:val="none"/>
        </w:rPr>
        <w:t>.</w:t>
      </w:r>
    </w:p>
    <w:p w:rsidR="006826E1" w:rsidRPr="000875F6" w:rsidRDefault="006826E1" w:rsidP="006826E1">
      <w:pPr>
        <w:pStyle w:val="a5"/>
        <w:spacing w:line="240" w:lineRule="auto"/>
      </w:pPr>
      <w:r w:rsidRPr="000875F6">
        <w:t xml:space="preserve">2.11.1. Срок регистрации заявления о предоставлении муниципальной услуги не должен превышать </w:t>
      </w:r>
      <w:r w:rsidR="00B1695A">
        <w:t>3-х дней</w:t>
      </w:r>
      <w:r w:rsidRPr="000875F6">
        <w:t xml:space="preserve"> с момента поступления заявления в администрацию </w:t>
      </w:r>
      <w:r w:rsidR="00211742" w:rsidRPr="00484654">
        <w:t>муниципального образования «</w:t>
      </w:r>
      <w:r w:rsidR="00892EAF">
        <w:t>Село Енотаевка</w:t>
      </w:r>
      <w:r w:rsidR="00211742" w:rsidRPr="00484654">
        <w:t>»</w:t>
      </w:r>
      <w:r w:rsidRPr="000875F6">
        <w:t>.</w:t>
      </w:r>
    </w:p>
    <w:p w:rsidR="006826E1" w:rsidRPr="000867A1" w:rsidRDefault="00B1723F" w:rsidP="00B1723F">
      <w:pPr>
        <w:pStyle w:val="3"/>
        <w:spacing w:before="0" w:line="240" w:lineRule="auto"/>
        <w:ind w:firstLine="0"/>
        <w:rPr>
          <w:i w:val="0"/>
          <w:color w:val="auto"/>
          <w:sz w:val="24"/>
          <w:szCs w:val="24"/>
          <w:u w:val="none"/>
        </w:rPr>
      </w:pPr>
      <w:r>
        <w:rPr>
          <w:i w:val="0"/>
          <w:color w:val="auto"/>
          <w:sz w:val="24"/>
          <w:szCs w:val="24"/>
          <w:u w:val="none"/>
        </w:rPr>
        <w:t xml:space="preserve">             </w:t>
      </w:r>
      <w:r w:rsidR="006826E1" w:rsidRPr="000867A1">
        <w:rPr>
          <w:i w:val="0"/>
          <w:color w:val="auto"/>
          <w:sz w:val="24"/>
          <w:szCs w:val="24"/>
          <w:u w:val="none"/>
        </w:rPr>
        <w:t>2.</w:t>
      </w:r>
      <w:proofErr w:type="gramStart"/>
      <w:r w:rsidR="006826E1" w:rsidRPr="000867A1">
        <w:rPr>
          <w:i w:val="0"/>
          <w:color w:val="auto"/>
          <w:sz w:val="24"/>
          <w:szCs w:val="24"/>
          <w:u w:val="none"/>
        </w:rPr>
        <w:t>12.Требования</w:t>
      </w:r>
      <w:proofErr w:type="gramEnd"/>
      <w:r w:rsidR="006826E1" w:rsidRPr="000867A1">
        <w:rPr>
          <w:i w:val="0"/>
          <w:color w:val="auto"/>
          <w:sz w:val="24"/>
          <w:szCs w:val="24"/>
          <w:u w:val="none"/>
        </w:rPr>
        <w:t xml:space="preserve"> к помещениям, в которых предос</w:t>
      </w:r>
      <w:r>
        <w:rPr>
          <w:i w:val="0"/>
          <w:color w:val="auto"/>
          <w:sz w:val="24"/>
          <w:szCs w:val="24"/>
          <w:u w:val="none"/>
        </w:rPr>
        <w:t>тавляется муниципальная услуга.</w:t>
      </w:r>
    </w:p>
    <w:p w:rsidR="006826E1" w:rsidRPr="000867A1" w:rsidRDefault="006826E1" w:rsidP="006826E1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vanish/>
          <w:sz w:val="24"/>
          <w:szCs w:val="24"/>
        </w:rPr>
      </w:pPr>
    </w:p>
    <w:p w:rsidR="00B1723F" w:rsidRPr="00EE48F2" w:rsidRDefault="00B1723F" w:rsidP="00B1723F">
      <w:pPr>
        <w:autoSpaceDE w:val="0"/>
        <w:autoSpaceDN w:val="0"/>
        <w:adjustRightInd w:val="0"/>
        <w:ind w:firstLine="539"/>
        <w:jc w:val="both"/>
        <w:outlineLvl w:val="1"/>
      </w:pPr>
      <w:r w:rsidRPr="00EE48F2"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предоставление муниципальной услуги.</w:t>
      </w:r>
    </w:p>
    <w:p w:rsidR="00B1723F" w:rsidRPr="00EE48F2" w:rsidRDefault="00B1723F" w:rsidP="00B1723F">
      <w:pPr>
        <w:pStyle w:val="ConsPlusNormal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F2">
        <w:rPr>
          <w:rFonts w:ascii="Times New Roman" w:hAnsi="Times New Roman" w:cs="Times New Roman"/>
          <w:sz w:val="24"/>
          <w:szCs w:val="24"/>
        </w:rPr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B1723F" w:rsidRPr="00EE48F2" w:rsidRDefault="00B1723F" w:rsidP="00B1723F">
      <w:pPr>
        <w:pStyle w:val="ConsPlusNormal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8F2">
        <w:rPr>
          <w:rFonts w:ascii="Times New Roman" w:hAnsi="Times New Roman" w:cs="Times New Roman"/>
          <w:sz w:val="24"/>
          <w:szCs w:val="24"/>
        </w:rPr>
        <w:t>Помещение администрации</w:t>
      </w:r>
      <w:proofErr w:type="gramEnd"/>
      <w:r w:rsidRPr="00EE48F2">
        <w:rPr>
          <w:rFonts w:ascii="Times New Roman" w:hAnsi="Times New Roman" w:cs="Times New Roman"/>
          <w:sz w:val="24"/>
          <w:szCs w:val="24"/>
        </w:rPr>
        <w:t xml:space="preserve"> предоставляющей муниципальную услугу, оборудовано:</w:t>
      </w:r>
    </w:p>
    <w:p w:rsidR="00B1723F" w:rsidRPr="00EE48F2" w:rsidRDefault="00B1723F" w:rsidP="00B1723F">
      <w:pPr>
        <w:ind w:right="-35" w:firstLine="567"/>
        <w:jc w:val="both"/>
        <w:outlineLvl w:val="1"/>
      </w:pPr>
      <w:r w:rsidRPr="00EE48F2">
        <w:t>- системой кондиционирования воздуха;</w:t>
      </w:r>
    </w:p>
    <w:p w:rsidR="00B1723F" w:rsidRPr="00EE48F2" w:rsidRDefault="00B1723F" w:rsidP="00B1723F">
      <w:pPr>
        <w:ind w:right="-35" w:firstLine="567"/>
        <w:jc w:val="both"/>
        <w:outlineLvl w:val="1"/>
      </w:pPr>
      <w:r w:rsidRPr="00EE48F2">
        <w:t>- противопожарной системой и средствами пожаротушения;</w:t>
      </w:r>
    </w:p>
    <w:p w:rsidR="00B1723F" w:rsidRPr="00EE48F2" w:rsidRDefault="00B1723F" w:rsidP="00B1723F">
      <w:pPr>
        <w:ind w:right="-35" w:firstLine="567"/>
        <w:jc w:val="both"/>
        <w:outlineLvl w:val="1"/>
      </w:pPr>
      <w:r w:rsidRPr="00EE48F2">
        <w:t>- средствами оказания первой медицинской помощи (аптечки);</w:t>
      </w:r>
    </w:p>
    <w:p w:rsidR="00B1723F" w:rsidRPr="00EE48F2" w:rsidRDefault="00B1723F" w:rsidP="00B1723F">
      <w:pPr>
        <w:ind w:right="-35" w:firstLine="567"/>
        <w:jc w:val="both"/>
        <w:outlineLvl w:val="1"/>
      </w:pPr>
      <w:r w:rsidRPr="00EE48F2">
        <w:t>- системой оповещения о возникновении чрезвычайной ситуации.</w:t>
      </w:r>
    </w:p>
    <w:p w:rsidR="00B1723F" w:rsidRPr="00EE48F2" w:rsidRDefault="00B1723F" w:rsidP="00B1723F">
      <w:pPr>
        <w:pStyle w:val="ConsPlusNormal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F2">
        <w:rPr>
          <w:rFonts w:ascii="Times New Roman" w:hAnsi="Times New Roman" w:cs="Times New Roman"/>
          <w:sz w:val="24"/>
          <w:szCs w:val="24"/>
        </w:rPr>
        <w:t xml:space="preserve">В местах для приема заявителей создаются возможные условия, необходимые для обеспечения реализации прав инвалидов на предоставление по их заявлению муниципальной услуги. Глухонемым, инвалидам по зрению и другим гражданам с ограниченными физическими возможностями при </w:t>
      </w:r>
      <w:proofErr w:type="gramStart"/>
      <w:r w:rsidRPr="00EE48F2">
        <w:rPr>
          <w:rFonts w:ascii="Times New Roman" w:hAnsi="Times New Roman" w:cs="Times New Roman"/>
          <w:sz w:val="24"/>
          <w:szCs w:val="24"/>
        </w:rPr>
        <w:t>необходимости оказывается</w:t>
      </w:r>
      <w:proofErr w:type="gramEnd"/>
      <w:r w:rsidRPr="00EE48F2">
        <w:rPr>
          <w:rFonts w:ascii="Times New Roman" w:hAnsi="Times New Roman" w:cs="Times New Roman"/>
          <w:sz w:val="24"/>
          <w:szCs w:val="24"/>
        </w:rPr>
        <w:t xml:space="preserve"> соответствующая помощь.</w:t>
      </w:r>
    </w:p>
    <w:p w:rsidR="00B1723F" w:rsidRPr="00EE48F2" w:rsidRDefault="00B1723F" w:rsidP="00B1723F">
      <w:pPr>
        <w:pStyle w:val="ConsPlusNormal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F2">
        <w:rPr>
          <w:rFonts w:ascii="Times New Roman" w:hAnsi="Times New Roman" w:cs="Times New Roman"/>
          <w:sz w:val="24"/>
          <w:szCs w:val="24"/>
        </w:rPr>
        <w:t xml:space="preserve">Места для получения информации и заполнения документов оборудуются информационными стендами. </w:t>
      </w:r>
    </w:p>
    <w:p w:rsidR="00B1723F" w:rsidRPr="00EE48F2" w:rsidRDefault="00B1723F" w:rsidP="00B1723F">
      <w:pPr>
        <w:ind w:right="-35" w:firstLine="567"/>
        <w:jc w:val="both"/>
        <w:outlineLvl w:val="1"/>
      </w:pPr>
      <w:r w:rsidRPr="00EE48F2">
        <w:t>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администрации.</w:t>
      </w:r>
    </w:p>
    <w:p w:rsidR="00B1723F" w:rsidRPr="00EE48F2" w:rsidRDefault="00B1723F" w:rsidP="00B1723F">
      <w:pPr>
        <w:ind w:right="-35" w:firstLine="567"/>
        <w:jc w:val="both"/>
        <w:outlineLvl w:val="1"/>
      </w:pPr>
      <w:r w:rsidRPr="00EE48F2">
        <w:lastRenderedPageBreak/>
        <w:t>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B1723F" w:rsidRPr="00EE48F2" w:rsidRDefault="00B1723F" w:rsidP="00B1723F">
      <w:pPr>
        <w:autoSpaceDE w:val="0"/>
        <w:autoSpaceDN w:val="0"/>
        <w:adjustRightInd w:val="0"/>
        <w:ind w:firstLine="540"/>
        <w:jc w:val="both"/>
      </w:pPr>
      <w:r w:rsidRPr="00EE48F2"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обеспечиваются писчей бумагой и письменными принадлежностями.</w:t>
      </w:r>
    </w:p>
    <w:p w:rsidR="00D36D92" w:rsidRDefault="00D36D92" w:rsidP="00196E03">
      <w:pPr>
        <w:ind w:firstLine="567"/>
        <w:jc w:val="both"/>
      </w:pPr>
    </w:p>
    <w:p w:rsidR="00811BEF" w:rsidRPr="00044B58" w:rsidRDefault="00811BEF" w:rsidP="00811BEF">
      <w:pPr>
        <w:jc w:val="center"/>
        <w:rPr>
          <w:b/>
          <w:color w:val="000000"/>
        </w:rPr>
      </w:pPr>
      <w:r w:rsidRPr="00044B58">
        <w:rPr>
          <w:b/>
          <w:color w:val="000000"/>
        </w:rPr>
        <w:t>3. Состав, последовательность и сроки выполнения административных процедур, требования к порядку их выполнения</w:t>
      </w:r>
      <w:r w:rsidR="00B1723F">
        <w:rPr>
          <w:b/>
          <w:color w:val="000000"/>
        </w:rPr>
        <w:t>.</w:t>
      </w:r>
      <w:r w:rsidRPr="00044B58">
        <w:rPr>
          <w:b/>
          <w:color w:val="000000"/>
        </w:rPr>
        <w:t xml:space="preserve"> </w:t>
      </w:r>
    </w:p>
    <w:p w:rsidR="00811BEF" w:rsidRPr="00044B58" w:rsidRDefault="00811BEF" w:rsidP="00811BEF">
      <w:pPr>
        <w:jc w:val="both"/>
        <w:rPr>
          <w:color w:val="000000"/>
        </w:rPr>
      </w:pPr>
    </w:p>
    <w:p w:rsidR="00811BEF" w:rsidRPr="00044B58" w:rsidRDefault="00811BEF" w:rsidP="00811BEF">
      <w:pPr>
        <w:ind w:firstLine="567"/>
        <w:jc w:val="both"/>
        <w:rPr>
          <w:color w:val="000000"/>
        </w:rPr>
      </w:pPr>
      <w:r w:rsidRPr="00044B58">
        <w:rPr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 w:rsidR="00811BEF" w:rsidRPr="00044B58" w:rsidRDefault="00811BEF" w:rsidP="00811BEF">
      <w:pPr>
        <w:autoSpaceDE w:val="0"/>
        <w:autoSpaceDN w:val="0"/>
        <w:adjustRightInd w:val="0"/>
        <w:ind w:firstLine="540"/>
        <w:jc w:val="both"/>
        <w:outlineLvl w:val="1"/>
      </w:pPr>
      <w:r w:rsidRPr="00044B58">
        <w:t xml:space="preserve">- прием и </w:t>
      </w:r>
      <w:r w:rsidRPr="00044B58">
        <w:rPr>
          <w:color w:val="111111"/>
        </w:rPr>
        <w:t xml:space="preserve">регистрация </w:t>
      </w:r>
      <w:r w:rsidRPr="00044B58">
        <w:t>заявления и представленных документов, необходимых для оказания муниципальной услуги;</w:t>
      </w:r>
    </w:p>
    <w:p w:rsidR="00811BEF" w:rsidRPr="00044B58" w:rsidRDefault="00811BEF" w:rsidP="00811BEF">
      <w:pPr>
        <w:autoSpaceDE w:val="0"/>
        <w:autoSpaceDN w:val="0"/>
        <w:adjustRightInd w:val="0"/>
        <w:ind w:firstLine="540"/>
        <w:jc w:val="both"/>
        <w:outlineLvl w:val="1"/>
        <w:rPr>
          <w:color w:val="111111"/>
        </w:rPr>
      </w:pPr>
      <w:r w:rsidRPr="00044B58">
        <w:t>- п</w:t>
      </w:r>
      <w:r w:rsidRPr="00044B58">
        <w:rPr>
          <w:color w:val="111111"/>
        </w:rPr>
        <w:t>роверка комплекта документов на соотв</w:t>
      </w:r>
      <w:r w:rsidR="00B1723F">
        <w:rPr>
          <w:color w:val="111111"/>
        </w:rPr>
        <w:t>етствие требованиям настоящего а</w:t>
      </w:r>
      <w:r w:rsidRPr="00044B58">
        <w:rPr>
          <w:color w:val="111111"/>
        </w:rPr>
        <w:t>дминистративного регламента;</w:t>
      </w:r>
    </w:p>
    <w:p w:rsidR="00811BEF" w:rsidRPr="00044B58" w:rsidRDefault="00811BEF" w:rsidP="00811BEF">
      <w:pPr>
        <w:ind w:firstLine="567"/>
        <w:jc w:val="both"/>
        <w:rPr>
          <w:color w:val="111111"/>
        </w:rPr>
      </w:pPr>
      <w:r w:rsidRPr="00044B58">
        <w:t>-  подготовка</w:t>
      </w:r>
      <w:r w:rsidRPr="00044B58">
        <w:rPr>
          <w:color w:val="111111"/>
        </w:rPr>
        <w:t xml:space="preserve"> проекта решения о разрешении на </w:t>
      </w:r>
      <w:r w:rsidR="00B1723F">
        <w:rPr>
          <w:color w:val="111111"/>
        </w:rPr>
        <w:t>снос зеленых насаждений</w:t>
      </w:r>
      <w:r w:rsidRPr="00044B58">
        <w:rPr>
          <w:color w:val="111111"/>
        </w:rPr>
        <w:t xml:space="preserve"> (отказе в </w:t>
      </w:r>
      <w:r w:rsidR="00F2069C">
        <w:rPr>
          <w:color w:val="111111"/>
        </w:rPr>
        <w:t>выдаче разрешения на снос</w:t>
      </w:r>
      <w:proofErr w:type="gramStart"/>
      <w:r w:rsidRPr="00044B58">
        <w:rPr>
          <w:color w:val="111111"/>
        </w:rPr>
        <w:t>) ;</w:t>
      </w:r>
      <w:proofErr w:type="gramEnd"/>
    </w:p>
    <w:p w:rsidR="00811BEF" w:rsidRPr="00044B58" w:rsidRDefault="00811BEF" w:rsidP="00811BEF">
      <w:pPr>
        <w:ind w:firstLine="567"/>
        <w:jc w:val="both"/>
        <w:rPr>
          <w:color w:val="111111"/>
        </w:rPr>
      </w:pPr>
      <w:r w:rsidRPr="00044B58">
        <w:rPr>
          <w:color w:val="111111"/>
        </w:rPr>
        <w:t xml:space="preserve">- выдача разрешения (отказа).    </w:t>
      </w:r>
    </w:p>
    <w:p w:rsidR="00811BEF" w:rsidRDefault="00F2069C" w:rsidP="00F2069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="00811BEF" w:rsidRPr="00811BEF">
        <w:rPr>
          <w:b/>
          <w:color w:val="000000"/>
        </w:rPr>
        <w:t xml:space="preserve">3.1.1. Прием и регистрация заявления и комплекта документов на </w:t>
      </w:r>
      <w:proofErr w:type="gramStart"/>
      <w:r w:rsidR="00811BEF" w:rsidRPr="00811BEF">
        <w:rPr>
          <w:b/>
          <w:color w:val="000000"/>
        </w:rPr>
        <w:t>получение  разрешения</w:t>
      </w:r>
      <w:proofErr w:type="gramEnd"/>
      <w:r w:rsidR="00811BEF" w:rsidRPr="00811BEF">
        <w:rPr>
          <w:b/>
          <w:color w:val="000000"/>
        </w:rPr>
        <w:t xml:space="preserve"> на  вырубку деревьев (кустарников)</w:t>
      </w:r>
    </w:p>
    <w:p w:rsidR="00811BEF" w:rsidRPr="00044B58" w:rsidRDefault="00811BEF" w:rsidP="00866105">
      <w:pPr>
        <w:ind w:firstLine="567"/>
        <w:jc w:val="both"/>
      </w:pPr>
      <w:r w:rsidRPr="00044B58">
        <w:t>Основанием для начала предоставления административной процедуры являе</w:t>
      </w:r>
      <w:r w:rsidR="00866105">
        <w:t>тся подача заявителем заявления</w:t>
      </w:r>
      <w:r w:rsidRPr="00044B58">
        <w:rPr>
          <w:color w:val="000000"/>
        </w:rPr>
        <w:t xml:space="preserve"> </w:t>
      </w:r>
      <w:r w:rsidRPr="00044B58">
        <w:t>с приложением комплекта документов лично либо путем направления необходимых документов по почтовой связи</w:t>
      </w:r>
      <w:r w:rsidR="00866105">
        <w:t>.</w:t>
      </w:r>
    </w:p>
    <w:p w:rsidR="00811BEF" w:rsidRPr="00044B58" w:rsidRDefault="00F2069C" w:rsidP="00866105">
      <w:pPr>
        <w:ind w:firstLine="567"/>
        <w:jc w:val="both"/>
        <w:rPr>
          <w:color w:val="111111"/>
        </w:rPr>
      </w:pPr>
      <w:r>
        <w:t>Специалист а</w:t>
      </w:r>
      <w:r w:rsidR="00811BEF" w:rsidRPr="00044B58">
        <w:t xml:space="preserve">дминистрации </w:t>
      </w:r>
      <w:r w:rsidR="00211742" w:rsidRPr="00484654">
        <w:t>муниципального образования «</w:t>
      </w:r>
      <w:r w:rsidR="00892EAF">
        <w:t>Село Енотаевка</w:t>
      </w:r>
      <w:r w:rsidR="00211742" w:rsidRPr="00484654">
        <w:t>»</w:t>
      </w:r>
      <w:r w:rsidR="00211742">
        <w:t xml:space="preserve"> </w:t>
      </w:r>
      <w:r w:rsidR="00811BEF" w:rsidRPr="00044B58">
        <w:rPr>
          <w:color w:val="111111"/>
        </w:rPr>
        <w:t>устанавливает предмет обращения, устанавливает личность заявителя, проверяет документ, удостоверяющий личность заявителя; проверяет правильность заполнения заявления</w:t>
      </w:r>
      <w:r w:rsidR="00811BEF" w:rsidRPr="00044B58">
        <w:t xml:space="preserve"> и комплекта приложенных документов, определяет их соответствие установленным требованиям Регламента,</w:t>
      </w:r>
      <w:r w:rsidR="00811BEF" w:rsidRPr="00044B58">
        <w:rPr>
          <w:color w:val="111111"/>
        </w:rPr>
        <w:t xml:space="preserve">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</w:t>
      </w:r>
      <w:r>
        <w:rPr>
          <w:color w:val="111111"/>
        </w:rPr>
        <w:t>конодательством должностных лиц;</w:t>
      </w:r>
      <w:r w:rsidR="00811BEF" w:rsidRPr="00044B58">
        <w:rPr>
          <w:color w:val="111111"/>
        </w:rPr>
        <w:t xml:space="preserve">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811BEF" w:rsidRPr="00044B58" w:rsidRDefault="00811BEF" w:rsidP="00866105">
      <w:pPr>
        <w:autoSpaceDE w:val="0"/>
        <w:autoSpaceDN w:val="0"/>
        <w:adjustRightInd w:val="0"/>
        <w:ind w:firstLine="567"/>
        <w:jc w:val="both"/>
        <w:outlineLvl w:val="2"/>
      </w:pPr>
      <w:r w:rsidRPr="00044B58">
        <w:t>При установлении фактов отсутствия необходимых документов, несоответствия представленных документов требованиям Регламента</w:t>
      </w:r>
      <w:r w:rsidR="00F2069C">
        <w:t>,</w:t>
      </w:r>
      <w:r w:rsidRPr="00044B58">
        <w:t xml:space="preserve"> специалист уведомляет заявителя о наличии препятствий для дальнейшего приема, </w:t>
      </w:r>
      <w:r w:rsidRPr="00044B58">
        <w:rPr>
          <w:color w:val="000000"/>
        </w:rPr>
        <w:t xml:space="preserve">возвращает документы, </w:t>
      </w:r>
      <w:r w:rsidRPr="00044B58">
        <w:t>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11BEF" w:rsidRPr="00044B58" w:rsidRDefault="00811BEF" w:rsidP="00811BE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044B58">
        <w:t xml:space="preserve">Если заявление и документы </w:t>
      </w:r>
      <w:r w:rsidR="00866105">
        <w:t>получены по почте</w:t>
      </w:r>
      <w:r w:rsidRPr="00044B58">
        <w:t xml:space="preserve">, то специалист в течение </w:t>
      </w:r>
      <w:r w:rsidR="00F2069C">
        <w:t>10</w:t>
      </w:r>
      <w:r w:rsidRPr="00044B58">
        <w:t xml:space="preserve"> рабочих дней со дня представления документов от заявителя направляет уведомление об отказе в рассмотрении заявления с указанием оснований для отказа и возможности их уст</w:t>
      </w:r>
      <w:r w:rsidR="00F2069C">
        <w:t>ранения, которое подписывается Г</w:t>
      </w:r>
      <w:r w:rsidRPr="00044B58">
        <w:t xml:space="preserve">лавой </w:t>
      </w:r>
      <w:r w:rsidR="00F2069C">
        <w:t>а</w:t>
      </w:r>
      <w:r w:rsidRPr="00044B58">
        <w:t xml:space="preserve">дминистрации </w:t>
      </w:r>
      <w:r w:rsidR="00211742" w:rsidRPr="00484654">
        <w:t>муниципального образования «</w:t>
      </w:r>
      <w:r w:rsidR="00892EAF">
        <w:t>Село Енотаевка</w:t>
      </w:r>
      <w:r w:rsidR="00211742" w:rsidRPr="00484654">
        <w:t>»</w:t>
      </w:r>
      <w:r w:rsidRPr="00044B58">
        <w:t>. В случае получения уведомления о необходимости представления полного комплекта документов</w:t>
      </w:r>
      <w:r w:rsidR="00F2069C">
        <w:t>,</w:t>
      </w:r>
      <w:r w:rsidRPr="00044B58">
        <w:t xml:space="preserve"> заявитель обязан в рекомендуемый в уведомлении срок представить недостающую документацию и (или) сведения. В случае непредставления (дополнения) недостающих сведений или документов в рекомендуемый в уведомлении срок (или выявления факта представления недостоверной или искаженной информации), ответственный исполнитель готовит уведомление об отказе в </w:t>
      </w:r>
      <w:proofErr w:type="gramStart"/>
      <w:r w:rsidRPr="00044B58">
        <w:t>предоставлении  муниципальной</w:t>
      </w:r>
      <w:proofErr w:type="gramEnd"/>
      <w:r w:rsidRPr="00044B58">
        <w:t xml:space="preserve"> услуги.</w:t>
      </w:r>
      <w:r w:rsidRPr="00044B58">
        <w:rPr>
          <w:color w:val="000000"/>
        </w:rPr>
        <w:t xml:space="preserve"> </w:t>
      </w:r>
    </w:p>
    <w:p w:rsidR="00811BEF" w:rsidRDefault="00811BEF" w:rsidP="00811BEF">
      <w:pPr>
        <w:autoSpaceDE w:val="0"/>
        <w:autoSpaceDN w:val="0"/>
        <w:adjustRightInd w:val="0"/>
        <w:ind w:firstLine="540"/>
        <w:jc w:val="both"/>
        <w:outlineLvl w:val="2"/>
      </w:pPr>
      <w:r w:rsidRPr="00044B58">
        <w:t xml:space="preserve">Специалист регистрирует поступившее заявление. </w:t>
      </w:r>
    </w:p>
    <w:p w:rsidR="00811BEF" w:rsidRDefault="00811BEF" w:rsidP="00F2069C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6140E1">
        <w:rPr>
          <w:b/>
          <w:color w:val="000000"/>
        </w:rPr>
        <w:lastRenderedPageBreak/>
        <w:t>3.</w:t>
      </w:r>
      <w:r w:rsidR="006140E1" w:rsidRPr="006140E1">
        <w:rPr>
          <w:b/>
          <w:color w:val="000000"/>
        </w:rPr>
        <w:t>1</w:t>
      </w:r>
      <w:r w:rsidRPr="006140E1">
        <w:rPr>
          <w:b/>
          <w:color w:val="000000"/>
        </w:rPr>
        <w:t xml:space="preserve">.2. </w:t>
      </w:r>
      <w:r w:rsidRPr="006140E1">
        <w:rPr>
          <w:b/>
        </w:rPr>
        <w:t>Проверка комплекта документов на соотв</w:t>
      </w:r>
      <w:r w:rsidR="00F2069C">
        <w:rPr>
          <w:b/>
        </w:rPr>
        <w:t>етствие требованиям настоящего а</w:t>
      </w:r>
      <w:r w:rsidRPr="006140E1">
        <w:rPr>
          <w:b/>
        </w:rPr>
        <w:t>дминистративного регламента</w:t>
      </w:r>
      <w:r w:rsidR="006140E1">
        <w:rPr>
          <w:b/>
        </w:rPr>
        <w:t>.</w:t>
      </w:r>
    </w:p>
    <w:p w:rsidR="00811BEF" w:rsidRPr="00044B58" w:rsidRDefault="00811BEF" w:rsidP="006140E1">
      <w:pPr>
        <w:autoSpaceDE w:val="0"/>
        <w:autoSpaceDN w:val="0"/>
        <w:adjustRightInd w:val="0"/>
        <w:ind w:firstLine="567"/>
        <w:jc w:val="both"/>
        <w:outlineLvl w:val="1"/>
      </w:pPr>
      <w:r w:rsidRPr="00044B58">
        <w:rPr>
          <w:color w:val="000000"/>
        </w:rPr>
        <w:t>Основанием для начала исполнения административной процедуры является пост</w:t>
      </w:r>
      <w:r w:rsidR="00F2069C">
        <w:rPr>
          <w:color w:val="000000"/>
        </w:rPr>
        <w:t>упление заявления с резолюцией Главы а</w:t>
      </w:r>
      <w:r w:rsidRPr="00044B58">
        <w:rPr>
          <w:color w:val="000000"/>
        </w:rPr>
        <w:t xml:space="preserve">дминистрации </w:t>
      </w:r>
      <w:r w:rsidR="00211742" w:rsidRPr="00484654">
        <w:t>муниципального образования «</w:t>
      </w:r>
      <w:r w:rsidR="00892EAF">
        <w:t>Село Енотаевка</w:t>
      </w:r>
      <w:r w:rsidR="00211742" w:rsidRPr="00484654">
        <w:t>»</w:t>
      </w:r>
      <w:r w:rsidRPr="00044B58">
        <w:rPr>
          <w:color w:val="000000"/>
        </w:rPr>
        <w:t xml:space="preserve"> и приложенного к нему комплекта документов на рассмотрение специалисту, ответственному за предоставление муниципальной услуги</w:t>
      </w:r>
      <w:r w:rsidR="006140E1">
        <w:rPr>
          <w:color w:val="000000"/>
        </w:rPr>
        <w:t>.</w:t>
      </w:r>
    </w:p>
    <w:p w:rsidR="00811BEF" w:rsidRPr="00044B58" w:rsidRDefault="00811BEF" w:rsidP="006140E1">
      <w:pPr>
        <w:ind w:firstLine="567"/>
        <w:jc w:val="both"/>
        <w:rPr>
          <w:color w:val="000000"/>
        </w:rPr>
      </w:pPr>
      <w:r w:rsidRPr="00044B58">
        <w:rPr>
          <w:color w:val="000000"/>
        </w:rPr>
        <w:t>Специалист, ответственный за пред</w:t>
      </w:r>
      <w:r w:rsidR="006140E1">
        <w:rPr>
          <w:color w:val="000000"/>
        </w:rPr>
        <w:t>оставление муниципальной услуги:</w:t>
      </w:r>
      <w:r w:rsidRPr="00044B58">
        <w:rPr>
          <w:color w:val="000000"/>
        </w:rPr>
        <w:t xml:space="preserve"> </w:t>
      </w:r>
    </w:p>
    <w:p w:rsidR="00811BEF" w:rsidRPr="00044B58" w:rsidRDefault="00811BEF" w:rsidP="006140E1">
      <w:pPr>
        <w:ind w:firstLine="567"/>
        <w:jc w:val="both"/>
        <w:rPr>
          <w:color w:val="111111"/>
        </w:rPr>
      </w:pPr>
      <w:r w:rsidRPr="00044B58">
        <w:rPr>
          <w:color w:val="111111"/>
        </w:rPr>
        <w:t>-  проводит проверку законности и обоснованности поданного заявления;</w:t>
      </w:r>
    </w:p>
    <w:p w:rsidR="00811BEF" w:rsidRPr="00044B58" w:rsidRDefault="00811BEF" w:rsidP="006140E1">
      <w:pPr>
        <w:ind w:firstLine="567"/>
        <w:jc w:val="both"/>
        <w:rPr>
          <w:color w:val="111111"/>
        </w:rPr>
      </w:pPr>
      <w:r w:rsidRPr="00044B58">
        <w:rPr>
          <w:color w:val="111111"/>
        </w:rPr>
        <w:t xml:space="preserve">- проводит проверку наличия документов, предусмотренных п. 2.6. </w:t>
      </w:r>
      <w:proofErr w:type="gramStart"/>
      <w:r w:rsidRPr="00044B58">
        <w:rPr>
          <w:color w:val="111111"/>
        </w:rPr>
        <w:t>настоящ</w:t>
      </w:r>
      <w:r w:rsidR="00F2069C">
        <w:rPr>
          <w:color w:val="111111"/>
        </w:rPr>
        <w:t>его  а</w:t>
      </w:r>
      <w:r w:rsidRPr="00044B58">
        <w:rPr>
          <w:color w:val="111111"/>
        </w:rPr>
        <w:t>дминистративного</w:t>
      </w:r>
      <w:proofErr w:type="gramEnd"/>
      <w:r w:rsidRPr="00044B58">
        <w:rPr>
          <w:color w:val="111111"/>
        </w:rPr>
        <w:t xml:space="preserve">  регламента;</w:t>
      </w:r>
    </w:p>
    <w:p w:rsidR="00811BEF" w:rsidRPr="00044B58" w:rsidRDefault="00811BEF" w:rsidP="006140E1">
      <w:pPr>
        <w:ind w:firstLine="567"/>
        <w:jc w:val="both"/>
        <w:rPr>
          <w:color w:val="111111"/>
        </w:rPr>
      </w:pPr>
      <w:r w:rsidRPr="00044B58">
        <w:rPr>
          <w:color w:val="111111"/>
        </w:rPr>
        <w:t>-  проводит проверку наличия оснований для подготовки</w:t>
      </w:r>
      <w:r w:rsidRPr="00044B58">
        <w:rPr>
          <w:color w:val="000000"/>
        </w:rPr>
        <w:t xml:space="preserve"> </w:t>
      </w:r>
      <w:r w:rsidR="00F2069C">
        <w:rPr>
          <w:color w:val="000000"/>
        </w:rPr>
        <w:t>разрешения</w:t>
      </w:r>
      <w:r w:rsidRPr="00044B58">
        <w:rPr>
          <w:color w:val="000000"/>
        </w:rPr>
        <w:t xml:space="preserve"> </w:t>
      </w:r>
      <w:proofErr w:type="gramStart"/>
      <w:r w:rsidRPr="00044B58">
        <w:rPr>
          <w:color w:val="000000"/>
        </w:rPr>
        <w:t xml:space="preserve">на  </w:t>
      </w:r>
      <w:r w:rsidR="00F2069C">
        <w:rPr>
          <w:color w:val="000000"/>
        </w:rPr>
        <w:t>снос</w:t>
      </w:r>
      <w:proofErr w:type="gramEnd"/>
      <w:r w:rsidR="00F2069C">
        <w:rPr>
          <w:color w:val="000000"/>
        </w:rPr>
        <w:t xml:space="preserve"> зеленых насаждений</w:t>
      </w:r>
      <w:r w:rsidRPr="00044B58">
        <w:rPr>
          <w:color w:val="111111"/>
        </w:rPr>
        <w:t>;</w:t>
      </w:r>
    </w:p>
    <w:p w:rsidR="00811BEF" w:rsidRPr="00044B58" w:rsidRDefault="00811BEF" w:rsidP="006140E1">
      <w:pPr>
        <w:autoSpaceDE w:val="0"/>
        <w:autoSpaceDN w:val="0"/>
        <w:adjustRightInd w:val="0"/>
        <w:ind w:firstLine="567"/>
        <w:jc w:val="both"/>
        <w:outlineLvl w:val="2"/>
      </w:pPr>
      <w:r w:rsidRPr="00044B58">
        <w:rPr>
          <w:color w:val="111111"/>
        </w:rPr>
        <w:t xml:space="preserve">- проводит проверку соответствия представленных материалов требованиям гражданского, земельного, градостроительного, жилищного законодательства, градостроительных регламентов, правилам землепользования и застройки, </w:t>
      </w:r>
      <w:proofErr w:type="gramStart"/>
      <w:r w:rsidRPr="00044B58">
        <w:rPr>
          <w:color w:val="111111"/>
        </w:rPr>
        <w:t>правилам  благоустройства</w:t>
      </w:r>
      <w:proofErr w:type="gramEnd"/>
      <w:r w:rsidRPr="00044B58">
        <w:rPr>
          <w:color w:val="111111"/>
        </w:rPr>
        <w:t>, региональных и местных нормативов градостроительного проектирования, строительных, технических и иных норм.</w:t>
      </w:r>
      <w:r w:rsidRPr="00044B58">
        <w:t xml:space="preserve"> </w:t>
      </w:r>
    </w:p>
    <w:p w:rsidR="00811BEF" w:rsidRPr="00044B58" w:rsidRDefault="00811BEF" w:rsidP="006140E1">
      <w:pPr>
        <w:ind w:firstLine="567"/>
        <w:jc w:val="both"/>
        <w:rPr>
          <w:color w:val="000000"/>
        </w:rPr>
      </w:pPr>
      <w:r w:rsidRPr="00044B58">
        <w:t>В случае несоответствия представленного комплекта доку</w:t>
      </w:r>
      <w:r w:rsidR="00F2069C">
        <w:t>ментов требованиям  настоящего а</w:t>
      </w:r>
      <w:r w:rsidRPr="00044B58">
        <w:t>дминистративного регламента, специалистом, ответственным за предоставление муниципальной услуги, подготавливается письменное уведомление о мотивированном отказе в предоставлении муници</w:t>
      </w:r>
      <w:r w:rsidR="00F2069C">
        <w:t>пальной услуги на бланке а</w:t>
      </w:r>
      <w:r w:rsidRPr="00044B58">
        <w:t xml:space="preserve">дминистрации </w:t>
      </w:r>
      <w:r w:rsidR="00211742" w:rsidRPr="00484654">
        <w:t>муниципального образования «</w:t>
      </w:r>
      <w:r w:rsidR="00892EAF">
        <w:t>Село Енотаевка</w:t>
      </w:r>
      <w:r w:rsidR="00211742" w:rsidRPr="00484654">
        <w:t>»</w:t>
      </w:r>
      <w:r w:rsidR="00F2069C">
        <w:t xml:space="preserve"> </w:t>
      </w:r>
      <w:r w:rsidRPr="00044B58">
        <w:t>с рекомендациями по осуществлению мероприятий с целью получения муниципальной услуги.</w:t>
      </w:r>
      <w:r w:rsidRPr="00044B58">
        <w:rPr>
          <w:color w:val="000000"/>
        </w:rPr>
        <w:t xml:space="preserve"> При предоставлении недостающих документов срок рассмотрения заявления, указанный в пункте 2.4 настоящего Регламента, возобновляется.</w:t>
      </w:r>
    </w:p>
    <w:p w:rsidR="00811BEF" w:rsidRDefault="00811BEF" w:rsidP="00F2069C">
      <w:pPr>
        <w:ind w:firstLine="567"/>
        <w:jc w:val="both"/>
        <w:rPr>
          <w:b/>
          <w:color w:val="000000"/>
        </w:rPr>
      </w:pPr>
      <w:r w:rsidRPr="00C91927">
        <w:rPr>
          <w:b/>
          <w:color w:val="000000"/>
        </w:rPr>
        <w:t>3.</w:t>
      </w:r>
      <w:r w:rsidR="00C91927" w:rsidRPr="00C91927">
        <w:rPr>
          <w:b/>
          <w:color w:val="000000"/>
        </w:rPr>
        <w:t>1.</w:t>
      </w:r>
      <w:r w:rsidRPr="00C91927">
        <w:rPr>
          <w:b/>
          <w:color w:val="000000"/>
        </w:rPr>
        <w:t xml:space="preserve">3. Административные действия по принятию решения о </w:t>
      </w:r>
      <w:r w:rsidR="00F2069C">
        <w:rPr>
          <w:b/>
          <w:color w:val="000000"/>
        </w:rPr>
        <w:t xml:space="preserve">выдаче </w:t>
      </w:r>
      <w:r w:rsidRPr="00C91927">
        <w:rPr>
          <w:b/>
          <w:color w:val="000000"/>
        </w:rPr>
        <w:t>разрешени</w:t>
      </w:r>
      <w:r w:rsidR="00F2069C">
        <w:rPr>
          <w:b/>
          <w:color w:val="000000"/>
        </w:rPr>
        <w:t>я</w:t>
      </w:r>
      <w:r w:rsidRPr="00C91927">
        <w:rPr>
          <w:b/>
          <w:color w:val="000000"/>
        </w:rPr>
        <w:t xml:space="preserve"> или отказе </w:t>
      </w:r>
      <w:proofErr w:type="gramStart"/>
      <w:r w:rsidRPr="00C91927">
        <w:rPr>
          <w:b/>
          <w:color w:val="000000"/>
        </w:rPr>
        <w:t xml:space="preserve">в  </w:t>
      </w:r>
      <w:r w:rsidR="00F2069C">
        <w:rPr>
          <w:b/>
          <w:color w:val="000000"/>
        </w:rPr>
        <w:t>выдаче</w:t>
      </w:r>
      <w:proofErr w:type="gramEnd"/>
      <w:r w:rsidR="00F2069C">
        <w:rPr>
          <w:b/>
          <w:color w:val="000000"/>
        </w:rPr>
        <w:t xml:space="preserve"> разрешения на снос зеленых насаждений</w:t>
      </w:r>
      <w:r w:rsidR="00C91927" w:rsidRPr="00C91927">
        <w:rPr>
          <w:b/>
          <w:color w:val="000000"/>
        </w:rPr>
        <w:t>.</w:t>
      </w:r>
    </w:p>
    <w:p w:rsidR="00811BEF" w:rsidRPr="00044B58" w:rsidRDefault="00811BEF" w:rsidP="006140E1">
      <w:pPr>
        <w:ind w:firstLine="567"/>
        <w:jc w:val="both"/>
      </w:pPr>
      <w:r w:rsidRPr="00044B58">
        <w:t xml:space="preserve">При полном комплекте поступивших </w:t>
      </w:r>
      <w:proofErr w:type="gramStart"/>
      <w:r w:rsidRPr="00044B58">
        <w:t>документов  и</w:t>
      </w:r>
      <w:proofErr w:type="gramEnd"/>
      <w:r w:rsidRPr="00044B58">
        <w:t xml:space="preserve">  полноте сведений, указанных в заявлении, сп</w:t>
      </w:r>
      <w:r w:rsidR="00F2069C">
        <w:t>ециалист а</w:t>
      </w:r>
      <w:r w:rsidRPr="00044B58">
        <w:t xml:space="preserve">дминистрации собирает комиссию для проведения комиссионного обследования указанных в заявлении зеленых насаждений и составление  акта обследования. </w:t>
      </w:r>
    </w:p>
    <w:p w:rsidR="00811BEF" w:rsidRPr="00044B58" w:rsidRDefault="00811BEF" w:rsidP="006140E1">
      <w:pPr>
        <w:ind w:firstLine="567"/>
        <w:jc w:val="both"/>
      </w:pPr>
      <w:r w:rsidRPr="00044B58">
        <w:t xml:space="preserve">На основании акта комиссионного обследования </w:t>
      </w:r>
      <w:r w:rsidR="00F2069C">
        <w:t xml:space="preserve">специалист </w:t>
      </w:r>
      <w:proofErr w:type="gramStart"/>
      <w:r w:rsidR="00F2069C">
        <w:t>а</w:t>
      </w:r>
      <w:r w:rsidRPr="00044B58">
        <w:t xml:space="preserve">дминистрации  </w:t>
      </w:r>
      <w:r w:rsidR="00211742" w:rsidRPr="00484654">
        <w:t>муниципального</w:t>
      </w:r>
      <w:proofErr w:type="gramEnd"/>
      <w:r w:rsidR="00211742" w:rsidRPr="00484654">
        <w:t xml:space="preserve"> образования «</w:t>
      </w:r>
      <w:r w:rsidR="00892EAF">
        <w:t>Село Енотаевка</w:t>
      </w:r>
      <w:r w:rsidR="00211742" w:rsidRPr="00484654">
        <w:t>»</w:t>
      </w:r>
      <w:r w:rsidR="00211742">
        <w:t xml:space="preserve"> </w:t>
      </w:r>
      <w:r w:rsidRPr="00044B58">
        <w:t>готовит разрешени</w:t>
      </w:r>
      <w:r w:rsidR="00F2069C">
        <w:t>е</w:t>
      </w:r>
      <w:r w:rsidRPr="00044B58">
        <w:t xml:space="preserve"> на </w:t>
      </w:r>
      <w:r w:rsidR="00F2069C">
        <w:t>снос зеленых насаждений</w:t>
      </w:r>
      <w:r w:rsidRPr="00044B58">
        <w:t xml:space="preserve"> или письменное уведомление об отказе в выдаче разрешения.</w:t>
      </w:r>
    </w:p>
    <w:p w:rsidR="00811BEF" w:rsidRPr="00044B58" w:rsidRDefault="00811BEF" w:rsidP="006140E1">
      <w:pPr>
        <w:ind w:firstLine="567"/>
        <w:jc w:val="both"/>
      </w:pPr>
      <w:r w:rsidRPr="00044B58">
        <w:t xml:space="preserve">В случае принятия решения о выдаче разрешения, специалист информирует заявителя по телефону (при наличии) о готовности Разрешения и возможном времени его получения, либо </w:t>
      </w:r>
      <w:r w:rsidR="00732F93">
        <w:t>на</w:t>
      </w:r>
      <w:r w:rsidRPr="00044B58">
        <w:t>правляет</w:t>
      </w:r>
      <w:r w:rsidR="00732F93">
        <w:t xml:space="preserve"> разрешение</w:t>
      </w:r>
      <w:r w:rsidRPr="00044B58">
        <w:t xml:space="preserve"> по почте. </w:t>
      </w:r>
    </w:p>
    <w:p w:rsidR="00811BEF" w:rsidRDefault="00C91927" w:rsidP="00732F93">
      <w:pPr>
        <w:ind w:firstLine="567"/>
        <w:jc w:val="both"/>
        <w:rPr>
          <w:b/>
          <w:i/>
          <w:color w:val="111111"/>
        </w:rPr>
      </w:pPr>
      <w:r>
        <w:rPr>
          <w:b/>
          <w:color w:val="111111"/>
        </w:rPr>
        <w:t xml:space="preserve">3.1.4. </w:t>
      </w:r>
      <w:r w:rsidR="00732F93">
        <w:rPr>
          <w:b/>
          <w:color w:val="111111"/>
        </w:rPr>
        <w:t>Выдача разре</w:t>
      </w:r>
      <w:r w:rsidR="00811BEF" w:rsidRPr="00C91927">
        <w:rPr>
          <w:b/>
          <w:color w:val="111111"/>
        </w:rPr>
        <w:t xml:space="preserve">шения (уведомления об отказе) по </w:t>
      </w:r>
      <w:r w:rsidR="00732F93">
        <w:rPr>
          <w:b/>
          <w:color w:val="111111"/>
        </w:rPr>
        <w:t xml:space="preserve">осуществлению </w:t>
      </w:r>
      <w:r w:rsidR="00811BEF" w:rsidRPr="00C91927">
        <w:rPr>
          <w:b/>
          <w:color w:val="111111"/>
        </w:rPr>
        <w:t>муниципальной услуг</w:t>
      </w:r>
      <w:r w:rsidR="00732F93">
        <w:rPr>
          <w:b/>
          <w:color w:val="111111"/>
        </w:rPr>
        <w:t>и</w:t>
      </w:r>
      <w:r w:rsidRPr="00C91927">
        <w:rPr>
          <w:b/>
          <w:i/>
          <w:color w:val="111111"/>
        </w:rPr>
        <w:t>.</w:t>
      </w:r>
    </w:p>
    <w:p w:rsidR="00811BEF" w:rsidRPr="00044B58" w:rsidRDefault="00811BEF" w:rsidP="006140E1">
      <w:pPr>
        <w:ind w:firstLine="567"/>
        <w:jc w:val="both"/>
      </w:pPr>
      <w:r w:rsidRPr="00044B58">
        <w:rPr>
          <w:color w:val="111111"/>
        </w:rPr>
        <w:t xml:space="preserve">Подписанный и надлежаще оформленный экземпляр </w:t>
      </w:r>
      <w:r w:rsidR="00732F93">
        <w:rPr>
          <w:color w:val="111111"/>
        </w:rPr>
        <w:t>разрешения</w:t>
      </w:r>
      <w:r w:rsidRPr="00044B58">
        <w:rPr>
          <w:color w:val="111111"/>
        </w:rPr>
        <w:t xml:space="preserve"> вручается лично заявителю либо высылается по почтовому адресу, указанному в заявлении, о </w:t>
      </w:r>
      <w:proofErr w:type="gramStart"/>
      <w:r w:rsidRPr="00044B58">
        <w:rPr>
          <w:color w:val="111111"/>
        </w:rPr>
        <w:t>чем  делается</w:t>
      </w:r>
      <w:proofErr w:type="gramEnd"/>
      <w:r w:rsidRPr="00044B58">
        <w:rPr>
          <w:color w:val="111111"/>
        </w:rPr>
        <w:t xml:space="preserve"> отметка в журнале исходящей документации.</w:t>
      </w:r>
    </w:p>
    <w:p w:rsidR="00811BEF" w:rsidRPr="00044B58" w:rsidRDefault="00811BEF" w:rsidP="006140E1">
      <w:pPr>
        <w:ind w:firstLine="567"/>
        <w:jc w:val="both"/>
      </w:pPr>
      <w:r w:rsidRPr="00044B58">
        <w:t xml:space="preserve">Заявитель после получения расчета восстановительной стоимости зеленых насаждений производит оплату в бюджет </w:t>
      </w:r>
      <w:r w:rsidR="00573502" w:rsidRPr="00484654">
        <w:t>муниципального образования «</w:t>
      </w:r>
      <w:r w:rsidR="00892EAF">
        <w:t>Село Енотаевка</w:t>
      </w:r>
      <w:r w:rsidR="00573502" w:rsidRPr="00484654">
        <w:t>»</w:t>
      </w:r>
      <w:r w:rsidR="00573502">
        <w:t xml:space="preserve"> </w:t>
      </w:r>
      <w:r w:rsidRPr="00044B58">
        <w:t xml:space="preserve">через любое кредитное учреждение банковской системы РФ </w:t>
      </w:r>
      <w:proofErr w:type="gramStart"/>
      <w:r w:rsidRPr="00044B58">
        <w:t>по реквизитам</w:t>
      </w:r>
      <w:proofErr w:type="gramEnd"/>
      <w:r w:rsidRPr="00044B58">
        <w:t xml:space="preserve"> представленным в расчете восстановительной стоимости </w:t>
      </w:r>
      <w:r w:rsidR="00732F93">
        <w:t>сноса</w:t>
      </w:r>
      <w:r w:rsidRPr="00044B58">
        <w:t xml:space="preserve"> зеленых насаждений</w:t>
      </w:r>
      <w:r w:rsidR="00C91927">
        <w:t>.</w:t>
      </w:r>
      <w:r w:rsidRPr="00044B58">
        <w:t xml:space="preserve"> Разрешение выдается заявителю после оплаты, для чего специалисту предоставляется копия платежного поручения либо специалист </w:t>
      </w:r>
      <w:r w:rsidR="00C91927">
        <w:t xml:space="preserve">самостоятельно получает эту </w:t>
      </w:r>
      <w:r w:rsidR="00732F93">
        <w:t xml:space="preserve">информацию </w:t>
      </w:r>
      <w:proofErr w:type="gramStart"/>
      <w:r w:rsidR="00732F93">
        <w:t>в  а</w:t>
      </w:r>
      <w:r w:rsidRPr="00044B58">
        <w:t>дминистрации</w:t>
      </w:r>
      <w:proofErr w:type="gramEnd"/>
      <w:r w:rsidRPr="00044B58">
        <w:t xml:space="preserve"> </w:t>
      </w:r>
      <w:r w:rsidR="00573502" w:rsidRPr="00484654">
        <w:t>муниципального образования «</w:t>
      </w:r>
      <w:r w:rsidR="00892EAF">
        <w:t>Село Енотаевка</w:t>
      </w:r>
      <w:r w:rsidR="00573502" w:rsidRPr="00484654">
        <w:t>»</w:t>
      </w:r>
      <w:r w:rsidRPr="00044B58">
        <w:t>.</w:t>
      </w:r>
    </w:p>
    <w:p w:rsidR="00811BEF" w:rsidRPr="00044B58" w:rsidRDefault="00811BEF" w:rsidP="006140E1">
      <w:pPr>
        <w:ind w:firstLine="567"/>
        <w:jc w:val="both"/>
        <w:rPr>
          <w:color w:val="111111"/>
        </w:rPr>
      </w:pPr>
      <w:r w:rsidRPr="00044B58">
        <w:rPr>
          <w:color w:val="111111"/>
        </w:rPr>
        <w:t>В случае отказа в выдаче разрешения, заявителю вручается уведомлен</w:t>
      </w:r>
      <w:r w:rsidR="00732F93">
        <w:rPr>
          <w:color w:val="111111"/>
        </w:rPr>
        <w:t>ие об отказе за подписью главы а</w:t>
      </w:r>
      <w:r w:rsidRPr="00044B58">
        <w:rPr>
          <w:color w:val="111111"/>
        </w:rPr>
        <w:t xml:space="preserve">дминистрации </w:t>
      </w:r>
      <w:r w:rsidR="00573502" w:rsidRPr="00484654">
        <w:t>муниципального образования «</w:t>
      </w:r>
      <w:r w:rsidR="00892EAF">
        <w:t>Село Енотаевка</w:t>
      </w:r>
      <w:r w:rsidR="00573502" w:rsidRPr="00484654">
        <w:t>»</w:t>
      </w:r>
      <w:r w:rsidRPr="00044B58">
        <w:rPr>
          <w:color w:val="111111"/>
        </w:rPr>
        <w:t xml:space="preserve">, с изложением мотивированных причин отказа и возможности или невозможности повторного </w:t>
      </w:r>
      <w:proofErr w:type="gramStart"/>
      <w:r w:rsidRPr="00044B58">
        <w:rPr>
          <w:color w:val="111111"/>
        </w:rPr>
        <w:t>обращения  за</w:t>
      </w:r>
      <w:proofErr w:type="gramEnd"/>
      <w:r w:rsidRPr="00044B58">
        <w:rPr>
          <w:color w:val="111111"/>
        </w:rPr>
        <w:t xml:space="preserve"> предоставлением данной муниципальной услуги при </w:t>
      </w:r>
      <w:r w:rsidRPr="00044B58">
        <w:rPr>
          <w:color w:val="111111"/>
        </w:rPr>
        <w:lastRenderedPageBreak/>
        <w:t>устранении причин, повлекших отказ. Данное уведомление может быть выслано по почте с регистрацией в журнале об отсылке.</w:t>
      </w:r>
    </w:p>
    <w:p w:rsidR="00811BEF" w:rsidRPr="00044B58" w:rsidRDefault="00811BEF" w:rsidP="006140E1">
      <w:pPr>
        <w:ind w:firstLine="567"/>
        <w:jc w:val="both"/>
      </w:pPr>
      <w:r w:rsidRPr="00044B58">
        <w:t>В случае ликвидации чрезвычайных и аварийных ситуаций согласование производится в оперативном режиме с выездом на место или при предоставлении фото-, видеоматериалов.</w:t>
      </w:r>
    </w:p>
    <w:p w:rsidR="006C6A6E" w:rsidRDefault="00F96C66" w:rsidP="00F96C66">
      <w:pP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 xml:space="preserve">          </w:t>
      </w:r>
    </w:p>
    <w:p w:rsidR="006961D0" w:rsidRPr="006961D0" w:rsidRDefault="006961D0" w:rsidP="006C6A6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961D0">
        <w:rPr>
          <w:b/>
        </w:rPr>
        <w:t xml:space="preserve">4. Формы контроля за исполнением </w:t>
      </w:r>
      <w:r w:rsidR="006C6A6E">
        <w:rPr>
          <w:b/>
        </w:rPr>
        <w:t>административного регламента по предоставлению муниципальной услуги</w:t>
      </w:r>
      <w:r w:rsidRPr="006961D0">
        <w:rPr>
          <w:b/>
        </w:rPr>
        <w:t>.</w:t>
      </w:r>
    </w:p>
    <w:p w:rsidR="006C6A6E" w:rsidRDefault="006C6A6E" w:rsidP="006961D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</w:p>
    <w:p w:rsidR="006961D0" w:rsidRPr="006961D0" w:rsidRDefault="006961D0" w:rsidP="006961D0">
      <w:pPr>
        <w:autoSpaceDE w:val="0"/>
        <w:autoSpaceDN w:val="0"/>
        <w:adjustRightInd w:val="0"/>
        <w:ind w:firstLine="540"/>
        <w:jc w:val="both"/>
        <w:outlineLvl w:val="2"/>
      </w:pPr>
      <w:r w:rsidRPr="006961D0">
        <w:rPr>
          <w:color w:val="000000"/>
        </w:rPr>
        <w:t>4.1. Специалист, ответственный за предоставление муниципальной услуги, несет персональную ответственность за</w:t>
      </w:r>
      <w:r w:rsidRPr="006961D0">
        <w:t xml:space="preserve"> сохранность документов, правильность и полноту их оформления, соблюдение срока рассмотрения </w:t>
      </w:r>
      <w:r w:rsidRPr="006961D0">
        <w:rPr>
          <w:color w:val="000000"/>
        </w:rPr>
        <w:t xml:space="preserve">и </w:t>
      </w:r>
      <w:proofErr w:type="gramStart"/>
      <w:r w:rsidRPr="006961D0">
        <w:rPr>
          <w:color w:val="000000"/>
        </w:rPr>
        <w:t>порядок  исполнения</w:t>
      </w:r>
      <w:proofErr w:type="gramEnd"/>
      <w:r w:rsidRPr="006961D0">
        <w:rPr>
          <w:color w:val="000000"/>
        </w:rPr>
        <w:t xml:space="preserve"> административных процедур, указанных в регламенте.</w:t>
      </w:r>
    </w:p>
    <w:p w:rsidR="006961D0" w:rsidRPr="006961D0" w:rsidRDefault="006961D0" w:rsidP="006961D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6961D0">
        <w:rPr>
          <w:color w:val="000000"/>
        </w:rPr>
        <w:t xml:space="preserve">Персональная ответственность специалистов закрепляется в их </w:t>
      </w:r>
      <w:proofErr w:type="gramStart"/>
      <w:r w:rsidRPr="006961D0">
        <w:rPr>
          <w:color w:val="000000"/>
        </w:rPr>
        <w:t xml:space="preserve">должностных </w:t>
      </w:r>
      <w:r w:rsidRPr="006961D0">
        <w:t xml:space="preserve"> инструкциях</w:t>
      </w:r>
      <w:proofErr w:type="gramEnd"/>
      <w:r w:rsidRPr="006961D0">
        <w:t xml:space="preserve"> в соответствии с требованиями законодательства Российской Федерации.</w:t>
      </w:r>
    </w:p>
    <w:p w:rsidR="006961D0" w:rsidRPr="006961D0" w:rsidRDefault="006961D0" w:rsidP="006961D0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  <w:r w:rsidRPr="006961D0">
        <w:rPr>
          <w:color w:val="000000"/>
        </w:rPr>
        <w:t xml:space="preserve">4.2. Текущий контроль осуществляется путем проведения </w:t>
      </w:r>
      <w:r w:rsidR="006C6A6E">
        <w:t>непосредственно Г</w:t>
      </w:r>
      <w:r w:rsidR="00F96C66">
        <w:t>лавой а</w:t>
      </w:r>
      <w:r w:rsidRPr="006961D0">
        <w:t xml:space="preserve">дминистрации </w:t>
      </w:r>
      <w:r w:rsidR="00573502" w:rsidRPr="00484654">
        <w:t>муниципального образования «</w:t>
      </w:r>
      <w:r w:rsidR="00892EAF">
        <w:t>Село Енотаевка</w:t>
      </w:r>
      <w:r w:rsidR="00573502" w:rsidRPr="00484654">
        <w:t>»</w:t>
      </w:r>
      <w:r w:rsidRPr="006961D0">
        <w:t xml:space="preserve"> </w:t>
      </w:r>
      <w:r w:rsidRPr="006961D0">
        <w:rPr>
          <w:color w:val="000000"/>
        </w:rPr>
        <w:t>проверок соблюдения и исполнения специалистом положений настоящего административного регламента.</w:t>
      </w:r>
    </w:p>
    <w:p w:rsidR="006961D0" w:rsidRPr="006961D0" w:rsidRDefault="006961D0" w:rsidP="006961D0">
      <w:pPr>
        <w:ind w:firstLine="567"/>
        <w:jc w:val="both"/>
        <w:rPr>
          <w:color w:val="000000"/>
        </w:rPr>
      </w:pPr>
      <w:r w:rsidRPr="006961D0">
        <w:rPr>
          <w:color w:val="000000"/>
        </w:rPr>
        <w:t>Контроль осуществляется путем:</w:t>
      </w:r>
    </w:p>
    <w:p w:rsidR="006961D0" w:rsidRPr="006961D0" w:rsidRDefault="006961D0" w:rsidP="006961D0">
      <w:pPr>
        <w:jc w:val="both"/>
        <w:rPr>
          <w:color w:val="000000"/>
        </w:rPr>
      </w:pPr>
      <w:r w:rsidRPr="006961D0">
        <w:rPr>
          <w:color w:val="000000"/>
        </w:rPr>
        <w:t>- периодической проверки журналов учета регистрации и движения материалов по предоставлению муниципальной услуги;</w:t>
      </w:r>
    </w:p>
    <w:p w:rsidR="006961D0" w:rsidRPr="006961D0" w:rsidRDefault="006961D0" w:rsidP="006961D0">
      <w:pPr>
        <w:jc w:val="both"/>
        <w:rPr>
          <w:color w:val="000000"/>
        </w:rPr>
      </w:pPr>
      <w:r w:rsidRPr="006961D0">
        <w:rPr>
          <w:color w:val="000000"/>
        </w:rPr>
        <w:t>- периодической проверки журналов регистрации обращений и жалоб заявителей;</w:t>
      </w:r>
    </w:p>
    <w:p w:rsidR="006961D0" w:rsidRPr="006961D0" w:rsidRDefault="006961D0" w:rsidP="006961D0">
      <w:pPr>
        <w:jc w:val="both"/>
        <w:rPr>
          <w:color w:val="000000"/>
        </w:rPr>
      </w:pPr>
      <w:r w:rsidRPr="006961D0">
        <w:rPr>
          <w:color w:val="000000"/>
        </w:rPr>
        <w:t>-  анализа причин отказа заявителям в выдаче</w:t>
      </w:r>
      <w:r w:rsidRPr="006961D0">
        <w:t xml:space="preserve"> разрешений </w:t>
      </w:r>
      <w:r w:rsidRPr="006961D0">
        <w:rPr>
          <w:color w:val="000000"/>
        </w:rPr>
        <w:t xml:space="preserve">на </w:t>
      </w:r>
      <w:r w:rsidR="00F96C66">
        <w:rPr>
          <w:color w:val="000000"/>
        </w:rPr>
        <w:t>снос зеленых насаждений</w:t>
      </w:r>
      <w:r w:rsidRPr="006961D0">
        <w:rPr>
          <w:color w:val="000000"/>
        </w:rPr>
        <w:t xml:space="preserve">, причин </w:t>
      </w:r>
      <w:proofErr w:type="gramStart"/>
      <w:r w:rsidRPr="006961D0">
        <w:rPr>
          <w:color w:val="000000"/>
        </w:rPr>
        <w:t>приостановления  предоставления</w:t>
      </w:r>
      <w:proofErr w:type="gramEnd"/>
      <w:r w:rsidRPr="006961D0">
        <w:rPr>
          <w:color w:val="000000"/>
        </w:rPr>
        <w:t xml:space="preserve"> муниципальной услуги.</w:t>
      </w:r>
    </w:p>
    <w:p w:rsidR="006961D0" w:rsidRPr="006961D0" w:rsidRDefault="006961D0" w:rsidP="006961D0">
      <w:pPr>
        <w:ind w:firstLine="567"/>
        <w:jc w:val="both"/>
        <w:rPr>
          <w:color w:val="000000"/>
        </w:rPr>
      </w:pPr>
      <w:r w:rsidRPr="006961D0">
        <w:rPr>
          <w:color w:val="000000"/>
        </w:rPr>
        <w:t>4.3. Проведение плановых проверок полноты и качества предоставления муниципальной услуги осуществляется не реже двух раз в год. Может проводиться внеплановая проверка по конкретному обращению заявителя или иных заинтересованных лиц.</w:t>
      </w:r>
    </w:p>
    <w:p w:rsidR="006961D0" w:rsidRPr="006961D0" w:rsidRDefault="006961D0" w:rsidP="006961D0">
      <w:pPr>
        <w:ind w:firstLine="567"/>
        <w:jc w:val="both"/>
        <w:rPr>
          <w:color w:val="000000"/>
        </w:rPr>
      </w:pPr>
      <w:r w:rsidRPr="006961D0">
        <w:rPr>
          <w:color w:val="000000"/>
        </w:rPr>
        <w:t>4.4. Контроль за рассмотрением своих заявлений могут осуществлять заявители на основании полученн</w:t>
      </w:r>
      <w:r w:rsidR="00F96C66">
        <w:rPr>
          <w:color w:val="000000"/>
        </w:rPr>
        <w:t xml:space="preserve">ой </w:t>
      </w:r>
      <w:r w:rsidR="006C6A6E" w:rsidRPr="006961D0">
        <w:rPr>
          <w:color w:val="000000"/>
        </w:rPr>
        <w:t>информации</w:t>
      </w:r>
      <w:r w:rsidR="006C6A6E">
        <w:rPr>
          <w:color w:val="000000"/>
        </w:rPr>
        <w:t xml:space="preserve"> </w:t>
      </w:r>
      <w:r w:rsidR="00F96C66">
        <w:rPr>
          <w:color w:val="000000"/>
        </w:rPr>
        <w:t>по телефону в а</w:t>
      </w:r>
      <w:r>
        <w:rPr>
          <w:color w:val="000000"/>
        </w:rPr>
        <w:t xml:space="preserve">дминистрации </w:t>
      </w:r>
      <w:r w:rsidR="00573502" w:rsidRPr="00484654">
        <w:t>муниципального образования «</w:t>
      </w:r>
      <w:r w:rsidR="00892EAF">
        <w:t>Село Енотаевка</w:t>
      </w:r>
      <w:r w:rsidR="00573502" w:rsidRPr="00484654">
        <w:t>»</w:t>
      </w:r>
      <w:r w:rsidRPr="006961D0">
        <w:rPr>
          <w:color w:val="000000"/>
        </w:rPr>
        <w:t>.</w:t>
      </w:r>
    </w:p>
    <w:p w:rsidR="006961D0" w:rsidRPr="006961D0" w:rsidRDefault="006961D0" w:rsidP="006961D0">
      <w:pPr>
        <w:ind w:firstLine="567"/>
        <w:jc w:val="both"/>
        <w:rPr>
          <w:color w:val="FF0000"/>
        </w:rPr>
      </w:pPr>
      <w:r w:rsidRPr="006961D0">
        <w:rPr>
          <w:color w:val="000000"/>
        </w:rPr>
        <w:t>4.5. По результатам контроля принимаются решения об устранении допущенных нарушений, о наложении соответствующих взысканий в соответствии с действующим законодательством Российской Федерации. Административные</w:t>
      </w:r>
      <w:r w:rsidR="006C6A6E">
        <w:rPr>
          <w:color w:val="000000"/>
        </w:rPr>
        <w:t xml:space="preserve"> </w:t>
      </w:r>
      <w:proofErr w:type="gramStart"/>
      <w:r w:rsidR="006C6A6E">
        <w:rPr>
          <w:color w:val="000000"/>
        </w:rPr>
        <w:t>взыскания  налагаются</w:t>
      </w:r>
      <w:proofErr w:type="gramEnd"/>
      <w:r w:rsidR="006C6A6E">
        <w:rPr>
          <w:color w:val="000000"/>
        </w:rPr>
        <w:t xml:space="preserve">  Главой а</w:t>
      </w:r>
      <w:r w:rsidRPr="006961D0">
        <w:rPr>
          <w:color w:val="000000"/>
        </w:rPr>
        <w:t xml:space="preserve">дминистрации </w:t>
      </w:r>
      <w:r w:rsidR="00573502" w:rsidRPr="00484654">
        <w:t>муниципального образования «</w:t>
      </w:r>
      <w:r w:rsidR="00892EAF">
        <w:t>Село Енотаевка</w:t>
      </w:r>
      <w:r w:rsidR="00573502" w:rsidRPr="00484654">
        <w:t>»</w:t>
      </w:r>
      <w:r w:rsidRPr="006961D0">
        <w:rPr>
          <w:color w:val="000000"/>
        </w:rPr>
        <w:t xml:space="preserve">. </w:t>
      </w:r>
    </w:p>
    <w:p w:rsidR="006961D0" w:rsidRPr="006961D0" w:rsidRDefault="006961D0" w:rsidP="006961D0">
      <w:pPr>
        <w:jc w:val="center"/>
        <w:rPr>
          <w:color w:val="000000"/>
        </w:rPr>
      </w:pPr>
    </w:p>
    <w:p w:rsidR="006961D0" w:rsidRPr="006961D0" w:rsidRDefault="006961D0" w:rsidP="006961D0">
      <w:pPr>
        <w:jc w:val="center"/>
        <w:rPr>
          <w:b/>
          <w:color w:val="000000"/>
        </w:rPr>
      </w:pPr>
      <w:r w:rsidRPr="006961D0">
        <w:rPr>
          <w:b/>
          <w:color w:val="000000"/>
        </w:rPr>
        <w:t>5.Досудебный (</w:t>
      </w:r>
      <w:proofErr w:type="gramStart"/>
      <w:r w:rsidRPr="006961D0">
        <w:rPr>
          <w:b/>
          <w:color w:val="000000"/>
        </w:rPr>
        <w:t>внесудебный )</w:t>
      </w:r>
      <w:proofErr w:type="gramEnd"/>
      <w:r w:rsidRPr="006961D0">
        <w:rPr>
          <w:b/>
          <w:color w:val="000000"/>
        </w:rPr>
        <w:t xml:space="preserve"> порядок обжалования решений и </w:t>
      </w:r>
    </w:p>
    <w:p w:rsidR="006961D0" w:rsidRPr="006961D0" w:rsidRDefault="006961D0" w:rsidP="006961D0">
      <w:pPr>
        <w:jc w:val="center"/>
        <w:rPr>
          <w:b/>
          <w:color w:val="000000"/>
        </w:rPr>
      </w:pPr>
      <w:r w:rsidRPr="006961D0">
        <w:rPr>
          <w:b/>
          <w:color w:val="000000"/>
        </w:rPr>
        <w:t>действий (бездействия) органа, предоставляющего муниципальную</w:t>
      </w:r>
    </w:p>
    <w:p w:rsidR="006961D0" w:rsidRPr="006961D0" w:rsidRDefault="006961D0" w:rsidP="006961D0">
      <w:pPr>
        <w:jc w:val="center"/>
        <w:rPr>
          <w:color w:val="000000"/>
        </w:rPr>
      </w:pPr>
      <w:r w:rsidRPr="006961D0">
        <w:rPr>
          <w:b/>
          <w:color w:val="000000"/>
        </w:rPr>
        <w:t xml:space="preserve"> услугу, а также должностных лиц и муниципальных служащих</w:t>
      </w:r>
      <w:r w:rsidRPr="006961D0">
        <w:rPr>
          <w:color w:val="000000"/>
        </w:rPr>
        <w:t>.</w:t>
      </w:r>
      <w:r w:rsidRPr="006961D0">
        <w:rPr>
          <w:color w:val="000000"/>
        </w:rPr>
        <w:br/>
      </w:r>
    </w:p>
    <w:p w:rsidR="006C6A6E" w:rsidRPr="00EE48F2" w:rsidRDefault="006C6A6E" w:rsidP="006C6A6E">
      <w:pPr>
        <w:ind w:firstLine="567"/>
        <w:jc w:val="both"/>
        <w:rPr>
          <w:b/>
        </w:rPr>
      </w:pPr>
      <w:r w:rsidRPr="00EE48F2">
        <w:rPr>
          <w:b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услуги.</w:t>
      </w:r>
    </w:p>
    <w:p w:rsidR="006C6A6E" w:rsidRPr="00EE48F2" w:rsidRDefault="006C6A6E" w:rsidP="006C6A6E">
      <w:pPr>
        <w:ind w:firstLine="567"/>
        <w:jc w:val="both"/>
      </w:pPr>
      <w:r w:rsidRPr="00EE48F2">
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- жалоба).</w:t>
      </w:r>
    </w:p>
    <w:p w:rsidR="006C6A6E" w:rsidRPr="00EE48F2" w:rsidRDefault="006C6A6E" w:rsidP="006C6A6E">
      <w:pPr>
        <w:ind w:firstLine="567"/>
        <w:jc w:val="both"/>
        <w:rPr>
          <w:b/>
        </w:rPr>
      </w:pPr>
      <w:r w:rsidRPr="00EE48F2">
        <w:rPr>
          <w:b/>
        </w:rPr>
        <w:t>5.2. Способы информирования заявителей о порядке подачи и рассмотрения жалобы.</w:t>
      </w:r>
    </w:p>
    <w:p w:rsidR="006C6A6E" w:rsidRPr="00EE48F2" w:rsidRDefault="006C6A6E" w:rsidP="006C6A6E">
      <w:pPr>
        <w:ind w:firstLine="567"/>
        <w:jc w:val="both"/>
      </w:pPr>
      <w:r w:rsidRPr="00EE48F2">
        <w:t>Информирование заявителей о порядке подачи и рассмотрения жалобы осуществляется следующими способами:</w:t>
      </w:r>
    </w:p>
    <w:p w:rsidR="006C6A6E" w:rsidRPr="00EE48F2" w:rsidRDefault="006C6A6E" w:rsidP="006C6A6E">
      <w:pPr>
        <w:ind w:firstLine="567"/>
        <w:jc w:val="both"/>
      </w:pPr>
      <w:r w:rsidRPr="00EE48F2"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6C6A6E" w:rsidRPr="00EE48F2" w:rsidRDefault="006C6A6E" w:rsidP="006C6A6E">
      <w:pPr>
        <w:ind w:firstLine="567"/>
        <w:jc w:val="both"/>
      </w:pPr>
      <w:r w:rsidRPr="00EE48F2">
        <w:lastRenderedPageBreak/>
        <w:t>- путем взаимодействия должностных лиц администрации, ответственных за рассмотрение жалобы, с заявителями по почте;</w:t>
      </w:r>
    </w:p>
    <w:p w:rsidR="006C6A6E" w:rsidRPr="00EE48F2" w:rsidRDefault="006C6A6E" w:rsidP="006C6A6E">
      <w:pPr>
        <w:ind w:firstLine="567"/>
        <w:jc w:val="both"/>
      </w:pPr>
      <w:r w:rsidRPr="00EE48F2">
        <w:t>- посредством информационных материалов, которые размещаются в сети «Интернет» на официальном сайте администрации (http://</w:t>
      </w:r>
      <w:proofErr w:type="spellStart"/>
      <w:r w:rsidRPr="00EE48F2">
        <w:rPr>
          <w:lang w:val="en-US"/>
        </w:rPr>
        <w:t>mo</w:t>
      </w:r>
      <w:proofErr w:type="spellEnd"/>
      <w:r w:rsidRPr="00EE48F2">
        <w:t>.</w:t>
      </w:r>
      <w:proofErr w:type="spellStart"/>
      <w:r w:rsidRPr="00EE48F2">
        <w:rPr>
          <w:lang w:val="en-US"/>
        </w:rPr>
        <w:t>astrobl</w:t>
      </w:r>
      <w:proofErr w:type="spellEnd"/>
      <w:r w:rsidRPr="00EE48F2">
        <w:t>.</w:t>
      </w:r>
      <w:proofErr w:type="spellStart"/>
      <w:r w:rsidRPr="00EE48F2">
        <w:rPr>
          <w:lang w:val="en-US"/>
        </w:rPr>
        <w:t>ru</w:t>
      </w:r>
      <w:proofErr w:type="spellEnd"/>
      <w:r w:rsidRPr="00EE48F2">
        <w:t>/</w:t>
      </w:r>
      <w:proofErr w:type="spellStart"/>
      <w:r w:rsidRPr="00EE48F2">
        <w:rPr>
          <w:lang w:val="en-US"/>
        </w:rPr>
        <w:t>harabali</w:t>
      </w:r>
      <w:proofErr w:type="spellEnd"/>
      <w:r>
        <w:t>)</w:t>
      </w:r>
      <w:r w:rsidRPr="00EE48F2">
        <w:t>;</w:t>
      </w:r>
    </w:p>
    <w:p w:rsidR="006C6A6E" w:rsidRPr="00EE48F2" w:rsidRDefault="006C6A6E" w:rsidP="006C6A6E">
      <w:pPr>
        <w:ind w:firstLine="567"/>
        <w:jc w:val="both"/>
      </w:pPr>
      <w:r w:rsidRPr="00EE48F2">
        <w:t>-посредством информационных материалов, которые размещаются на информационных стендах в помещении администрации.</w:t>
      </w:r>
    </w:p>
    <w:p w:rsidR="006C6A6E" w:rsidRPr="00EE48F2" w:rsidRDefault="006C6A6E" w:rsidP="006C6A6E">
      <w:pPr>
        <w:ind w:firstLine="567"/>
        <w:jc w:val="both"/>
        <w:rPr>
          <w:b/>
        </w:rPr>
      </w:pPr>
      <w:r w:rsidRPr="00EE48F2">
        <w:rPr>
          <w:b/>
        </w:rPr>
        <w:t>5.3. Предмет жалобы.</w:t>
      </w:r>
    </w:p>
    <w:p w:rsidR="006C6A6E" w:rsidRPr="00EE48F2" w:rsidRDefault="006C6A6E" w:rsidP="006C6A6E">
      <w:pPr>
        <w:ind w:firstLine="567"/>
        <w:jc w:val="both"/>
      </w:pPr>
      <w:r w:rsidRPr="00EE48F2"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t>Заявитель может обратиться с жалобой, в том числе в следующих случаях: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t>- нарушение срока регистрации запроса заявителя о предоставлении муниципальной услуги;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t>- нарушение срока предоставления муниципальной услуги;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C6A6E" w:rsidRPr="00EE48F2" w:rsidRDefault="006C6A6E" w:rsidP="006C6A6E">
      <w:pPr>
        <w:ind w:firstLine="567"/>
        <w:jc w:val="both"/>
        <w:rPr>
          <w:b/>
        </w:rPr>
      </w:pPr>
      <w:r w:rsidRPr="00EE48F2">
        <w:rPr>
          <w:b/>
        </w:rPr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rPr>
          <w:b/>
        </w:rPr>
        <w:t>5.4.1.</w:t>
      </w:r>
      <w:r w:rsidRPr="00EE48F2">
        <w:t xml:space="preserve">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rPr>
          <w:b/>
        </w:rPr>
        <w:t>5.4.2.</w:t>
      </w:r>
      <w:r w:rsidRPr="00EE48F2">
        <w:t xml:space="preserve">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C6A6E" w:rsidRPr="00EE48F2" w:rsidRDefault="006C6A6E" w:rsidP="006C6A6E">
      <w:pPr>
        <w:pStyle w:val="ad"/>
        <w:spacing w:before="0" w:beforeAutospacing="0" w:after="0" w:afterAutospacing="0" w:line="276" w:lineRule="auto"/>
        <w:ind w:right="-1" w:firstLine="567"/>
        <w:jc w:val="both"/>
      </w:pPr>
      <w:r w:rsidRPr="00EE48F2">
        <w:rPr>
          <w:b/>
        </w:rPr>
        <w:t>5.4.</w:t>
      </w:r>
      <w:r w:rsidR="004A138F">
        <w:rPr>
          <w:b/>
        </w:rPr>
        <w:t>3</w:t>
      </w:r>
      <w:r w:rsidRPr="00EE48F2">
        <w:rPr>
          <w:b/>
        </w:rPr>
        <w:t>.</w:t>
      </w:r>
      <w:r w:rsidRPr="00EE48F2">
        <w:t xml:space="preserve"> Уполномоченные на рассмотрение жалоб должностные лица администрации обеспечивают:</w:t>
      </w:r>
    </w:p>
    <w:p w:rsidR="006C6A6E" w:rsidRPr="00EE48F2" w:rsidRDefault="006C6A6E" w:rsidP="006C6A6E">
      <w:pPr>
        <w:ind w:firstLine="567"/>
        <w:jc w:val="both"/>
      </w:pPr>
      <w:r w:rsidRPr="00EE48F2">
        <w:t>- прием и рассмотрение жалоб в соответствии с требованиями настоящего раздела административного регламента;</w:t>
      </w:r>
    </w:p>
    <w:p w:rsidR="006C6A6E" w:rsidRPr="00EE48F2" w:rsidRDefault="006C6A6E" w:rsidP="006C6A6E">
      <w:pPr>
        <w:ind w:firstLine="567"/>
        <w:jc w:val="both"/>
      </w:pPr>
      <w:r w:rsidRPr="00EE48F2"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6C6A6E" w:rsidRPr="00EE48F2" w:rsidRDefault="006C6A6E" w:rsidP="006C6A6E">
      <w:pPr>
        <w:ind w:firstLine="567"/>
        <w:jc w:val="both"/>
        <w:rPr>
          <w:b/>
        </w:rPr>
      </w:pPr>
      <w:r w:rsidRPr="00EE48F2">
        <w:rPr>
          <w:b/>
        </w:rPr>
        <w:t>5.5. Порядок подачи и рассмотрения жалобы.</w:t>
      </w:r>
    </w:p>
    <w:p w:rsidR="006C6A6E" w:rsidRPr="00EE48F2" w:rsidRDefault="006C6A6E" w:rsidP="006C6A6E">
      <w:pPr>
        <w:ind w:firstLine="567"/>
        <w:jc w:val="both"/>
      </w:pPr>
      <w:r w:rsidRPr="00EE48F2">
        <w:rPr>
          <w:b/>
        </w:rPr>
        <w:t>5.5.1.</w:t>
      </w:r>
      <w:r w:rsidRPr="00EE48F2">
        <w:t xml:space="preserve"> Жалоба подается в администрацию в письменной форме, в том числе при личном приеме заявителя, или в электронном виде. </w:t>
      </w:r>
    </w:p>
    <w:p w:rsidR="006C6A6E" w:rsidRPr="00EE48F2" w:rsidRDefault="006C6A6E" w:rsidP="006C6A6E">
      <w:pPr>
        <w:autoSpaceDE w:val="0"/>
        <w:autoSpaceDN w:val="0"/>
        <w:adjustRightInd w:val="0"/>
        <w:ind w:firstLine="567"/>
        <w:jc w:val="both"/>
      </w:pPr>
      <w:r w:rsidRPr="00EE48F2">
        <w:rPr>
          <w:b/>
        </w:rPr>
        <w:t>5.5.2.</w:t>
      </w:r>
      <w:r w:rsidRPr="00EE48F2">
        <w:t> Почтовый адрес администрации муниципального образования «</w:t>
      </w:r>
      <w:r w:rsidR="00892EAF">
        <w:t>Село Енотаевка</w:t>
      </w:r>
      <w:r w:rsidRPr="00EE48F2">
        <w:t xml:space="preserve">»: </w:t>
      </w:r>
    </w:p>
    <w:p w:rsidR="00892EAF" w:rsidRDefault="00892EAF" w:rsidP="00892EAF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416200, Астраханская область, с. Енотаевка, </w:t>
      </w:r>
      <w:proofErr w:type="spellStart"/>
      <w:r>
        <w:t>ул.Ленина</w:t>
      </w:r>
      <w:proofErr w:type="spellEnd"/>
      <w:r>
        <w:t xml:space="preserve"> 1. </w:t>
      </w:r>
    </w:p>
    <w:p w:rsidR="00892EAF" w:rsidRDefault="00892EAF" w:rsidP="00892EAF">
      <w:pPr>
        <w:autoSpaceDE w:val="0"/>
        <w:autoSpaceDN w:val="0"/>
        <w:adjustRightInd w:val="0"/>
        <w:ind w:firstLine="567"/>
        <w:jc w:val="both"/>
      </w:pPr>
      <w:r>
        <w:t>Адрес официального сайта в информационно-телекоммуникационной сети «Интернет» (далее – сеть «Интернет»):</w:t>
      </w:r>
    </w:p>
    <w:p w:rsidR="00892EAF" w:rsidRDefault="007C50FF" w:rsidP="00892EAF">
      <w:pPr>
        <w:autoSpaceDE w:val="0"/>
        <w:autoSpaceDN w:val="0"/>
        <w:adjustRightInd w:val="0"/>
        <w:ind w:firstLine="567"/>
        <w:jc w:val="both"/>
      </w:pPr>
      <w:hyperlink r:id="rId15" w:history="1">
        <w:r w:rsidR="00892EAF">
          <w:rPr>
            <w:rStyle w:val="a3"/>
          </w:rPr>
          <w:t>http://mo.astrobl.ru/seloenotaevka/</w:t>
        </w:r>
      </w:hyperlink>
    </w:p>
    <w:p w:rsidR="00892EAF" w:rsidRDefault="00892EAF" w:rsidP="00892EAF">
      <w:pPr>
        <w:autoSpaceDE w:val="0"/>
        <w:autoSpaceDN w:val="0"/>
        <w:adjustRightInd w:val="0"/>
        <w:ind w:firstLine="567"/>
        <w:jc w:val="both"/>
      </w:pPr>
      <w:r>
        <w:t xml:space="preserve">Адрес электронной почты администрации: </w:t>
      </w:r>
      <w:hyperlink r:id="rId16" w:history="1">
        <w:r>
          <w:rPr>
            <w:rStyle w:val="a3"/>
            <w:lang w:val="en-US"/>
          </w:rPr>
          <w:t>mo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seloenotaevka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6C6A6E" w:rsidRPr="00EE48F2" w:rsidRDefault="006C6A6E" w:rsidP="006C6A6E">
      <w:pPr>
        <w:ind w:firstLine="567"/>
        <w:jc w:val="both"/>
      </w:pPr>
      <w:r w:rsidRPr="00EE48F2">
        <w:rPr>
          <w:b/>
        </w:rPr>
        <w:t>5.5.3.</w:t>
      </w:r>
      <w:r w:rsidRPr="00EE48F2">
        <w:t xml:space="preserve"> Жалоба должна содержать: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t>- наименование администрации, должностного лица администрации, решения и действия (бездействи</w:t>
      </w:r>
      <w:r w:rsidR="004A138F">
        <w:t>я</w:t>
      </w:r>
      <w:r w:rsidRPr="00EE48F2">
        <w:t>) которых обжалуются;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t>- сведения об обжалуемых решениях и действиях (бездействии) администрации, должностного лица администрации;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6C6A6E" w:rsidRPr="00EE48F2" w:rsidRDefault="006C6A6E" w:rsidP="004A138F">
      <w:pPr>
        <w:pStyle w:val="ad"/>
        <w:spacing w:before="0" w:beforeAutospacing="0" w:after="0" w:afterAutospacing="0"/>
        <w:ind w:right="488" w:firstLine="567"/>
        <w:jc w:val="both"/>
      </w:pPr>
      <w:r w:rsidRPr="00EE48F2">
        <w:rPr>
          <w:b/>
        </w:rPr>
        <w:t>5.5.4.</w:t>
      </w:r>
      <w:r w:rsidRPr="00EE48F2"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C6A6E" w:rsidRPr="00EE48F2" w:rsidRDefault="006C6A6E" w:rsidP="004A138F">
      <w:pPr>
        <w:pStyle w:val="ad"/>
        <w:spacing w:before="0" w:beforeAutospacing="0" w:after="0" w:afterAutospacing="0"/>
        <w:ind w:right="488" w:firstLine="567"/>
        <w:jc w:val="both"/>
      </w:pPr>
      <w:r w:rsidRPr="00EE48F2">
        <w:t>- оформленная в соответствии с законодательством Российской Федерации доверенность (для физических лиц);</w:t>
      </w:r>
    </w:p>
    <w:p w:rsidR="006C6A6E" w:rsidRPr="00EE48F2" w:rsidRDefault="006C6A6E" w:rsidP="004A138F">
      <w:pPr>
        <w:pStyle w:val="ad"/>
        <w:spacing w:before="0" w:beforeAutospacing="0" w:after="0" w:afterAutospacing="0"/>
        <w:ind w:right="488" w:firstLine="567"/>
        <w:jc w:val="both"/>
      </w:pPr>
      <w:r w:rsidRPr="00EE48F2"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C6A6E" w:rsidRPr="00EE48F2" w:rsidRDefault="006C6A6E" w:rsidP="004A138F">
      <w:pPr>
        <w:pStyle w:val="ad"/>
        <w:spacing w:before="0" w:beforeAutospacing="0" w:after="0" w:afterAutospacing="0"/>
        <w:ind w:right="488" w:firstLine="567"/>
        <w:jc w:val="both"/>
      </w:pPr>
      <w:r w:rsidRPr="00EE48F2"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rPr>
          <w:b/>
        </w:rPr>
        <w:t>5.5.5.</w:t>
      </w:r>
      <w:r w:rsidRPr="00EE48F2">
        <w:t> Прием жалоб в письменной форме осуществляется администрацией, по месту её нахождения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t>Время приема жалоб должно совпадать со временем предоставления муниципальной услуги.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t xml:space="preserve">Жалоба в письменной форме может быть направлена по почте. 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rPr>
          <w:b/>
        </w:rPr>
        <w:t>5.5.6.</w:t>
      </w:r>
      <w:r w:rsidRPr="00EE48F2">
        <w:t xml:space="preserve"> Прием жалоб в письменной форме осуществляется в месте предоставления 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t xml:space="preserve">Жалобы принимаются в соответствии с графиком работы администрации, указанным в подпункте 1.4.1. </w:t>
      </w:r>
      <w:proofErr w:type="gramStart"/>
      <w:r w:rsidRPr="00EE48F2">
        <w:t>пункта  1.4.</w:t>
      </w:r>
      <w:proofErr w:type="gramEnd"/>
      <w:r w:rsidRPr="00EE48F2">
        <w:t xml:space="preserve"> административного регламента.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t xml:space="preserve">Жалоба в письменной форме может быть направлена по </w:t>
      </w:r>
      <w:proofErr w:type="gramStart"/>
      <w:r w:rsidRPr="00EE48F2">
        <w:t>почте..</w:t>
      </w:r>
      <w:proofErr w:type="gramEnd"/>
    </w:p>
    <w:p w:rsidR="006C6A6E" w:rsidRPr="00EE48F2" w:rsidRDefault="006C6A6E" w:rsidP="006C6A6E">
      <w:pPr>
        <w:ind w:firstLine="567"/>
        <w:jc w:val="both"/>
        <w:outlineLvl w:val="0"/>
      </w:pPr>
      <w:r w:rsidRPr="00EE48F2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rPr>
          <w:b/>
        </w:rPr>
        <w:t>5.5.7.</w:t>
      </w:r>
      <w:r w:rsidRPr="00EE48F2">
        <w:t xml:space="preserve"> В электронном виде жалоба может быть подана заявителем посредством:</w:t>
      </w:r>
    </w:p>
    <w:p w:rsidR="006C6A6E" w:rsidRPr="00EE48F2" w:rsidRDefault="006C6A6E" w:rsidP="006C6A6E">
      <w:pPr>
        <w:pStyle w:val="ad"/>
        <w:spacing w:before="0" w:beforeAutospacing="0" w:after="0" w:afterAutospacing="0" w:line="276" w:lineRule="auto"/>
        <w:ind w:right="488" w:firstLine="567"/>
        <w:jc w:val="both"/>
      </w:pPr>
      <w:r w:rsidRPr="00EE48F2">
        <w:t>- официального сайта администрации в информационно-телекоммуникационной сети «Интернет»;</w:t>
      </w:r>
    </w:p>
    <w:p w:rsidR="006C6A6E" w:rsidRPr="00EE48F2" w:rsidRDefault="006C6A6E" w:rsidP="006C6A6E">
      <w:pPr>
        <w:pStyle w:val="ad"/>
        <w:tabs>
          <w:tab w:val="left" w:pos="10065"/>
          <w:tab w:val="left" w:pos="10205"/>
        </w:tabs>
        <w:spacing w:before="0" w:beforeAutospacing="0" w:after="0" w:afterAutospacing="0" w:line="276" w:lineRule="auto"/>
        <w:ind w:right="-1" w:firstLine="567"/>
        <w:jc w:val="both"/>
      </w:pPr>
      <w:r w:rsidRPr="00EE48F2">
        <w:lastRenderedPageBreak/>
        <w:t xml:space="preserve">При подаче жалобы в электронном виде документы, указанные в подпунктах 5.5.4 пункта 5.5 административного регламента, могут быть представлены в форме </w:t>
      </w:r>
      <w:r w:rsidR="00FE0DC8">
        <w:t>отсканированных</w:t>
      </w:r>
      <w:r w:rsidRPr="00EE48F2">
        <w:t xml:space="preserve"> документов, при этом документ, удостоверяющий личность заявителя, не требуется.</w:t>
      </w:r>
    </w:p>
    <w:p w:rsidR="006C6A6E" w:rsidRPr="00EE48F2" w:rsidRDefault="006C6A6E" w:rsidP="006C6A6E">
      <w:pPr>
        <w:ind w:firstLine="567"/>
        <w:jc w:val="both"/>
      </w:pPr>
      <w:r w:rsidRPr="00EE48F2">
        <w:rPr>
          <w:b/>
        </w:rPr>
        <w:t>5.5.8.</w:t>
      </w:r>
      <w:r w:rsidRPr="00EE48F2"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обесп</w:t>
      </w:r>
      <w:r w:rsidR="00C00861">
        <w:t>ечивает в соответствии с визой Г</w:t>
      </w:r>
      <w:r w:rsidRPr="00EE48F2">
        <w:t xml:space="preserve">лавы администрации незамедлительное направление соответствующих материалов в органы прокуратуры. </w:t>
      </w:r>
    </w:p>
    <w:p w:rsidR="006C6A6E" w:rsidRPr="00EE48F2" w:rsidRDefault="006C6A6E" w:rsidP="006C6A6E">
      <w:pPr>
        <w:ind w:firstLine="567"/>
        <w:jc w:val="both"/>
        <w:outlineLvl w:val="0"/>
        <w:rPr>
          <w:b/>
        </w:rPr>
      </w:pPr>
      <w:r w:rsidRPr="00EE48F2">
        <w:rPr>
          <w:b/>
        </w:rPr>
        <w:t>5.6. Сроки рассмотрения жалобы.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t>Жалоба, поступившая в администрацию</w:t>
      </w:r>
      <w:r w:rsidR="00C00861">
        <w:t>,</w:t>
      </w:r>
      <w:r w:rsidRPr="00EE48F2">
        <w:t xml:space="preserve"> подлежит регистрации не позднее следующего рабочего дня со дня ее поступления. Жалоба рассматривается должностным лицом, наделенным полномочиями по рассмотрению жалоб, в течение 15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 не установлен сокращенный срок рассмотрения жалобы. </w:t>
      </w:r>
    </w:p>
    <w:p w:rsidR="006C6A6E" w:rsidRPr="00EE48F2" w:rsidRDefault="006C6A6E" w:rsidP="006C6A6E">
      <w:pPr>
        <w:ind w:firstLine="567"/>
        <w:jc w:val="both"/>
        <w:rPr>
          <w:b/>
        </w:rPr>
      </w:pPr>
      <w:r w:rsidRPr="00EE48F2">
        <w:rPr>
          <w:b/>
          <w:spacing w:val="2"/>
          <w:lang w:eastAsia="ar-SA"/>
        </w:rPr>
        <w:t xml:space="preserve">5.7. Перечень оснований для приостановления рассмотрения жалобы </w:t>
      </w:r>
      <w:r w:rsidRPr="00EE48F2">
        <w:rPr>
          <w:b/>
        </w:rPr>
        <w:t>в случае, если возможность приостановления предусмотрена законодательством Российской Федерации.</w:t>
      </w:r>
    </w:p>
    <w:p w:rsidR="006C6A6E" w:rsidRPr="00EE48F2" w:rsidRDefault="006C6A6E" w:rsidP="006C6A6E">
      <w:pPr>
        <w:ind w:firstLine="567"/>
        <w:jc w:val="both"/>
      </w:pPr>
      <w:r w:rsidRPr="00EE48F2">
        <w:t>Основания для приостановления рассмотрения жалобы отсутствуют.</w:t>
      </w:r>
    </w:p>
    <w:p w:rsidR="006C6A6E" w:rsidRPr="00EE48F2" w:rsidRDefault="006C6A6E" w:rsidP="006C6A6E">
      <w:pPr>
        <w:ind w:firstLine="567"/>
        <w:jc w:val="both"/>
        <w:outlineLvl w:val="0"/>
        <w:rPr>
          <w:b/>
        </w:rPr>
      </w:pPr>
      <w:r w:rsidRPr="00EE48F2">
        <w:rPr>
          <w:b/>
        </w:rPr>
        <w:t>5.8. Результат рассмотрения жалобы.</w:t>
      </w:r>
    </w:p>
    <w:p w:rsidR="006C6A6E" w:rsidRPr="00EE48F2" w:rsidRDefault="006C6A6E" w:rsidP="006C6A6E">
      <w:pPr>
        <w:ind w:firstLine="567"/>
        <w:jc w:val="both"/>
      </w:pPr>
      <w:r w:rsidRPr="00EE48F2"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</w:t>
      </w:r>
    </w:p>
    <w:p w:rsidR="006C6A6E" w:rsidRPr="00EE48F2" w:rsidRDefault="006C6A6E" w:rsidP="006C6A6E">
      <w:pPr>
        <w:ind w:firstLine="567"/>
        <w:jc w:val="both"/>
      </w:pPr>
      <w:r w:rsidRPr="00EE48F2"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C6A6E" w:rsidRPr="00EE48F2" w:rsidRDefault="006C6A6E" w:rsidP="006C6A6E">
      <w:pPr>
        <w:ind w:firstLine="567"/>
        <w:jc w:val="both"/>
        <w:rPr>
          <w:b/>
        </w:rPr>
      </w:pPr>
      <w:r w:rsidRPr="00EE48F2">
        <w:rPr>
          <w:b/>
        </w:rPr>
        <w:t>5.9. Порядок информирования заявителя о результатах рассмотрения жалобы.</w:t>
      </w:r>
    </w:p>
    <w:p w:rsidR="006C6A6E" w:rsidRPr="00EE48F2" w:rsidRDefault="006C6A6E" w:rsidP="006C6A6E">
      <w:pPr>
        <w:ind w:firstLine="567"/>
        <w:jc w:val="both"/>
      </w:pPr>
      <w:r w:rsidRPr="00EE48F2">
        <w:rPr>
          <w:b/>
        </w:rPr>
        <w:t>5.9.1.</w:t>
      </w:r>
      <w:r w:rsidRPr="00EE48F2"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6C6A6E" w:rsidRPr="00EE48F2" w:rsidRDefault="006C6A6E" w:rsidP="006C6A6E">
      <w:pPr>
        <w:pStyle w:val="ad"/>
        <w:spacing w:before="0" w:beforeAutospacing="0" w:after="0" w:afterAutospacing="0" w:line="276" w:lineRule="auto"/>
        <w:ind w:right="-1" w:firstLine="567"/>
        <w:jc w:val="both"/>
      </w:pPr>
      <w:r w:rsidRPr="00EE48F2">
        <w:rPr>
          <w:b/>
        </w:rPr>
        <w:t>5.9.2.</w:t>
      </w:r>
      <w:r w:rsidRPr="00EE48F2">
        <w:t xml:space="preserve"> В ответе по результатам рассмотрения жалобы указываются:</w:t>
      </w:r>
    </w:p>
    <w:p w:rsidR="006C6A6E" w:rsidRPr="00EE48F2" w:rsidRDefault="006C6A6E" w:rsidP="006C6A6E">
      <w:pPr>
        <w:pStyle w:val="ad"/>
        <w:spacing w:before="0" w:beforeAutospacing="0" w:after="0" w:afterAutospacing="0" w:line="276" w:lineRule="auto"/>
        <w:ind w:right="-1" w:firstLine="709"/>
        <w:jc w:val="both"/>
      </w:pPr>
      <w:r w:rsidRPr="00EE48F2">
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</w:p>
    <w:p w:rsidR="006C6A6E" w:rsidRPr="00EE48F2" w:rsidRDefault="006C6A6E" w:rsidP="006C6A6E">
      <w:pPr>
        <w:pStyle w:val="ad"/>
        <w:spacing w:before="0" w:beforeAutospacing="0" w:after="0" w:afterAutospacing="0" w:line="276" w:lineRule="auto"/>
        <w:ind w:right="-1" w:firstLine="709"/>
        <w:jc w:val="both"/>
      </w:pPr>
      <w:r w:rsidRPr="00EE48F2"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C6A6E" w:rsidRPr="00EE48F2" w:rsidRDefault="006C6A6E" w:rsidP="006C6A6E">
      <w:pPr>
        <w:pStyle w:val="ad"/>
        <w:spacing w:before="0" w:beforeAutospacing="0" w:after="0" w:afterAutospacing="0" w:line="276" w:lineRule="auto"/>
        <w:ind w:right="-1" w:firstLine="709"/>
        <w:jc w:val="both"/>
      </w:pPr>
      <w:r w:rsidRPr="00EE48F2">
        <w:t>- фамилия, имя, отчество (при наличии) или наименование заявителя;</w:t>
      </w:r>
    </w:p>
    <w:p w:rsidR="006C6A6E" w:rsidRPr="00EE48F2" w:rsidRDefault="006C6A6E" w:rsidP="006C6A6E">
      <w:pPr>
        <w:pStyle w:val="ad"/>
        <w:spacing w:before="0" w:beforeAutospacing="0" w:after="0" w:afterAutospacing="0" w:line="276" w:lineRule="auto"/>
        <w:ind w:right="-1" w:firstLine="709"/>
        <w:jc w:val="both"/>
      </w:pPr>
      <w:r w:rsidRPr="00EE48F2">
        <w:t>- основания для принятия решения по жалобе;</w:t>
      </w:r>
    </w:p>
    <w:p w:rsidR="006C6A6E" w:rsidRPr="00EE48F2" w:rsidRDefault="006C6A6E" w:rsidP="006C6A6E">
      <w:pPr>
        <w:pStyle w:val="ad"/>
        <w:spacing w:before="0" w:beforeAutospacing="0" w:after="0" w:afterAutospacing="0" w:line="276" w:lineRule="auto"/>
        <w:ind w:right="488" w:firstLine="709"/>
        <w:jc w:val="both"/>
      </w:pPr>
      <w:r w:rsidRPr="00EE48F2">
        <w:t>- принятое по жалобе решение;</w:t>
      </w:r>
    </w:p>
    <w:p w:rsidR="006C6A6E" w:rsidRPr="00EE48F2" w:rsidRDefault="006C6A6E" w:rsidP="006C6A6E">
      <w:pPr>
        <w:pStyle w:val="ad"/>
        <w:spacing w:before="0" w:beforeAutospacing="0" w:after="0" w:afterAutospacing="0" w:line="276" w:lineRule="auto"/>
        <w:ind w:right="-1" w:firstLine="709"/>
        <w:jc w:val="both"/>
      </w:pPr>
      <w:r w:rsidRPr="00EE48F2"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00861" w:rsidRDefault="006C6A6E" w:rsidP="00C00861">
      <w:pPr>
        <w:pStyle w:val="ad"/>
        <w:spacing w:before="0" w:beforeAutospacing="0" w:after="0" w:afterAutospacing="0" w:line="276" w:lineRule="auto"/>
        <w:ind w:right="488" w:firstLine="709"/>
        <w:jc w:val="both"/>
      </w:pPr>
      <w:r w:rsidRPr="00EE48F2">
        <w:t>- сведения о порядке обжалования принятого по жалобе решения.</w:t>
      </w:r>
    </w:p>
    <w:p w:rsidR="006C6A6E" w:rsidRPr="00EE48F2" w:rsidRDefault="006C6A6E" w:rsidP="00C00861">
      <w:pPr>
        <w:pStyle w:val="ad"/>
        <w:spacing w:before="0" w:beforeAutospacing="0" w:after="0" w:afterAutospacing="0" w:line="276" w:lineRule="auto"/>
        <w:ind w:right="488" w:firstLine="709"/>
        <w:jc w:val="both"/>
      </w:pPr>
      <w:r w:rsidRPr="00EE48F2">
        <w:rPr>
          <w:b/>
        </w:rPr>
        <w:lastRenderedPageBreak/>
        <w:t>5.9.3.</w:t>
      </w:r>
      <w:r w:rsidRPr="00EE48F2">
        <w:t xml:space="preserve"> Ответ по результатам рассмотрения жалобы подписывается должностным лицом администрации, ответственным на рассмотрен</w:t>
      </w:r>
      <w:r w:rsidR="00C00861">
        <w:t>ие жалоб или Г</w:t>
      </w:r>
      <w:r w:rsidRPr="00EE48F2">
        <w:t>лавой администрации муниципального образования.</w:t>
      </w:r>
    </w:p>
    <w:p w:rsidR="006C6A6E" w:rsidRPr="00EE48F2" w:rsidRDefault="006C6A6E" w:rsidP="006C6A6E">
      <w:pPr>
        <w:pStyle w:val="ad"/>
        <w:spacing w:before="0" w:beforeAutospacing="0" w:after="0" w:afterAutospacing="0" w:line="276" w:lineRule="auto"/>
        <w:ind w:right="-1" w:firstLine="567"/>
        <w:jc w:val="both"/>
      </w:pPr>
      <w:r w:rsidRPr="00EE48F2"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</w:t>
      </w:r>
      <w:proofErr w:type="gramStart"/>
      <w:r w:rsidRPr="00EE48F2">
        <w:t>администрации,  вид</w:t>
      </w:r>
      <w:proofErr w:type="gramEnd"/>
      <w:r w:rsidRPr="00EE48F2">
        <w:t xml:space="preserve"> которой установлен законодательством Российской Федерации.</w:t>
      </w:r>
    </w:p>
    <w:p w:rsidR="006C6A6E" w:rsidRPr="00EE48F2" w:rsidRDefault="006C6A6E" w:rsidP="006C6A6E">
      <w:pPr>
        <w:ind w:firstLine="567"/>
        <w:jc w:val="both"/>
        <w:rPr>
          <w:b/>
        </w:rPr>
      </w:pPr>
      <w:r w:rsidRPr="00EE48F2">
        <w:rPr>
          <w:b/>
        </w:rPr>
        <w:t>5.10. Право заявителя на получение информации и документов, необходимых для обоснования и рассмотрения жалобы.</w:t>
      </w:r>
    </w:p>
    <w:p w:rsidR="006C6A6E" w:rsidRPr="00EE48F2" w:rsidRDefault="006C6A6E" w:rsidP="006C6A6E">
      <w:pPr>
        <w:ind w:firstLine="567"/>
        <w:jc w:val="both"/>
      </w:pPr>
      <w:r w:rsidRPr="00EE48F2"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6C6A6E" w:rsidRPr="00EE48F2" w:rsidRDefault="006C6A6E" w:rsidP="006C6A6E">
      <w:pPr>
        <w:ind w:firstLine="567"/>
        <w:jc w:val="both"/>
        <w:outlineLvl w:val="0"/>
      </w:pPr>
      <w:r w:rsidRPr="00EE48F2">
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17" w:history="1">
        <w:r w:rsidRPr="00EE48F2">
          <w:t>тайну</w:t>
        </w:r>
      </w:hyperlink>
      <w:r w:rsidRPr="00EE48F2">
        <w:t>, и для которых установлен особый порядок предоставления.</w:t>
      </w:r>
    </w:p>
    <w:p w:rsidR="006C6A6E" w:rsidRPr="00EE48F2" w:rsidRDefault="006C6A6E" w:rsidP="006C6A6E">
      <w:pPr>
        <w:ind w:firstLine="720"/>
        <w:jc w:val="both"/>
        <w:rPr>
          <w:b/>
        </w:rPr>
      </w:pPr>
      <w:r w:rsidRPr="00EE48F2">
        <w:rPr>
          <w:b/>
        </w:rPr>
        <w:t>5.11. Перечень случаев, в которых ответ на жалобу не дается.</w:t>
      </w:r>
    </w:p>
    <w:p w:rsidR="006C6A6E" w:rsidRPr="00EE48F2" w:rsidRDefault="006C6A6E" w:rsidP="006C6A6E">
      <w:pPr>
        <w:ind w:firstLine="720"/>
        <w:jc w:val="both"/>
        <w:rPr>
          <w:spacing w:val="-2"/>
        </w:rPr>
      </w:pPr>
      <w:r w:rsidRPr="00EE48F2">
        <w:rPr>
          <w:spacing w:val="-2"/>
        </w:rPr>
        <w:t>Администрация вправе оставить жалобу без ответа в следующих случаях:</w:t>
      </w:r>
    </w:p>
    <w:p w:rsidR="006C6A6E" w:rsidRPr="00EE48F2" w:rsidRDefault="006C6A6E" w:rsidP="006C6A6E">
      <w:pPr>
        <w:ind w:firstLine="720"/>
        <w:jc w:val="both"/>
        <w:rPr>
          <w:spacing w:val="-4"/>
        </w:rPr>
      </w:pPr>
      <w:r w:rsidRPr="00EE48F2">
        <w:rPr>
          <w:spacing w:val="-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C6A6E" w:rsidRPr="00EE48F2" w:rsidRDefault="006C6A6E" w:rsidP="006C6A6E">
      <w:pPr>
        <w:ind w:firstLine="720"/>
        <w:jc w:val="both"/>
      </w:pPr>
      <w:r w:rsidRPr="00EE48F2"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C6A6E" w:rsidRPr="00EE48F2" w:rsidRDefault="006C6A6E" w:rsidP="006C6A6E">
      <w:pPr>
        <w:ind w:firstLine="720"/>
        <w:jc w:val="both"/>
        <w:rPr>
          <w:b/>
        </w:rPr>
      </w:pPr>
      <w:r w:rsidRPr="00EE48F2">
        <w:rPr>
          <w:b/>
        </w:rPr>
        <w:t>5.12. Перечень случаев, в которых администрация отказывает в удовлетворении жалобы.</w:t>
      </w:r>
    </w:p>
    <w:p w:rsidR="006C6A6E" w:rsidRPr="00EE48F2" w:rsidRDefault="006C6A6E" w:rsidP="006C6A6E">
      <w:pPr>
        <w:ind w:firstLine="720"/>
        <w:jc w:val="both"/>
      </w:pPr>
      <w:r w:rsidRPr="00EE48F2">
        <w:t>Администрация отказывает в удовлетворении жалобы в следующих случаях:</w:t>
      </w:r>
    </w:p>
    <w:p w:rsidR="006C6A6E" w:rsidRPr="00EE48F2" w:rsidRDefault="006C6A6E" w:rsidP="006C6A6E">
      <w:pPr>
        <w:ind w:firstLine="720"/>
        <w:jc w:val="both"/>
      </w:pPr>
      <w:r w:rsidRPr="00EE48F2"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C6A6E" w:rsidRPr="00EE48F2" w:rsidRDefault="006C6A6E" w:rsidP="006C6A6E">
      <w:pPr>
        <w:ind w:firstLine="720"/>
        <w:jc w:val="both"/>
      </w:pPr>
      <w:r w:rsidRPr="00EE48F2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C6A6E" w:rsidRPr="00EE48F2" w:rsidRDefault="006C6A6E" w:rsidP="006C6A6E">
      <w:pPr>
        <w:ind w:firstLine="720"/>
        <w:jc w:val="both"/>
      </w:pPr>
      <w:r w:rsidRPr="00EE48F2"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6C6A6E" w:rsidRPr="00EE48F2" w:rsidRDefault="006C6A6E" w:rsidP="006C6A6E">
      <w:pPr>
        <w:autoSpaceDE w:val="0"/>
        <w:autoSpaceDN w:val="0"/>
        <w:adjustRightInd w:val="0"/>
        <w:jc w:val="center"/>
        <w:rPr>
          <w:highlight w:val="red"/>
        </w:rPr>
      </w:pPr>
    </w:p>
    <w:p w:rsidR="00794DFE" w:rsidRDefault="00794DFE" w:rsidP="00196E03">
      <w:pPr>
        <w:ind w:firstLine="567"/>
        <w:jc w:val="right"/>
      </w:pPr>
    </w:p>
    <w:p w:rsidR="00794DFE" w:rsidRDefault="00794DFE" w:rsidP="00196E03">
      <w:pPr>
        <w:ind w:firstLine="567"/>
        <w:jc w:val="right"/>
      </w:pPr>
    </w:p>
    <w:p w:rsidR="00794DFE" w:rsidRDefault="00794DFE" w:rsidP="00196E03">
      <w:pPr>
        <w:ind w:firstLine="567"/>
        <w:jc w:val="right"/>
      </w:pPr>
    </w:p>
    <w:p w:rsidR="00794DFE" w:rsidRDefault="00794DFE" w:rsidP="00196E03">
      <w:pPr>
        <w:ind w:firstLine="567"/>
        <w:jc w:val="right"/>
      </w:pPr>
    </w:p>
    <w:p w:rsidR="00794DFE" w:rsidRDefault="00794DFE" w:rsidP="00196E03">
      <w:pPr>
        <w:ind w:firstLine="567"/>
        <w:jc w:val="right"/>
      </w:pPr>
    </w:p>
    <w:p w:rsidR="00794DFE" w:rsidRDefault="00794DFE" w:rsidP="00196E03">
      <w:pPr>
        <w:ind w:firstLine="567"/>
        <w:jc w:val="right"/>
      </w:pPr>
    </w:p>
    <w:p w:rsidR="00794DFE" w:rsidRDefault="00794DFE" w:rsidP="00196E03">
      <w:pPr>
        <w:ind w:firstLine="567"/>
        <w:jc w:val="right"/>
      </w:pPr>
    </w:p>
    <w:p w:rsidR="00794DFE" w:rsidRDefault="00794DFE" w:rsidP="00196E03">
      <w:pPr>
        <w:ind w:firstLine="567"/>
        <w:jc w:val="right"/>
      </w:pPr>
    </w:p>
    <w:p w:rsidR="00794DFE" w:rsidRDefault="00794DFE" w:rsidP="00196E03">
      <w:pPr>
        <w:ind w:firstLine="567"/>
        <w:jc w:val="right"/>
      </w:pPr>
    </w:p>
    <w:p w:rsidR="00794DFE" w:rsidRDefault="00794DFE" w:rsidP="00196E03">
      <w:pPr>
        <w:ind w:firstLine="567"/>
        <w:jc w:val="right"/>
      </w:pPr>
    </w:p>
    <w:p w:rsidR="00794DFE" w:rsidRDefault="00794DFE" w:rsidP="00196E03">
      <w:pPr>
        <w:ind w:firstLine="567"/>
        <w:jc w:val="right"/>
      </w:pPr>
    </w:p>
    <w:p w:rsidR="00794DFE" w:rsidRDefault="00794DFE" w:rsidP="00196E03">
      <w:pPr>
        <w:ind w:firstLine="567"/>
        <w:jc w:val="right"/>
      </w:pPr>
    </w:p>
    <w:p w:rsidR="00794DFE" w:rsidRDefault="00794DFE" w:rsidP="00196E03">
      <w:pPr>
        <w:ind w:firstLine="567"/>
        <w:jc w:val="right"/>
      </w:pPr>
    </w:p>
    <w:p w:rsidR="00794DFE" w:rsidRDefault="00794DFE" w:rsidP="00196E03">
      <w:pPr>
        <w:ind w:firstLine="567"/>
        <w:jc w:val="right"/>
      </w:pPr>
    </w:p>
    <w:p w:rsidR="00794DFE" w:rsidRDefault="00794DFE" w:rsidP="00196E03">
      <w:pPr>
        <w:ind w:firstLine="567"/>
        <w:jc w:val="right"/>
      </w:pPr>
    </w:p>
    <w:p w:rsidR="00892EAF" w:rsidRPr="005F3439" w:rsidRDefault="00892EAF" w:rsidP="00196E03">
      <w:pPr>
        <w:ind w:firstLine="567"/>
        <w:jc w:val="right"/>
        <w:rPr>
          <w:sz w:val="22"/>
          <w:szCs w:val="22"/>
        </w:rPr>
      </w:pPr>
    </w:p>
    <w:p w:rsidR="0079662D" w:rsidRPr="00043E45" w:rsidRDefault="0054202A" w:rsidP="00196E03">
      <w:pPr>
        <w:ind w:firstLine="567"/>
        <w:jc w:val="right"/>
        <w:rPr>
          <w:sz w:val="22"/>
          <w:szCs w:val="22"/>
        </w:rPr>
      </w:pPr>
      <w:r w:rsidRPr="00043E45">
        <w:rPr>
          <w:sz w:val="22"/>
          <w:szCs w:val="22"/>
        </w:rPr>
        <w:lastRenderedPageBreak/>
        <w:t>Приложение №</w:t>
      </w:r>
      <w:r w:rsidR="0079662D" w:rsidRPr="00043E45">
        <w:rPr>
          <w:sz w:val="22"/>
          <w:szCs w:val="22"/>
        </w:rPr>
        <w:t xml:space="preserve"> 1</w:t>
      </w:r>
    </w:p>
    <w:p w:rsidR="0079662D" w:rsidRPr="00043E45" w:rsidRDefault="0079662D" w:rsidP="00196E03">
      <w:pPr>
        <w:ind w:firstLine="567"/>
        <w:jc w:val="right"/>
        <w:rPr>
          <w:sz w:val="22"/>
          <w:szCs w:val="22"/>
        </w:rPr>
      </w:pPr>
      <w:r w:rsidRPr="00043E45">
        <w:rPr>
          <w:sz w:val="22"/>
          <w:szCs w:val="22"/>
        </w:rPr>
        <w:t>к Административному регламенту</w:t>
      </w:r>
    </w:p>
    <w:p w:rsidR="00892EAF" w:rsidRDefault="0079662D" w:rsidP="00892EAF">
      <w:pPr>
        <w:ind w:firstLine="567"/>
        <w:jc w:val="right"/>
      </w:pPr>
      <w:r w:rsidRPr="00043E45">
        <w:rPr>
          <w:sz w:val="22"/>
          <w:szCs w:val="22"/>
        </w:rPr>
        <w:t>"</w:t>
      </w:r>
      <w:r w:rsidR="00892EAF" w:rsidRPr="00892EAF">
        <w:t xml:space="preserve"> </w:t>
      </w:r>
      <w:r w:rsidR="00892EAF">
        <w:t xml:space="preserve">Выдача разрешений на снос зеленых насаждений </w:t>
      </w:r>
    </w:p>
    <w:p w:rsidR="00892EAF" w:rsidRDefault="00892EAF" w:rsidP="00892EAF">
      <w:pPr>
        <w:ind w:firstLine="567"/>
        <w:jc w:val="right"/>
      </w:pPr>
      <w:r>
        <w:t xml:space="preserve">на территории общего пользования </w:t>
      </w:r>
    </w:p>
    <w:p w:rsidR="0079662D" w:rsidRPr="00043E45" w:rsidRDefault="00892EAF" w:rsidP="00892EAF">
      <w:pPr>
        <w:ind w:firstLine="567"/>
        <w:jc w:val="right"/>
        <w:rPr>
          <w:sz w:val="22"/>
          <w:szCs w:val="22"/>
        </w:rPr>
      </w:pPr>
      <w:r>
        <w:t>муниципального образования «Село Енотаевка</w:t>
      </w:r>
      <w:r w:rsidR="00794DFE" w:rsidRPr="00043E45">
        <w:rPr>
          <w:sz w:val="22"/>
          <w:szCs w:val="22"/>
        </w:rPr>
        <w:t>»</w:t>
      </w:r>
    </w:p>
    <w:p w:rsidR="0079662D" w:rsidRPr="00043E45" w:rsidRDefault="0079662D" w:rsidP="00196E03">
      <w:pPr>
        <w:ind w:firstLine="567"/>
        <w:rPr>
          <w:sz w:val="22"/>
          <w:szCs w:val="22"/>
        </w:rPr>
      </w:pPr>
    </w:p>
    <w:p w:rsidR="0079662D" w:rsidRPr="00043E45" w:rsidRDefault="0079662D" w:rsidP="00196E03">
      <w:pPr>
        <w:ind w:firstLine="567"/>
        <w:jc w:val="center"/>
        <w:rPr>
          <w:sz w:val="22"/>
          <w:szCs w:val="22"/>
        </w:rPr>
      </w:pPr>
      <w:r w:rsidRPr="00043E45">
        <w:rPr>
          <w:sz w:val="22"/>
          <w:szCs w:val="22"/>
        </w:rPr>
        <w:t>Блок-схема</w:t>
      </w:r>
    </w:p>
    <w:p w:rsidR="0079662D" w:rsidRPr="00043E45" w:rsidRDefault="0079662D" w:rsidP="00196E03">
      <w:pPr>
        <w:ind w:firstLine="567"/>
        <w:jc w:val="center"/>
        <w:rPr>
          <w:sz w:val="22"/>
          <w:szCs w:val="22"/>
        </w:rPr>
      </w:pPr>
      <w:r w:rsidRPr="00043E45">
        <w:rPr>
          <w:sz w:val="22"/>
          <w:szCs w:val="22"/>
        </w:rPr>
        <w:t>последовательности действий по предоставлению муниципальной услуги</w:t>
      </w:r>
    </w:p>
    <w:p w:rsidR="0079662D" w:rsidRPr="00043E45" w:rsidRDefault="0079662D" w:rsidP="00196E03">
      <w:pPr>
        <w:ind w:firstLine="567"/>
        <w:rPr>
          <w:sz w:val="22"/>
          <w:szCs w:val="22"/>
        </w:rPr>
      </w:pPr>
    </w:p>
    <w:p w:rsidR="002672FB" w:rsidRDefault="0079662D" w:rsidP="00CB3926">
      <w:pPr>
        <w:ind w:firstLine="567"/>
        <w:jc w:val="center"/>
      </w:pPr>
      <w:r w:rsidRPr="00043E45">
        <w:rPr>
          <w:sz w:val="22"/>
          <w:szCs w:val="22"/>
        </w:rPr>
        <w:t>Начало предоставления услуги: поступление заявления</w:t>
      </w:r>
      <w:r w:rsidR="00516F01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85.75pt">
            <v:imagedata r:id="rId18" o:title=""/>
          </v:shape>
        </w:pict>
      </w:r>
    </w:p>
    <w:p w:rsidR="00573502" w:rsidRDefault="00573502" w:rsidP="00573502">
      <w:pPr>
        <w:ind w:firstLine="567"/>
        <w:jc w:val="center"/>
      </w:pPr>
    </w:p>
    <w:p w:rsidR="00C55413" w:rsidRDefault="00C55413" w:rsidP="00573502">
      <w:pPr>
        <w:ind w:firstLine="567"/>
        <w:jc w:val="center"/>
      </w:pPr>
      <w:r>
        <w:t>Приложение № 2</w:t>
      </w:r>
    </w:p>
    <w:p w:rsidR="00C55413" w:rsidRDefault="00C55413" w:rsidP="00196E03">
      <w:pPr>
        <w:ind w:firstLine="567"/>
        <w:jc w:val="right"/>
      </w:pPr>
      <w:r>
        <w:t>к Административному регламенту</w:t>
      </w:r>
    </w:p>
    <w:p w:rsidR="00C55413" w:rsidRDefault="00C55413" w:rsidP="00196E03">
      <w:pPr>
        <w:ind w:firstLine="567"/>
        <w:jc w:val="right"/>
      </w:pPr>
      <w:r>
        <w:t>"Выдача разрешений на вырубку деревьев</w:t>
      </w:r>
    </w:p>
    <w:p w:rsidR="00C55413" w:rsidRDefault="00C55413" w:rsidP="00196E03">
      <w:pPr>
        <w:ind w:firstLine="567"/>
        <w:jc w:val="right"/>
      </w:pPr>
      <w:r>
        <w:t xml:space="preserve">и кустарников на территории </w:t>
      </w:r>
    </w:p>
    <w:p w:rsidR="00C55413" w:rsidRDefault="00892EAF" w:rsidP="00196E03">
      <w:pPr>
        <w:ind w:firstLine="567"/>
        <w:jc w:val="right"/>
      </w:pPr>
      <w:r>
        <w:t>МО «Село Енотаевка</w:t>
      </w:r>
      <w:r w:rsidR="00794DFE">
        <w:t>»</w:t>
      </w:r>
    </w:p>
    <w:p w:rsidR="002672FB" w:rsidRDefault="002672FB" w:rsidP="00196E03">
      <w:pPr>
        <w:ind w:firstLine="567"/>
      </w:pPr>
    </w:p>
    <w:p w:rsidR="002672FB" w:rsidRDefault="002672FB" w:rsidP="00196E03">
      <w:pPr>
        <w:ind w:firstLine="567"/>
      </w:pPr>
    </w:p>
    <w:p w:rsidR="00E33918" w:rsidRDefault="00E33918" w:rsidP="00892EAF">
      <w:pPr>
        <w:ind w:left="3828" w:firstLine="141"/>
        <w:jc w:val="right"/>
      </w:pPr>
      <w:r>
        <w:t xml:space="preserve">Главе </w:t>
      </w:r>
      <w:r w:rsidR="00892EAF">
        <w:t>МО «Село Енотаевка»</w:t>
      </w:r>
    </w:p>
    <w:p w:rsidR="00794DFE" w:rsidRDefault="00794DFE" w:rsidP="00794DFE">
      <w:pPr>
        <w:ind w:left="3828" w:firstLine="141"/>
        <w:jc w:val="right"/>
      </w:pPr>
    </w:p>
    <w:p w:rsidR="002672FB" w:rsidRDefault="0091493C" w:rsidP="00794DFE">
      <w:pPr>
        <w:ind w:left="4111" w:firstLine="141"/>
        <w:jc w:val="center"/>
      </w:pPr>
      <w:r>
        <w:t xml:space="preserve"> от _________________________________</w:t>
      </w:r>
      <w:r w:rsidR="00794DFE">
        <w:t>______</w:t>
      </w:r>
    </w:p>
    <w:p w:rsidR="0091493C" w:rsidRDefault="0091493C" w:rsidP="00794DFE">
      <w:pPr>
        <w:ind w:left="4111" w:firstLine="141"/>
        <w:jc w:val="center"/>
        <w:rPr>
          <w:sz w:val="18"/>
          <w:szCs w:val="18"/>
        </w:rPr>
      </w:pPr>
      <w:r>
        <w:t xml:space="preserve">               </w:t>
      </w:r>
      <w:r w:rsidRPr="0091493C">
        <w:rPr>
          <w:sz w:val="18"/>
          <w:szCs w:val="18"/>
        </w:rPr>
        <w:t>(указать наименование организации или</w:t>
      </w:r>
    </w:p>
    <w:p w:rsidR="0091493C" w:rsidRDefault="0091493C" w:rsidP="00794DFE">
      <w:pPr>
        <w:ind w:left="4111" w:firstLine="14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________________________________________________</w:t>
      </w:r>
      <w:r w:rsidR="00794DFE">
        <w:rPr>
          <w:sz w:val="18"/>
          <w:szCs w:val="18"/>
        </w:rPr>
        <w:t>_________</w:t>
      </w:r>
    </w:p>
    <w:p w:rsidR="0091493C" w:rsidRDefault="0091493C" w:rsidP="00794DFE">
      <w:pPr>
        <w:ind w:left="4111" w:firstLine="14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91493C">
        <w:rPr>
          <w:sz w:val="18"/>
          <w:szCs w:val="18"/>
        </w:rPr>
        <w:t xml:space="preserve"> Ф.И.О. и адрес)</w:t>
      </w:r>
    </w:p>
    <w:p w:rsidR="00E53F05" w:rsidRDefault="00E53F05" w:rsidP="00794DFE">
      <w:pPr>
        <w:ind w:left="3828" w:firstLine="141"/>
        <w:jc w:val="center"/>
        <w:rPr>
          <w:sz w:val="18"/>
          <w:szCs w:val="18"/>
        </w:rPr>
      </w:pPr>
    </w:p>
    <w:p w:rsidR="00E53F05" w:rsidRDefault="00E53F05" w:rsidP="00196E03">
      <w:pPr>
        <w:ind w:firstLine="567"/>
        <w:jc w:val="center"/>
        <w:rPr>
          <w:sz w:val="18"/>
          <w:szCs w:val="18"/>
        </w:rPr>
      </w:pPr>
    </w:p>
    <w:p w:rsidR="00E53F05" w:rsidRDefault="00E53F05" w:rsidP="00196E03">
      <w:pPr>
        <w:ind w:firstLine="567"/>
        <w:jc w:val="center"/>
        <w:rPr>
          <w:sz w:val="18"/>
          <w:szCs w:val="18"/>
        </w:rPr>
      </w:pPr>
    </w:p>
    <w:p w:rsidR="00E53F05" w:rsidRDefault="00E53F05" w:rsidP="00196E03">
      <w:pPr>
        <w:ind w:firstLine="567"/>
        <w:jc w:val="center"/>
        <w:rPr>
          <w:sz w:val="18"/>
          <w:szCs w:val="18"/>
        </w:rPr>
      </w:pPr>
    </w:p>
    <w:p w:rsidR="00E53F05" w:rsidRDefault="00E53F05" w:rsidP="00196E03">
      <w:pPr>
        <w:ind w:firstLine="567"/>
        <w:jc w:val="center"/>
        <w:rPr>
          <w:b/>
        </w:rPr>
      </w:pPr>
      <w:r w:rsidRPr="00E53F05">
        <w:rPr>
          <w:b/>
        </w:rPr>
        <w:t>ЗАЯВЛЕНИЕ</w:t>
      </w:r>
    </w:p>
    <w:p w:rsidR="00E53F05" w:rsidRPr="00F00EF3" w:rsidRDefault="00E53F05" w:rsidP="00196E03">
      <w:pPr>
        <w:ind w:firstLine="567"/>
        <w:jc w:val="center"/>
        <w:rPr>
          <w:b/>
        </w:rPr>
      </w:pPr>
    </w:p>
    <w:p w:rsidR="00947E37" w:rsidRPr="00F00EF3" w:rsidRDefault="00F00EF3" w:rsidP="00196E03">
      <w:pPr>
        <w:ind w:firstLine="567"/>
        <w:jc w:val="center"/>
        <w:rPr>
          <w:b/>
        </w:rPr>
      </w:pPr>
      <w:r w:rsidRPr="00F00EF3">
        <w:rPr>
          <w:b/>
        </w:rPr>
        <w:t xml:space="preserve">НА </w:t>
      </w:r>
      <w:r>
        <w:rPr>
          <w:b/>
        </w:rPr>
        <w:t>ВЫДАУ</w:t>
      </w:r>
      <w:r w:rsidRPr="00F00EF3">
        <w:rPr>
          <w:b/>
        </w:rPr>
        <w:t xml:space="preserve"> РАЗРЕШЕНИ</w:t>
      </w:r>
      <w:r>
        <w:rPr>
          <w:b/>
        </w:rPr>
        <w:t>Я</w:t>
      </w:r>
      <w:r w:rsidRPr="00F00EF3">
        <w:rPr>
          <w:b/>
        </w:rPr>
        <w:t xml:space="preserve"> НА СНОС ЗЕЛЕНЫХ НАСАЖДЕНИЙ НА ТЕРРИТОРИИ ОБЩЕГО ПОЛЬЗОВАНИЯ МУНИЦИПАЛЬНОГО ОБРАЗОВАНИЯ «СЕЛО ЕНОТАЕВКА</w:t>
      </w:r>
    </w:p>
    <w:p w:rsidR="0094700B" w:rsidRPr="00DB7109" w:rsidRDefault="00947E37" w:rsidP="00196E03">
      <w:pPr>
        <w:ind w:firstLine="567"/>
      </w:pPr>
      <w:r w:rsidRPr="00DB7109">
        <w:t>Прошу выдать разрешение на производс</w:t>
      </w:r>
      <w:r w:rsidR="00DB7109">
        <w:t xml:space="preserve">тво вырубки ___ деревьев, ___ </w:t>
      </w:r>
      <w:r w:rsidRPr="00DB7109">
        <w:t>кустарников на земельном участке, находящемся ____________________________________________________</w:t>
      </w:r>
      <w:r w:rsidR="00794DFE">
        <w:t>__________________________</w:t>
      </w:r>
    </w:p>
    <w:p w:rsidR="002672FB" w:rsidRPr="00DB7109" w:rsidRDefault="00947E37" w:rsidP="00196E03">
      <w:pPr>
        <w:ind w:firstLine="567"/>
        <w:rPr>
          <w:sz w:val="18"/>
          <w:szCs w:val="18"/>
        </w:rPr>
      </w:pPr>
      <w:r w:rsidRPr="00DB7109">
        <w:rPr>
          <w:sz w:val="18"/>
          <w:szCs w:val="18"/>
        </w:rPr>
        <w:t xml:space="preserve">                          (указать наименование организации или Ф.И.О. и вид права на земельный участок)</w:t>
      </w:r>
    </w:p>
    <w:p w:rsidR="00432B10" w:rsidRDefault="0094700B" w:rsidP="00196E03">
      <w:pPr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                    _________________________________________________________________________________________________________</w:t>
      </w:r>
    </w:p>
    <w:p w:rsidR="00432B10" w:rsidRDefault="00432B10" w:rsidP="00196E03">
      <w:pPr>
        <w:ind w:firstLine="567"/>
        <w:rPr>
          <w:sz w:val="18"/>
          <w:szCs w:val="18"/>
        </w:rPr>
      </w:pPr>
      <w:r w:rsidRPr="00432B10">
        <w:t>и расположенном на землях</w:t>
      </w:r>
      <w:r>
        <w:rPr>
          <w:sz w:val="18"/>
          <w:szCs w:val="18"/>
        </w:rPr>
        <w:t xml:space="preserve"> _________________________________________________________________________</w:t>
      </w:r>
      <w:r w:rsidR="00794DFE">
        <w:rPr>
          <w:sz w:val="18"/>
          <w:szCs w:val="18"/>
        </w:rPr>
        <w:t>_______________________________</w:t>
      </w:r>
    </w:p>
    <w:p w:rsidR="00432B10" w:rsidRDefault="00432B10" w:rsidP="00196E03">
      <w:pPr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(указать населенный пункт)</w:t>
      </w:r>
    </w:p>
    <w:p w:rsidR="00522080" w:rsidRDefault="00522080" w:rsidP="00196E03">
      <w:pPr>
        <w:ind w:firstLine="567"/>
      </w:pPr>
      <w:r>
        <w:t>Земельный участок характеризуется наличием:</w:t>
      </w:r>
    </w:p>
    <w:p w:rsidR="00522080" w:rsidRDefault="00522080" w:rsidP="00196E03">
      <w:pPr>
        <w:ind w:firstLine="567"/>
      </w:pPr>
      <w:r>
        <w:t>Деревьев ______________________ шт.</w:t>
      </w:r>
    </w:p>
    <w:p w:rsidR="00522080" w:rsidRDefault="00522080" w:rsidP="00196E03">
      <w:pPr>
        <w:ind w:firstLine="567"/>
      </w:pPr>
      <w:r>
        <w:t>Кустарников _________________________ шт.</w:t>
      </w:r>
    </w:p>
    <w:p w:rsidR="00280CAD" w:rsidRDefault="00280CAD" w:rsidP="00196E03">
      <w:pPr>
        <w:ind w:firstLine="567"/>
      </w:pPr>
    </w:p>
    <w:p w:rsidR="00280CAD" w:rsidRDefault="00280CAD" w:rsidP="00196E03">
      <w:pPr>
        <w:ind w:firstLine="567"/>
      </w:pPr>
      <w:r>
        <w:t>Предполагаемы срок проведения работ _____________________________________________</w:t>
      </w:r>
      <w:r w:rsidR="00794DFE">
        <w:t>_________________________________</w:t>
      </w:r>
    </w:p>
    <w:p w:rsidR="00280CAD" w:rsidRDefault="00280CAD" w:rsidP="00196E03">
      <w:pPr>
        <w:ind w:firstLine="567"/>
      </w:pPr>
    </w:p>
    <w:p w:rsidR="008F234B" w:rsidRDefault="008F234B" w:rsidP="00196E03">
      <w:pPr>
        <w:ind w:firstLine="567"/>
        <w:jc w:val="both"/>
      </w:pPr>
      <w:r>
        <w:t>Перед производством работ по вырубке деревьев и кустарников обязуюсь возместить затраты на производство работ по компенсационному озеленению.</w:t>
      </w:r>
    </w:p>
    <w:p w:rsidR="008F234B" w:rsidRDefault="008F234B" w:rsidP="00196E03">
      <w:pPr>
        <w:ind w:firstLine="567"/>
      </w:pPr>
    </w:p>
    <w:p w:rsidR="008F234B" w:rsidRPr="00522080" w:rsidRDefault="008F234B" w:rsidP="00196E03">
      <w:pPr>
        <w:ind w:firstLine="567"/>
      </w:pPr>
    </w:p>
    <w:p w:rsidR="002672FB" w:rsidRDefault="002672FB" w:rsidP="00196E03">
      <w:pPr>
        <w:ind w:firstLine="567"/>
      </w:pPr>
    </w:p>
    <w:p w:rsidR="002672FB" w:rsidRDefault="006229CF" w:rsidP="00196E03">
      <w:pPr>
        <w:ind w:firstLine="567"/>
      </w:pPr>
      <w:r>
        <w:t>Заявитель _____________________</w:t>
      </w:r>
      <w:r w:rsidR="00F917CF">
        <w:t xml:space="preserve">               ______________________</w:t>
      </w:r>
      <w:r w:rsidR="00794DFE">
        <w:t xml:space="preserve">_________  </w:t>
      </w:r>
    </w:p>
    <w:p w:rsidR="00794DFE" w:rsidRDefault="00794DFE" w:rsidP="00196E03">
      <w:pPr>
        <w:ind w:firstLine="567"/>
      </w:pPr>
      <w:r>
        <w:t xml:space="preserve">                       (подпись)</w:t>
      </w:r>
    </w:p>
    <w:p w:rsidR="00794DFE" w:rsidRDefault="00794DFE" w:rsidP="00196E03">
      <w:pPr>
        <w:ind w:firstLine="567"/>
      </w:pPr>
    </w:p>
    <w:p w:rsidR="006229CF" w:rsidRDefault="006229CF" w:rsidP="00196E03">
      <w:pPr>
        <w:ind w:firstLine="567"/>
      </w:pPr>
      <w:r>
        <w:t>«____» _________________ 20___г.</w:t>
      </w:r>
    </w:p>
    <w:p w:rsidR="002672FB" w:rsidRDefault="002672FB" w:rsidP="00196E03">
      <w:pPr>
        <w:ind w:firstLine="567"/>
      </w:pPr>
    </w:p>
    <w:p w:rsidR="009B4DBF" w:rsidRDefault="009B4DBF" w:rsidP="00196E03">
      <w:pPr>
        <w:ind w:firstLine="567"/>
      </w:pPr>
      <w:r>
        <w:t>Тел. __________________________</w:t>
      </w:r>
    </w:p>
    <w:p w:rsidR="002672FB" w:rsidRDefault="002672FB" w:rsidP="00196E03">
      <w:pPr>
        <w:ind w:firstLine="567"/>
      </w:pPr>
    </w:p>
    <w:p w:rsidR="002672FB" w:rsidRDefault="002672FB" w:rsidP="00196E03">
      <w:pPr>
        <w:ind w:firstLine="567"/>
      </w:pPr>
    </w:p>
    <w:sectPr w:rsidR="002672FB" w:rsidSect="00196E03">
      <w:footerReference w:type="default" r:id="rId19"/>
      <w:pgSz w:w="11906" w:h="16838"/>
      <w:pgMar w:top="899" w:right="1106" w:bottom="53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0FF" w:rsidRDefault="007C50FF" w:rsidP="00043E45">
      <w:r>
        <w:separator/>
      </w:r>
    </w:p>
  </w:endnote>
  <w:endnote w:type="continuationSeparator" w:id="0">
    <w:p w:rsidR="007C50FF" w:rsidRDefault="007C50FF" w:rsidP="0004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E45" w:rsidRDefault="00043E45">
    <w:pPr>
      <w:pStyle w:val="ab"/>
      <w:jc w:val="right"/>
    </w:pPr>
  </w:p>
  <w:p w:rsidR="00043E45" w:rsidRDefault="00043E4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0FF" w:rsidRDefault="007C50FF" w:rsidP="00043E45">
      <w:r>
        <w:separator/>
      </w:r>
    </w:p>
  </w:footnote>
  <w:footnote w:type="continuationSeparator" w:id="0">
    <w:p w:rsidR="007C50FF" w:rsidRDefault="007C50FF" w:rsidP="00043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20D7D"/>
    <w:multiLevelType w:val="multilevel"/>
    <w:tmpl w:val="EB548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pStyle w:val="1111"/>
      <w:lvlText w:val="%1.%2.%3.%4."/>
      <w:lvlJc w:val="left"/>
      <w:pPr>
        <w:ind w:left="1782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6B01EA0"/>
    <w:multiLevelType w:val="multilevel"/>
    <w:tmpl w:val="1EC6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E7E"/>
    <w:rsid w:val="00005AA4"/>
    <w:rsid w:val="0002246C"/>
    <w:rsid w:val="000224A3"/>
    <w:rsid w:val="000370DD"/>
    <w:rsid w:val="00043E45"/>
    <w:rsid w:val="0004654B"/>
    <w:rsid w:val="00047507"/>
    <w:rsid w:val="00056070"/>
    <w:rsid w:val="000650DD"/>
    <w:rsid w:val="000757A4"/>
    <w:rsid w:val="000834F3"/>
    <w:rsid w:val="00092E4D"/>
    <w:rsid w:val="00104FD6"/>
    <w:rsid w:val="001051BB"/>
    <w:rsid w:val="00106257"/>
    <w:rsid w:val="00107DAF"/>
    <w:rsid w:val="00113D28"/>
    <w:rsid w:val="00133185"/>
    <w:rsid w:val="00133440"/>
    <w:rsid w:val="00151282"/>
    <w:rsid w:val="00156836"/>
    <w:rsid w:val="00172FC6"/>
    <w:rsid w:val="001832ED"/>
    <w:rsid w:val="001843B2"/>
    <w:rsid w:val="00196E03"/>
    <w:rsid w:val="001A345B"/>
    <w:rsid w:val="001D162B"/>
    <w:rsid w:val="001F2469"/>
    <w:rsid w:val="00200D29"/>
    <w:rsid w:val="00211742"/>
    <w:rsid w:val="00252194"/>
    <w:rsid w:val="0025481D"/>
    <w:rsid w:val="002672FB"/>
    <w:rsid w:val="00267639"/>
    <w:rsid w:val="00280CAD"/>
    <w:rsid w:val="002B6FEE"/>
    <w:rsid w:val="002E7AA9"/>
    <w:rsid w:val="002F4F28"/>
    <w:rsid w:val="00330673"/>
    <w:rsid w:val="00332D78"/>
    <w:rsid w:val="00334A11"/>
    <w:rsid w:val="003414EC"/>
    <w:rsid w:val="00351384"/>
    <w:rsid w:val="003857E6"/>
    <w:rsid w:val="003A3FC2"/>
    <w:rsid w:val="003F6987"/>
    <w:rsid w:val="004025CD"/>
    <w:rsid w:val="00424C1F"/>
    <w:rsid w:val="00424E2E"/>
    <w:rsid w:val="00432B10"/>
    <w:rsid w:val="00432C27"/>
    <w:rsid w:val="00474BDA"/>
    <w:rsid w:val="0048175F"/>
    <w:rsid w:val="00494281"/>
    <w:rsid w:val="004A138F"/>
    <w:rsid w:val="004D7622"/>
    <w:rsid w:val="004E3BE2"/>
    <w:rsid w:val="004E3E7E"/>
    <w:rsid w:val="004F6796"/>
    <w:rsid w:val="004F6CD4"/>
    <w:rsid w:val="00516F01"/>
    <w:rsid w:val="00521DFE"/>
    <w:rsid w:val="00522080"/>
    <w:rsid w:val="0053019C"/>
    <w:rsid w:val="005307E7"/>
    <w:rsid w:val="00531B41"/>
    <w:rsid w:val="005335A0"/>
    <w:rsid w:val="00535841"/>
    <w:rsid w:val="0054202A"/>
    <w:rsid w:val="0055091F"/>
    <w:rsid w:val="00552B09"/>
    <w:rsid w:val="00566AAD"/>
    <w:rsid w:val="00573502"/>
    <w:rsid w:val="0059248F"/>
    <w:rsid w:val="005A481E"/>
    <w:rsid w:val="005B02C3"/>
    <w:rsid w:val="005B7D0D"/>
    <w:rsid w:val="005C5F8F"/>
    <w:rsid w:val="005D08F6"/>
    <w:rsid w:val="005D60EC"/>
    <w:rsid w:val="005F3439"/>
    <w:rsid w:val="0061065F"/>
    <w:rsid w:val="006140E1"/>
    <w:rsid w:val="006229CF"/>
    <w:rsid w:val="006239EB"/>
    <w:rsid w:val="00641524"/>
    <w:rsid w:val="0066498F"/>
    <w:rsid w:val="006742C5"/>
    <w:rsid w:val="006826E1"/>
    <w:rsid w:val="00685505"/>
    <w:rsid w:val="00694CDB"/>
    <w:rsid w:val="006961D0"/>
    <w:rsid w:val="00697820"/>
    <w:rsid w:val="006B5071"/>
    <w:rsid w:val="006C0E3E"/>
    <w:rsid w:val="006C2E15"/>
    <w:rsid w:val="006C496C"/>
    <w:rsid w:val="006C6A6E"/>
    <w:rsid w:val="006D42B8"/>
    <w:rsid w:val="006D446F"/>
    <w:rsid w:val="006E4B21"/>
    <w:rsid w:val="006E7141"/>
    <w:rsid w:val="00720949"/>
    <w:rsid w:val="0072749A"/>
    <w:rsid w:val="00732CD3"/>
    <w:rsid w:val="00732F93"/>
    <w:rsid w:val="00735FE6"/>
    <w:rsid w:val="00745D6D"/>
    <w:rsid w:val="0076391A"/>
    <w:rsid w:val="007679F1"/>
    <w:rsid w:val="00794255"/>
    <w:rsid w:val="00794DFE"/>
    <w:rsid w:val="0079662D"/>
    <w:rsid w:val="007A268C"/>
    <w:rsid w:val="007C50FF"/>
    <w:rsid w:val="007E218E"/>
    <w:rsid w:val="008000DE"/>
    <w:rsid w:val="00803424"/>
    <w:rsid w:val="0081170E"/>
    <w:rsid w:val="00811BEF"/>
    <w:rsid w:val="00832DF2"/>
    <w:rsid w:val="0083445B"/>
    <w:rsid w:val="00843494"/>
    <w:rsid w:val="00846E21"/>
    <w:rsid w:val="00866105"/>
    <w:rsid w:val="00867035"/>
    <w:rsid w:val="0087248B"/>
    <w:rsid w:val="008728DE"/>
    <w:rsid w:val="00892EAF"/>
    <w:rsid w:val="008A6864"/>
    <w:rsid w:val="008C15FE"/>
    <w:rsid w:val="008D2569"/>
    <w:rsid w:val="008D79DF"/>
    <w:rsid w:val="008E6C92"/>
    <w:rsid w:val="008F234B"/>
    <w:rsid w:val="0091493C"/>
    <w:rsid w:val="00915E79"/>
    <w:rsid w:val="0093094E"/>
    <w:rsid w:val="00943DB6"/>
    <w:rsid w:val="00944323"/>
    <w:rsid w:val="0094700B"/>
    <w:rsid w:val="00947E37"/>
    <w:rsid w:val="00955CD2"/>
    <w:rsid w:val="00984DEC"/>
    <w:rsid w:val="00993738"/>
    <w:rsid w:val="009A19B5"/>
    <w:rsid w:val="009A6392"/>
    <w:rsid w:val="009B14BC"/>
    <w:rsid w:val="009B4DBF"/>
    <w:rsid w:val="009C50A5"/>
    <w:rsid w:val="009D2E45"/>
    <w:rsid w:val="009E4042"/>
    <w:rsid w:val="009F4392"/>
    <w:rsid w:val="00A00D40"/>
    <w:rsid w:val="00A3371E"/>
    <w:rsid w:val="00A371A7"/>
    <w:rsid w:val="00A41244"/>
    <w:rsid w:val="00A43061"/>
    <w:rsid w:val="00A635FC"/>
    <w:rsid w:val="00A6418E"/>
    <w:rsid w:val="00A66D93"/>
    <w:rsid w:val="00A715D7"/>
    <w:rsid w:val="00A9029F"/>
    <w:rsid w:val="00AA1C9A"/>
    <w:rsid w:val="00AA33F3"/>
    <w:rsid w:val="00AA46A8"/>
    <w:rsid w:val="00AC0E2F"/>
    <w:rsid w:val="00AD093F"/>
    <w:rsid w:val="00AD1FB5"/>
    <w:rsid w:val="00AE08E5"/>
    <w:rsid w:val="00AE17B1"/>
    <w:rsid w:val="00AF03EF"/>
    <w:rsid w:val="00B023F4"/>
    <w:rsid w:val="00B04079"/>
    <w:rsid w:val="00B1695A"/>
    <w:rsid w:val="00B1723F"/>
    <w:rsid w:val="00B22420"/>
    <w:rsid w:val="00B2614A"/>
    <w:rsid w:val="00B36042"/>
    <w:rsid w:val="00B81B4C"/>
    <w:rsid w:val="00BA48B6"/>
    <w:rsid w:val="00BC4A40"/>
    <w:rsid w:val="00BD0F66"/>
    <w:rsid w:val="00BD1FAF"/>
    <w:rsid w:val="00BD27FA"/>
    <w:rsid w:val="00BE0D03"/>
    <w:rsid w:val="00BE3571"/>
    <w:rsid w:val="00C00861"/>
    <w:rsid w:val="00C54918"/>
    <w:rsid w:val="00C55413"/>
    <w:rsid w:val="00C82B62"/>
    <w:rsid w:val="00C91927"/>
    <w:rsid w:val="00C93C71"/>
    <w:rsid w:val="00C961B7"/>
    <w:rsid w:val="00C9715F"/>
    <w:rsid w:val="00CB19A0"/>
    <w:rsid w:val="00CB3926"/>
    <w:rsid w:val="00CB5F1B"/>
    <w:rsid w:val="00CC5BC3"/>
    <w:rsid w:val="00CD54D2"/>
    <w:rsid w:val="00CF1924"/>
    <w:rsid w:val="00D059B0"/>
    <w:rsid w:val="00D217AA"/>
    <w:rsid w:val="00D21ABD"/>
    <w:rsid w:val="00D26016"/>
    <w:rsid w:val="00D32A47"/>
    <w:rsid w:val="00D34585"/>
    <w:rsid w:val="00D36D92"/>
    <w:rsid w:val="00D6168E"/>
    <w:rsid w:val="00D727F2"/>
    <w:rsid w:val="00D821A8"/>
    <w:rsid w:val="00DB7109"/>
    <w:rsid w:val="00DC0754"/>
    <w:rsid w:val="00DD027E"/>
    <w:rsid w:val="00DD7C89"/>
    <w:rsid w:val="00DE0D38"/>
    <w:rsid w:val="00DE2E1B"/>
    <w:rsid w:val="00DE63BB"/>
    <w:rsid w:val="00E0198B"/>
    <w:rsid w:val="00E16883"/>
    <w:rsid w:val="00E33918"/>
    <w:rsid w:val="00E33A3B"/>
    <w:rsid w:val="00E53F05"/>
    <w:rsid w:val="00E558A5"/>
    <w:rsid w:val="00E66D11"/>
    <w:rsid w:val="00E9223E"/>
    <w:rsid w:val="00EA13A2"/>
    <w:rsid w:val="00EF2AB9"/>
    <w:rsid w:val="00F00EF3"/>
    <w:rsid w:val="00F07ED4"/>
    <w:rsid w:val="00F2069C"/>
    <w:rsid w:val="00F20DFF"/>
    <w:rsid w:val="00F24C14"/>
    <w:rsid w:val="00F33075"/>
    <w:rsid w:val="00F44FAD"/>
    <w:rsid w:val="00F463CC"/>
    <w:rsid w:val="00F56EDA"/>
    <w:rsid w:val="00F67913"/>
    <w:rsid w:val="00F917CF"/>
    <w:rsid w:val="00F96C66"/>
    <w:rsid w:val="00FA49F3"/>
    <w:rsid w:val="00FA735F"/>
    <w:rsid w:val="00FC2A49"/>
    <w:rsid w:val="00FC5844"/>
    <w:rsid w:val="00FD24A7"/>
    <w:rsid w:val="00FE0DC8"/>
    <w:rsid w:val="00FE4854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893AD79D-F98B-4F5C-B87E-B9FD8B11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2CD3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196E03"/>
    <w:pPr>
      <w:keepNext/>
      <w:keepLines/>
      <w:spacing w:before="200" w:line="276" w:lineRule="auto"/>
      <w:ind w:firstLine="567"/>
      <w:jc w:val="both"/>
      <w:outlineLvl w:val="2"/>
    </w:pPr>
    <w:rPr>
      <w:b/>
      <w:bCs/>
      <w:i/>
      <w:color w:val="4F81BD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08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uiPriority w:val="99"/>
    <w:rsid w:val="004F6CD4"/>
    <w:rPr>
      <w:color w:val="0000FF"/>
      <w:u w:val="single"/>
    </w:rPr>
  </w:style>
  <w:style w:type="paragraph" w:styleId="a4">
    <w:name w:val="No Spacing"/>
    <w:uiPriority w:val="99"/>
    <w:qFormat/>
    <w:rsid w:val="00196E03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rsid w:val="00196E03"/>
    <w:rPr>
      <w:b/>
      <w:bCs/>
      <w:i/>
      <w:color w:val="4F81BD"/>
      <w:sz w:val="28"/>
      <w:u w:val="single"/>
    </w:rPr>
  </w:style>
  <w:style w:type="paragraph" w:customStyle="1" w:styleId="ConsPlusNormal">
    <w:name w:val="ConsPlusNormal"/>
    <w:link w:val="ConsPlusNormal0"/>
    <w:rsid w:val="006826E1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6826E1"/>
    <w:rPr>
      <w:rFonts w:ascii="Arial" w:eastAsia="Calibri" w:hAnsi="Arial" w:cs="Arial"/>
      <w:lang w:val="ru-RU" w:eastAsia="en-US" w:bidi="ar-SA"/>
    </w:rPr>
  </w:style>
  <w:style w:type="paragraph" w:customStyle="1" w:styleId="11">
    <w:name w:val="1.1 Пункты отчета"/>
    <w:basedOn w:val="a"/>
    <w:qFormat/>
    <w:rsid w:val="006826E1"/>
    <w:pPr>
      <w:numPr>
        <w:ilvl w:val="1"/>
        <w:numId w:val="2"/>
      </w:numPr>
      <w:autoSpaceDE w:val="0"/>
      <w:autoSpaceDN w:val="0"/>
      <w:adjustRightInd w:val="0"/>
      <w:ind w:left="0" w:firstLine="0"/>
      <w:jc w:val="both"/>
    </w:pPr>
    <w:rPr>
      <w:rFonts w:eastAsia="Calibri"/>
      <w:lang w:eastAsia="en-US"/>
    </w:rPr>
  </w:style>
  <w:style w:type="paragraph" w:customStyle="1" w:styleId="1111">
    <w:name w:val="1.1.1.1 Пункт"/>
    <w:basedOn w:val="11"/>
    <w:qFormat/>
    <w:rsid w:val="006826E1"/>
    <w:pPr>
      <w:numPr>
        <w:ilvl w:val="3"/>
      </w:numPr>
      <w:spacing w:line="360" w:lineRule="auto"/>
      <w:ind w:left="0" w:firstLine="454"/>
    </w:pPr>
  </w:style>
  <w:style w:type="paragraph" w:customStyle="1" w:styleId="111">
    <w:name w:val="1.1.1. Пункты"/>
    <w:basedOn w:val="11"/>
    <w:qFormat/>
    <w:rsid w:val="006826E1"/>
    <w:pPr>
      <w:numPr>
        <w:ilvl w:val="2"/>
      </w:numPr>
      <w:spacing w:line="360" w:lineRule="auto"/>
      <w:ind w:left="0" w:firstLine="0"/>
    </w:pPr>
  </w:style>
  <w:style w:type="paragraph" w:customStyle="1" w:styleId="a5">
    <w:name w:val="ТЕКСТ ГРАД"/>
    <w:basedOn w:val="a"/>
    <w:link w:val="a6"/>
    <w:qFormat/>
    <w:rsid w:val="006826E1"/>
    <w:pPr>
      <w:spacing w:line="360" w:lineRule="auto"/>
      <w:ind w:firstLine="709"/>
      <w:jc w:val="both"/>
    </w:pPr>
  </w:style>
  <w:style w:type="character" w:customStyle="1" w:styleId="a6">
    <w:name w:val="ТЕКСТ ГРАД Знак"/>
    <w:link w:val="a5"/>
    <w:rsid w:val="006826E1"/>
    <w:rPr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6826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6826E1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043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43E45"/>
    <w:rPr>
      <w:sz w:val="24"/>
      <w:szCs w:val="24"/>
    </w:rPr>
  </w:style>
  <w:style w:type="paragraph" w:styleId="ab">
    <w:name w:val="footer"/>
    <w:basedOn w:val="a"/>
    <w:link w:val="ac"/>
    <w:uiPriority w:val="99"/>
    <w:rsid w:val="00043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43E45"/>
    <w:rPr>
      <w:sz w:val="24"/>
      <w:szCs w:val="24"/>
    </w:rPr>
  </w:style>
  <w:style w:type="paragraph" w:styleId="ad">
    <w:name w:val="Normal (Web)"/>
    <w:basedOn w:val="a"/>
    <w:unhideWhenUsed/>
    <w:rsid w:val="00107DAF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107DA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107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mailto:mo_seloenotaevka@mail.ru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o.astrobl.ru/seloenotaevka" TargetMode="External"/><Relationship Id="rId12" Type="http://schemas.openxmlformats.org/officeDocument/2006/relationships/hyperlink" Target="http://mo.astrobl.ru/seloenotaevka/" TargetMode="External"/><Relationship Id="rId17" Type="http://schemas.openxmlformats.org/officeDocument/2006/relationships/hyperlink" Target="consultantplus://offline/ref=E76DAC89F5F30876E20848E4CC6A02011EAE48BAA03A766246138FD31Fc3G" TargetMode="External"/><Relationship Id="rId2" Type="http://schemas.openxmlformats.org/officeDocument/2006/relationships/styles" Target="styles.xml"/><Relationship Id="rId16" Type="http://schemas.openxmlformats.org/officeDocument/2006/relationships/hyperlink" Target="mailto:mo_seloenotaevka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_seloenotaevka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.astrobl.ru/seloenotaevka/" TargetMode="External"/><Relationship Id="rId10" Type="http://schemas.openxmlformats.org/officeDocument/2006/relationships/hyperlink" Target="http://mo.astrobl.ru/seloenotaevka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astrobl.ru" TargetMode="External"/><Relationship Id="rId14" Type="http://schemas.openxmlformats.org/officeDocument/2006/relationships/hyperlink" Target="consultantplus://offline/ref=B90EC412806538DF3D1535F101AC93273D280DADDCC94EAB4697C523DA306F7DM7T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6231</Words>
  <Characters>35519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  регламент  </vt:lpstr>
    </vt:vector>
  </TitlesOfParts>
  <Company>Администрация Пироговский</Company>
  <LinksUpToDate>false</LinksUpToDate>
  <CharactersWithSpaces>41667</CharactersWithSpaces>
  <SharedDoc>false</SharedDoc>
  <HLinks>
    <vt:vector size="18" baseType="variant">
      <vt:variant>
        <vt:i4>2162798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consultantplus://offline/ref=E76DAC89F5F30876E20848E4CC6A02011EAE48BAA03A766246138FD31Fc3G</vt:lpwstr>
      </vt:variant>
      <vt:variant>
        <vt:lpwstr/>
      </vt:variant>
      <vt:variant>
        <vt:i4>7274595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consultantplus://offline/ref=B90EC412806538DF3D1535F101AC93273D280DADDCC94EAB4697C523DA306F7DM7TBN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mailto:harabali30@bk.ru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  регламент  </dc:title>
  <dc:subject/>
  <dc:creator>MatsnevaM</dc:creator>
  <cp:keywords/>
  <dc:description/>
  <cp:lastModifiedBy>ras978@mail.ru</cp:lastModifiedBy>
  <cp:revision>3</cp:revision>
  <cp:lastPrinted>2015-06-03T06:26:00Z</cp:lastPrinted>
  <dcterms:created xsi:type="dcterms:W3CDTF">2015-06-03T06:27:00Z</dcterms:created>
  <dcterms:modified xsi:type="dcterms:W3CDTF">2019-04-15T11:35:00Z</dcterms:modified>
</cp:coreProperties>
</file>