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48AE" w14:textId="77777777" w:rsidR="006B1DBB" w:rsidRDefault="006B1DBB" w:rsidP="006B1DBB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80C25AF" w14:textId="77777777" w:rsidR="006B1DBB" w:rsidRDefault="006B1DBB" w:rsidP="006B1D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50E88C3" w14:textId="77777777" w:rsidR="006B1DBB" w:rsidRDefault="006B1DBB" w:rsidP="006B1D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69A160AD" w14:textId="77777777" w:rsidR="006B1DBB" w:rsidRDefault="006B1DBB" w:rsidP="006B1D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F06C3C2" w14:textId="77777777" w:rsidR="006B1DBB" w:rsidRDefault="006B1DBB" w:rsidP="006B1D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F271BA" w14:textId="7919EF55" w:rsidR="009C4A5D" w:rsidRDefault="006B1DBB" w:rsidP="006B1D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1DBB">
        <w:rPr>
          <w:rFonts w:ascii="Times New Roman" w:hAnsi="Times New Roman"/>
          <w:sz w:val="28"/>
          <w:szCs w:val="28"/>
        </w:rPr>
        <w:t>от «</w:t>
      </w:r>
      <w:r w:rsidR="00A865C7">
        <w:rPr>
          <w:rFonts w:ascii="Times New Roman" w:hAnsi="Times New Roman"/>
          <w:sz w:val="28"/>
          <w:szCs w:val="28"/>
        </w:rPr>
        <w:t>25</w:t>
      </w:r>
      <w:r w:rsidRPr="006B1DBB">
        <w:rPr>
          <w:rFonts w:ascii="Times New Roman" w:hAnsi="Times New Roman"/>
          <w:sz w:val="28"/>
          <w:szCs w:val="28"/>
        </w:rPr>
        <w:t xml:space="preserve">» декабря 2020 г.                  </w:t>
      </w:r>
      <w:r w:rsidRPr="006B1DBB">
        <w:rPr>
          <w:rFonts w:ascii="Times New Roman" w:hAnsi="Times New Roman"/>
          <w:sz w:val="28"/>
          <w:szCs w:val="28"/>
        </w:rPr>
        <w:tab/>
        <w:t>№13</w:t>
      </w:r>
      <w:r w:rsidR="00A865C7">
        <w:rPr>
          <w:rFonts w:ascii="Times New Roman" w:hAnsi="Times New Roman"/>
          <w:sz w:val="28"/>
          <w:szCs w:val="28"/>
        </w:rPr>
        <w:t>7</w:t>
      </w:r>
      <w:r w:rsidRPr="006B1DBB">
        <w:rPr>
          <w:rFonts w:ascii="Times New Roman" w:hAnsi="Times New Roman"/>
          <w:sz w:val="28"/>
          <w:szCs w:val="28"/>
        </w:rPr>
        <w:t xml:space="preserve">          </w:t>
      </w:r>
      <w:r w:rsidRPr="006B1DBB">
        <w:rPr>
          <w:rFonts w:ascii="Times New Roman" w:hAnsi="Times New Roman"/>
          <w:sz w:val="28"/>
          <w:szCs w:val="28"/>
        </w:rPr>
        <w:tab/>
      </w:r>
      <w:r w:rsidRPr="006B1DBB">
        <w:rPr>
          <w:rFonts w:ascii="Times New Roman" w:hAnsi="Times New Roman"/>
          <w:sz w:val="28"/>
          <w:szCs w:val="28"/>
        </w:rPr>
        <w:tab/>
        <w:t xml:space="preserve">            село Енотаевка      </w:t>
      </w:r>
    </w:p>
    <w:p w14:paraId="7190CD6E" w14:textId="5524340D" w:rsidR="006B1DBB" w:rsidRPr="006B1DBB" w:rsidRDefault="00204BA5" w:rsidP="006B1D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739C" wp14:editId="16A62E1F">
                <wp:simplePos x="0" y="0"/>
                <wp:positionH relativeFrom="column">
                  <wp:posOffset>-22860</wp:posOffset>
                </wp:positionH>
                <wp:positionV relativeFrom="paragraph">
                  <wp:posOffset>232411</wp:posOffset>
                </wp:positionV>
                <wp:extent cx="4305300" cy="7620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FF7D" w14:textId="6CB4F5F7" w:rsidR="006B1DBB" w:rsidRDefault="006B1DBB" w:rsidP="006B1DBB">
                            <w:pPr>
                              <w:shd w:val="clear" w:color="auto" w:fill="FFFFFF"/>
                              <w:spacing w:after="0" w:line="288" w:lineRule="atLeast"/>
                              <w:jc w:val="both"/>
                              <w:textAlignment w:val="baseline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6B1DBB">
                              <w:rPr>
                                <w:rFonts w:ascii="Times New Roman" w:eastAsia="Times New Roman" w:hAnsi="Times New Roman" w:cs="Times New Roman"/>
                                <w:color w:val="3C3C3C"/>
                                <w:spacing w:val="2"/>
                                <w:sz w:val="28"/>
                                <w:szCs w:val="28"/>
                                <w:lang w:eastAsia="ru-RU"/>
                              </w:rPr>
                              <w:t>Об утверждении типовой формы соглашения о выполнении работ по благоустройству прилегающей территории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473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8pt;margin-top:18.3pt;width:33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" strokecolor="white">
                <v:textbox>
                  <w:txbxContent>
                    <w:p w14:paraId="5AF3FF7D" w14:textId="6CB4F5F7" w:rsidR="006B1DBB" w:rsidRDefault="006B1DBB" w:rsidP="006B1DBB">
                      <w:pPr>
                        <w:shd w:val="clear" w:color="auto" w:fill="FFFFFF"/>
                        <w:spacing w:after="0" w:line="288" w:lineRule="atLeast"/>
                        <w:jc w:val="both"/>
                        <w:textAlignment w:val="baseline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Pr="006B1DBB">
                        <w:rPr>
                          <w:rFonts w:ascii="Times New Roman" w:eastAsia="Times New Roman" w:hAnsi="Times New Roman" w:cs="Times New Roman"/>
                          <w:color w:val="3C3C3C"/>
                          <w:spacing w:val="2"/>
                          <w:sz w:val="28"/>
                          <w:szCs w:val="28"/>
                          <w:lang w:eastAsia="ru-RU"/>
                        </w:rPr>
                        <w:t>Об утверждении типовой формы соглашения о выполнении работ по благоустройству прилегающей территории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B1DBB" w:rsidRPr="006B1DBB">
        <w:rPr>
          <w:rFonts w:ascii="Times New Roman" w:hAnsi="Times New Roman"/>
          <w:sz w:val="28"/>
          <w:szCs w:val="28"/>
        </w:rPr>
        <w:t xml:space="preserve">                       </w:t>
      </w:r>
    </w:p>
    <w:p w14:paraId="5B25DACA" w14:textId="2714699B" w:rsidR="006B1DBB" w:rsidRDefault="006B1DBB" w:rsidP="006B1D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F297E" w14:textId="00D35FA5" w:rsidR="006B1DBB" w:rsidRDefault="006B1DBB" w:rsidP="006B1DB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</w:p>
    <w:p w14:paraId="4808F6F0" w14:textId="1AF61F4C" w:rsidR="006B1DBB" w:rsidRDefault="006B1DBB" w:rsidP="006B1DB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F1B57D6" w14:textId="0705938C" w:rsidR="006B1DBB" w:rsidRDefault="006B1DBB" w:rsidP="006B1DB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940F034" w14:textId="0602C799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6B1DB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Правил</w:t>
      </w:r>
      <w:r w:rsidR="009C4A5D" w:rsidRPr="009C4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</w:t>
      </w:r>
      <w:r w:rsidR="009C4A5D" w:rsidRPr="009C4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«Село Енотаевка», </w:t>
      </w:r>
      <w:r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</w:t>
      </w:r>
      <w:r w:rsidR="009C4A5D" w:rsidRPr="009C4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решением</w:t>
      </w:r>
      <w:r w:rsidR="009C4A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муниципального образования «Село Енотаевка» Енотаевского района Астраханской области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25.10.2017 №25</w:t>
      </w:r>
      <w:r w:rsidR="009C4A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Уставом муниципального образования «Село Енотаевка» 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постановляю:</w:t>
      </w:r>
    </w:p>
    <w:p w14:paraId="1B4BA12E" w14:textId="45B9E1B3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Утвердить типовую форму соглашения о выполнении работ по благоустройству прилегающей территории согласно приложению к настоящему Постановлению.</w:t>
      </w:r>
    </w:p>
    <w:p w14:paraId="3F733495" w14:textId="18538E07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целей настоящего постановления исполнять следующие функции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14:paraId="41B50DEC" w14:textId="7F21ED86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заключение соглашений о выполнении работ по благоустройству прилегающей территории (далее по тексту - соглашения);</w:t>
      </w:r>
    </w:p>
    <w:p w14:paraId="59E3EFBF" w14:textId="53A21A40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осуществление контроля за исполнением соглашений;</w:t>
      </w:r>
    </w:p>
    <w:p w14:paraId="18716A80" w14:textId="3495A39A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обеспечение согласования схем к соглашениям с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Управлением земельных, имущественных отношений и строительства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9C4A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«Енота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евский район</w:t>
      </w:r>
      <w:r w:rsidR="009C4A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14:paraId="3475543E" w14:textId="32C22C32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ведение реестра соглашений, заключаемых на территории </w:t>
      </w:r>
      <w:r w:rsidR="00204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 форме согласно приложению 2 к настоящему Постановлению;</w:t>
      </w:r>
    </w:p>
    <w:p w14:paraId="0166D9FF" w14:textId="58D1BB00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Опубликовать настоящее Постановление в средствах массовой информации и информационно-коммуникационной сети Интернет.</w:t>
      </w:r>
    </w:p>
    <w:p w14:paraId="61C5C003" w14:textId="00FFE2D8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Настоящее Постановление вступает в силу с момента опубликования.</w:t>
      </w:r>
    </w:p>
    <w:p w14:paraId="7A640BA7" w14:textId="2D78746A" w:rsidR="006B1DBB" w:rsidRPr="006B1DBB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Контроль за выполнением настоящего Постановления </w:t>
      </w:r>
      <w:r w:rsidR="00204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оставляю за собой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1877B8F8" w14:textId="77777777" w:rsidR="00863206" w:rsidRDefault="006B1DBB" w:rsidP="009C4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Глава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</w:p>
    <w:p w14:paraId="468B2DF6" w14:textId="34D89424" w:rsidR="006B1DBB" w:rsidRPr="006B1DBB" w:rsidRDefault="00863206" w:rsidP="008632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образования «Село Енотаевка»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 В.В. Котлов</w:t>
      </w:r>
    </w:p>
    <w:p w14:paraId="646F21E3" w14:textId="77777777" w:rsidR="006B1DBB" w:rsidRPr="006B1DBB" w:rsidRDefault="006B1DBB" w:rsidP="006B1D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>Приложение 1. Типовая форма соглашения о выполнении работ по благоустройству прилегающей территории</w:t>
      </w:r>
    </w:p>
    <w:p w14:paraId="1673F468" w14:textId="6833B9EC" w:rsidR="006B1DBB" w:rsidRPr="006B1DBB" w:rsidRDefault="006B1DBB" w:rsidP="006B1DB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1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«Село Енотаевка»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 </w:t>
      </w:r>
      <w:r w:rsidR="00A865C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декабря 20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 N</w:t>
      </w:r>
      <w:r w:rsidR="00A865C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137</w:t>
      </w:r>
    </w:p>
    <w:p w14:paraId="730AE47C" w14:textId="26C07545" w:rsidR="006B1DBB" w:rsidRPr="006B1DBB" w:rsidRDefault="006B1DBB" w:rsidP="006B1DB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bookmarkStart w:id="0" w:name="_Hlk59780185"/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ТИПОВАЯ ФОРМА СОГЛАШЕНИЯ</w:t>
      </w:r>
    </w:p>
    <w:p w14:paraId="03EC680E" w14:textId="77777777" w:rsidR="006B1DBB" w:rsidRPr="006B1DBB" w:rsidRDefault="006B1DBB" w:rsidP="006B1DB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ВЫПОЛНЕНИИ РАБОТ ПО БЛАГОУСТРОЙСТВУ ПРИЛЕГАЮЩЕЙ ТЕРРИТОРИИ</w:t>
      </w:r>
    </w:p>
    <w:p w14:paraId="1F609011" w14:textId="57A78873" w:rsidR="006B1DBB" w:rsidRPr="006B1DBB" w:rsidRDefault="006B1DBB" w:rsidP="006B1D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Енотаевка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                                         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"__" __________ 20__ г.</w:t>
      </w:r>
    </w:p>
    <w:p w14:paraId="5683B1BE" w14:textId="73354A3B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Администрация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«Село Енотаевка»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именуемая в дальнейшем "Уполномоченная организация", в лице Главы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«Село Енотаевка»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_________________, действующего на основании 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Устава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 одной стороны и _____________ в лице _____________________, действующей(его) на основании ___________________, именуемое(</w:t>
      </w:r>
      <w:proofErr w:type="spellStart"/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ый</w:t>
      </w:r>
      <w:proofErr w:type="spellEnd"/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в дальнейшем "Благоустроитель", с другой стороны, вместе именуемые "Стороны", руководствуясь </w:t>
      </w:r>
      <w:r w:rsidR="00863206"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</w:t>
      </w:r>
      <w:r w:rsidR="00863206" w:rsidRPr="009C4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="00863206"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</w:t>
      </w:r>
      <w:r w:rsidR="00863206" w:rsidRPr="009C4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«Село Енотаевка», </w:t>
      </w:r>
      <w:r w:rsidR="00863206"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</w:t>
      </w:r>
      <w:r w:rsidR="00863206" w:rsidRPr="009C4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863206" w:rsidRPr="006B1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206"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решением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муниципального образования «Село Енотаевка» Енотаевского района Астраханской области от 25.10.2017 №25, Уставом муниципального образования «Село Енотаевка»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заключили настоящее соглашение о нижеследующем:</w:t>
      </w:r>
    </w:p>
    <w:p w14:paraId="1546B080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Предмет соглашения</w:t>
      </w:r>
    </w:p>
    <w:p w14:paraId="66410E1E" w14:textId="6ABBBF64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1.1.   Предметом   соглашения   является   сотрудничество   Сторон   по</w:t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благоустройству территории, прилегающей к _________________________________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</w:t>
      </w:r>
    </w:p>
    <w:p w14:paraId="68C78FEE" w14:textId="1FF95C98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Объект), расположенному по адресу: _______________________________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</w:t>
      </w:r>
    </w:p>
    <w:p w14:paraId="4AE9810A" w14:textId="0319B9DC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</w:t>
      </w:r>
      <w:r w:rsidR="008632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7B0845D4" w14:textId="59173792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Настоящее соглашение заключается на добровольной и безвозмездной основе.</w:t>
      </w:r>
    </w:p>
    <w:p w14:paraId="076BD71F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2. Права и обязанности Сторон</w:t>
      </w:r>
    </w:p>
    <w:p w14:paraId="4F28728A" w14:textId="77777777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 Благоустроитель обязан:</w:t>
      </w:r>
    </w:p>
    <w:p w14:paraId="5DBEED66" w14:textId="63F5AF5D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2.1.1. Обеспечить выполнение работ по благоустройству прилегающей к Объекту территории в границах, установленных схемой (приложение к соглашению), самостоятельно или посредством привлечения иных лиц за 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свой счет в соответствии с требованиями, предъявляемыми к данным видам работ Правилами благоустройства </w:t>
      </w:r>
      <w:r w:rsidR="001976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«Село Енотаевка»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том числе:</w:t>
      </w:r>
    </w:p>
    <w:p w14:paraId="00A65706" w14:textId="119C9A61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2.1.1.1. в холодный период (с 1 ноября по 31 марта):</w:t>
      </w:r>
    </w:p>
    <w:p w14:paraId="0865230D" w14:textId="08431C2D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уборку территории от мусора;</w:t>
      </w:r>
    </w:p>
    <w:p w14:paraId="2AFE6119" w14:textId="5F382728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сгребание и подметание снега;</w:t>
      </w:r>
    </w:p>
    <w:p w14:paraId="7BDFC3F9" w14:textId="46770644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обработку противогололедными материалами покрытий дорог, тротуаров;</w:t>
      </w:r>
    </w:p>
    <w:p w14:paraId="526E1F61" w14:textId="6C48F8A0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вывоз собранного мусора, смета, листвы, веток (при необходимости);</w:t>
      </w:r>
    </w:p>
    <w:p w14:paraId="65B6AE78" w14:textId="77E754F3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- прочие работы: _____________________________________________________</w:t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14:paraId="16940A56" w14:textId="60B61CD0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</w:t>
      </w:r>
      <w:r w:rsidRPr="006B1DB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(вывоз снега и льда (снежно-ледяных образований),</w:t>
      </w:r>
      <w:r w:rsidR="00C9304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6B1DB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иные виды работ)</w:t>
      </w:r>
    </w:p>
    <w:p w14:paraId="485D30B3" w14:textId="77777777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2.1.1.2. в теплый период (с 1 апреля по 31 октября):</w:t>
      </w:r>
    </w:p>
    <w:p w14:paraId="3A222A5B" w14:textId="56A18973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уборку территории от мусора, листвы;</w:t>
      </w:r>
    </w:p>
    <w:p w14:paraId="4BBFAB0B" w14:textId="0B6EFC5D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покос травы (при высоте более 15 см);</w:t>
      </w:r>
    </w:p>
    <w:p w14:paraId="13119180" w14:textId="1C83E82E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вывоз собранного мусора, смета, листвы, скошенной травы, веток в течение суток;</w:t>
      </w:r>
    </w:p>
    <w:p w14:paraId="2407A070" w14:textId="485C6B0F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сгребание и подметание снега (при необходимости);</w:t>
      </w:r>
    </w:p>
    <w:p w14:paraId="53A2A05C" w14:textId="485D8FA4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прочие работы: _____________________________________________.</w:t>
      </w:r>
    </w:p>
    <w:p w14:paraId="20EEC1B1" w14:textId="0E22E8C8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2.1.2. Соблюдать срок (периодичность) выполнения работ, установленных Правилами, по благоустройству прилегающей к Объекту территории.</w:t>
      </w:r>
    </w:p>
    <w:p w14:paraId="028955BB" w14:textId="7FC48668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2.1.3.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соглашения, Правил благоустройства </w:t>
      </w:r>
      <w:r w:rsidR="001976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«Село Енотаевка»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69AAA3C6" w14:textId="3BD4327C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2.1.4. Устранить допущенные при выполнении работ по благоустройству прилегающей к Объекту территории нарушения, выявленные Уполномоченной организацией.</w:t>
      </w:r>
    </w:p>
    <w:p w14:paraId="5259CFA7" w14:textId="5C3C0BC9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2.1.5. В случае любых изменений данных о Благоустроителе (наименование юридического лица; фамилия, имя, отчество физического лица либо индивидуального предпринимателя, юридический адрес, телефон и т.п.) в срок не позднее 10 календарных дней сообщить о произошедших изменениях в Уполномоченную организацию.</w:t>
      </w:r>
    </w:p>
    <w:p w14:paraId="5A8019A6" w14:textId="069D08F2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Благоустроитель вправе получать от Уполномоченной организации информационно-консультационную поддержку в вопросах благоустройства.</w:t>
      </w:r>
    </w:p>
    <w:p w14:paraId="7F64E94A" w14:textId="516CE71B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Уполномоченная организация обязана:</w:t>
      </w:r>
    </w:p>
    <w:p w14:paraId="5D56C2FA" w14:textId="59EAE3AE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2.3.1. Осуществлять контроль за качеством и сроками (периодичностью) выполнения Благоустроителем работ по благоустройству прилегающей к Объекту территории с составлением актов о недостатках работ, не вмешиваясь при этом в оперативно-хозяйственную деятельность Благоустроителя.</w:t>
      </w:r>
    </w:p>
    <w:p w14:paraId="6482DDD7" w14:textId="232D6121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2.3.2. Оказывать информационно-консультационную поддержку в вопросах благоустройства.</w:t>
      </w:r>
    </w:p>
    <w:p w14:paraId="0B8565F6" w14:textId="1EF3FD71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2.4. Уполномоченная организация вправе при выявлении фактов неисполнения или ненадлежащего исполнения Благоустроителем обязательств, предусмотренных настоящим соглашением, выдавать 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предписания (требования) об устранении нарушений по благоустройству с указанием срока исполнения предписаний (требований).</w:t>
      </w:r>
    </w:p>
    <w:p w14:paraId="17A55494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3. Срок действия соглашения</w:t>
      </w:r>
    </w:p>
    <w:p w14:paraId="3CAA6CCF" w14:textId="114E9259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Настоящее соглашение заключено на срок с "__" __________ 20__ г. по "__" __________ 20__ г. и вступает в силу с даты его подписания.</w:t>
      </w:r>
    </w:p>
    <w:p w14:paraId="711D2021" w14:textId="0E511FF3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Соглашение может быть расторгнуто досрочно по соглашению Сторон в письменной форме.</w:t>
      </w:r>
    </w:p>
    <w:p w14:paraId="05669784" w14:textId="77777777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Сторона, желающая расторгнуть соглашение, направляет другой стороне письменное уведомление о расторжении не менее чем за 30 (тридцать) календарных дней до даты расторжения соглашения (в случае, если соглашение заключено на срок, превышающий 1 месяц).</w:t>
      </w:r>
    </w:p>
    <w:p w14:paraId="4BCF4A71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4. Ответственность Сторон</w:t>
      </w:r>
    </w:p>
    <w:p w14:paraId="6A67A053" w14:textId="594368EB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</w:p>
    <w:p w14:paraId="247E70BD" w14:textId="0A1CEFB1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Ущерб, причиненный Благоустроителем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14:paraId="21B7BB4F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 Заключительные положения</w:t>
      </w:r>
    </w:p>
    <w:p w14:paraId="20998577" w14:textId="1324177F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Настоящее соглашение заключено в двух экземплярах, имеющих равную юридическую силу, один экземпляр - Уполномоченной организации, один экземпляр - Благоустроителю.</w:t>
      </w:r>
    </w:p>
    <w:p w14:paraId="3CA1EFD0" w14:textId="6AA60D78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2B79C047" w14:textId="7F5FA67B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Если ни одна из Сторон не заявит о прекращении соглашения не менее чем за 30 дней до окончания срока его действия, на который заключено соглашение, то его действие продлевается на тот же срок и на тех же условиях.</w:t>
      </w:r>
    </w:p>
    <w:p w14:paraId="78D222BB" w14:textId="1382C07C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Все разногласия по настоящему соглашению решаются путем переговоров. Соблюдение претензионного (досудебного) порядка урегулирования споров обязательно. В случае невозможности решить спорные вопросы путем переговоров они решаются в судебном порядке.</w:t>
      </w:r>
    </w:p>
    <w:p w14:paraId="308B4FF4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6. Прочие условия</w:t>
      </w:r>
    </w:p>
    <w:p w14:paraId="6B870C65" w14:textId="0F32EA0A" w:rsidR="006B1DBB" w:rsidRPr="006B1DBB" w:rsidRDefault="006B1DBB" w:rsidP="00C930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 К настоящему соглашению прилагается схема, являющаяся его неотъемлемой частью.</w:t>
      </w:r>
    </w:p>
    <w:p w14:paraId="36F366D8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7. Адреса и банковские реквизиты Сторон</w:t>
      </w:r>
    </w:p>
    <w:p w14:paraId="32BD3287" w14:textId="77777777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"Уполномоченная организация"                   "Благоустроитель"</w:t>
      </w:r>
    </w:p>
    <w:p w14:paraId="1F483884" w14:textId="77777777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                   ____________________________</w:t>
      </w:r>
    </w:p>
    <w:p w14:paraId="30ACE0C4" w14:textId="77777777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                   ____________________________</w:t>
      </w:r>
    </w:p>
    <w:p w14:paraId="73379D9C" w14:textId="77777777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                   ____________________________</w:t>
      </w:r>
    </w:p>
    <w:p w14:paraId="237A1E5E" w14:textId="2F4934BC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14:paraId="1EEBD457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Приложение. Схема</w:t>
      </w:r>
    </w:p>
    <w:p w14:paraId="583DDF6D" w14:textId="77777777" w:rsidR="006B1DBB" w:rsidRPr="006B1DBB" w:rsidRDefault="006B1DBB" w:rsidP="00C930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соглашению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"__" __________ 20__ г.</w:t>
      </w:r>
    </w:p>
    <w:p w14:paraId="58B13FEC" w14:textId="77777777" w:rsidR="006B1DBB" w:rsidRPr="006B1DBB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СХЕМА</w:t>
      </w:r>
    </w:p>
    <w:p w14:paraId="22EE2D15" w14:textId="4549F6F3" w:rsidR="00C93049" w:rsidRDefault="006B1DBB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14:paraId="41939FDE" w14:textId="77777777" w:rsidR="00C93049" w:rsidRDefault="00C93049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 w:type="page"/>
      </w:r>
    </w:p>
    <w:bookmarkEnd w:id="0"/>
    <w:p w14:paraId="322B618C" w14:textId="77777777" w:rsidR="00C93049" w:rsidRPr="006B1DBB" w:rsidRDefault="00C93049" w:rsidP="00C930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30ECEAA" w14:textId="2678E57E" w:rsidR="006B1DBB" w:rsidRPr="006B1DBB" w:rsidRDefault="006B1DBB" w:rsidP="00C930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A1B0C13" w14:textId="77777777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Приложение 2. Реестр соглашений</w:t>
      </w:r>
    </w:p>
    <w:p w14:paraId="54CAD6B1" w14:textId="77777777" w:rsidR="00C93049" w:rsidRDefault="006B1DBB" w:rsidP="00C930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2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к Постановлению </w:t>
      </w:r>
      <w:r w:rsidR="00C93049"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="00C93049"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«Село Енотаевка»</w:t>
      </w:r>
      <w:r w:rsidR="00C93049"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 </w:t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="00C93049"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декабря 20</w:t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C93049"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 N</w:t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135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14:paraId="32DC23B3" w14:textId="0C167673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РЕЕСТР</w:t>
      </w:r>
    </w:p>
    <w:p w14:paraId="42525C60" w14:textId="3D625548" w:rsidR="006B1DBB" w:rsidRPr="006B1DBB" w:rsidRDefault="006B1DBB" w:rsidP="00C930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соглашений по </w:t>
      </w:r>
      <w:r w:rsidR="00C930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благоустройству прилегающей территории МО «Село Енотаевка» </w:t>
      </w:r>
      <w:r w:rsidRPr="006B1D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887"/>
        <w:gridCol w:w="1526"/>
        <w:gridCol w:w="1733"/>
        <w:gridCol w:w="1357"/>
        <w:gridCol w:w="1481"/>
      </w:tblGrid>
      <w:tr w:rsidR="006B1DBB" w:rsidRPr="006B1DBB" w14:paraId="3F60DED7" w14:textId="77777777" w:rsidTr="006B1DBB">
        <w:trPr>
          <w:trHeight w:val="15"/>
        </w:trPr>
        <w:tc>
          <w:tcPr>
            <w:tcW w:w="1478" w:type="dxa"/>
            <w:hideMark/>
          </w:tcPr>
          <w:p w14:paraId="6CAE9A40" w14:textId="77777777" w:rsidR="006B1DBB" w:rsidRPr="006B1DBB" w:rsidRDefault="006B1DBB" w:rsidP="00C9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14:paraId="01607F1E" w14:textId="77777777" w:rsidR="006B1DBB" w:rsidRPr="006B1DBB" w:rsidRDefault="006B1DBB" w:rsidP="00C9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14:paraId="6DF94ABB" w14:textId="77777777" w:rsidR="006B1DBB" w:rsidRPr="006B1DBB" w:rsidRDefault="006B1DBB" w:rsidP="00C9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14:paraId="0FB4E7EA" w14:textId="77777777" w:rsidR="006B1DBB" w:rsidRPr="006B1DBB" w:rsidRDefault="006B1DBB" w:rsidP="00C9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14:paraId="2A31C451" w14:textId="77777777" w:rsidR="006B1DBB" w:rsidRPr="006B1DBB" w:rsidRDefault="006B1DBB" w:rsidP="00C9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14:paraId="524515C4" w14:textId="77777777" w:rsidR="006B1DBB" w:rsidRPr="006B1DBB" w:rsidRDefault="006B1DBB" w:rsidP="00C9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DBB" w:rsidRPr="006B1DBB" w14:paraId="049B99E8" w14:textId="77777777" w:rsidTr="006B1DB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1A165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 соглашения</w:t>
            </w:r>
          </w:p>
          <w:p w14:paraId="10A95784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F22CB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организации (фамилия, имя и отчество индивидуального предпринимателя)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6AD4C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 расположения объекта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3177F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Юридический адрес, реквизиты/</w:t>
            </w:r>
          </w:p>
          <w:p w14:paraId="1CC949A4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паспортные данные благоустроителя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ADEA2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BE6B0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прилегающей территории,</w:t>
            </w:r>
          </w:p>
          <w:p w14:paraId="452DAEE6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 кв.</w:t>
            </w:r>
          </w:p>
        </w:tc>
      </w:tr>
      <w:tr w:rsidR="006B1DBB" w:rsidRPr="006B1DBB" w14:paraId="61A9FF59" w14:textId="77777777" w:rsidTr="006B1DB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BFF6B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2972C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E2AA7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7474B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7078C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97714" w14:textId="77777777" w:rsidR="006B1DBB" w:rsidRPr="006B1DBB" w:rsidRDefault="006B1DBB" w:rsidP="00C93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B1DB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</w:tr>
    </w:tbl>
    <w:p w14:paraId="2EC3750B" w14:textId="77777777" w:rsidR="006B1DBB" w:rsidRPr="006B1DBB" w:rsidRDefault="006B1DBB" w:rsidP="00C9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1DBB" w:rsidRPr="006B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B"/>
    <w:rsid w:val="001976CE"/>
    <w:rsid w:val="00204BA5"/>
    <w:rsid w:val="006B1DBB"/>
    <w:rsid w:val="00863206"/>
    <w:rsid w:val="009C4A5D"/>
    <w:rsid w:val="00A20E3A"/>
    <w:rsid w:val="00A865C7"/>
    <w:rsid w:val="00C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7ED4"/>
  <w15:chartTrackingRefBased/>
  <w15:docId w15:val="{A42AC517-4BDA-404E-BDDD-7EE36E53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19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684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2020-12-25T05:13:00Z</cp:lastPrinted>
  <dcterms:created xsi:type="dcterms:W3CDTF">2020-12-22T07:06:00Z</dcterms:created>
  <dcterms:modified xsi:type="dcterms:W3CDTF">2020-12-26T05:00:00Z</dcterms:modified>
</cp:coreProperties>
</file>