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D600" w14:textId="77777777" w:rsidR="005E2807" w:rsidRPr="00661AED" w:rsidRDefault="005E2807" w:rsidP="009706F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B5A6AC" w14:textId="77777777" w:rsidR="005E2807" w:rsidRPr="00661AED" w:rsidRDefault="005E2807" w:rsidP="009706F3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0EC80B2D" w14:textId="77777777" w:rsidR="005E2807" w:rsidRDefault="005E2807" w:rsidP="009706F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2B616609" w14:textId="77777777" w:rsidR="005E2807" w:rsidRDefault="005E2807" w:rsidP="009706F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529432F2" w14:textId="2274215C" w:rsidR="005E2807" w:rsidRDefault="005E2807" w:rsidP="009706F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5C309A44" w14:textId="77777777" w:rsidR="00B479F4" w:rsidRPr="00661AED" w:rsidRDefault="00B479F4" w:rsidP="009706F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352A86" w14:textId="661E74CC" w:rsidR="005E2807" w:rsidRPr="00E66AD7" w:rsidRDefault="00B479F4" w:rsidP="009706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E684B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» </w:t>
      </w:r>
      <w:r w:rsidR="00EE684B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2020 </w:t>
      </w:r>
      <w:proofErr w:type="gramStart"/>
      <w:r>
        <w:rPr>
          <w:rFonts w:ascii="Times New Roman" w:hAnsi="Times New Roman"/>
          <w:sz w:val="24"/>
          <w:szCs w:val="24"/>
        </w:rPr>
        <w:t xml:space="preserve">года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№ 6</w:t>
      </w:r>
      <w:r w:rsidR="00EE684B">
        <w:rPr>
          <w:rFonts w:ascii="Times New Roman" w:hAnsi="Times New Roman"/>
          <w:sz w:val="24"/>
          <w:szCs w:val="24"/>
        </w:rPr>
        <w:t>9</w:t>
      </w:r>
      <w:r w:rsidR="005E2807"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14:paraId="50AD2AD3" w14:textId="77777777" w:rsidR="005E2807" w:rsidRDefault="005E2807" w:rsidP="009706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0B9D2" w14:textId="77777777" w:rsidR="005E2807" w:rsidRDefault="00EF3FBB" w:rsidP="009706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7F6B" wp14:editId="13D02AE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A8B8" w14:textId="77777777"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7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14:paraId="3409A8B8" w14:textId="77777777"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14:paraId="19F5669D" w14:textId="77777777" w:rsidR="005E2807" w:rsidRDefault="005E2807" w:rsidP="009706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9E7E3C" w14:textId="35F81171" w:rsidR="005E2807" w:rsidRDefault="005E2807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 w:rsidR="00DA5828">
        <w:rPr>
          <w:rFonts w:ascii="Times New Roman" w:hAnsi="Times New Roman"/>
          <w:sz w:val="24"/>
          <w:szCs w:val="24"/>
        </w:rPr>
        <w:t xml:space="preserve"> Заместителя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«Енотаевский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7E5DAF51" w14:textId="77777777" w:rsidR="005E2807" w:rsidRDefault="005E2807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1BA970" w14:textId="77777777" w:rsidR="005E2807" w:rsidRPr="008242D3" w:rsidRDefault="005E2807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F402700" w14:textId="77777777" w:rsidR="00735DF8" w:rsidRDefault="005E2807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7B24E178" w14:textId="3C4B826A" w:rsidR="00724BD0" w:rsidRDefault="00735DF8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11FA8">
        <w:rPr>
          <w:rFonts w:ascii="Times New Roman" w:hAnsi="Times New Roman"/>
          <w:sz w:val="24"/>
          <w:szCs w:val="24"/>
        </w:rPr>
        <w:t xml:space="preserve">.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</w:t>
      </w:r>
      <w:r w:rsidR="00461951">
        <w:rPr>
          <w:rFonts w:ascii="Times New Roman" w:hAnsi="Times New Roman"/>
          <w:sz w:val="24"/>
          <w:szCs w:val="24"/>
        </w:rPr>
        <w:t>050</w:t>
      </w:r>
      <w:r w:rsidR="00EE684B">
        <w:rPr>
          <w:rFonts w:ascii="Times New Roman" w:hAnsi="Times New Roman"/>
          <w:sz w:val="24"/>
          <w:szCs w:val="24"/>
        </w:rPr>
        <w:t>501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="002B0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E684B">
        <w:rPr>
          <w:rFonts w:ascii="Times New Roman" w:hAnsi="Times New Roman"/>
          <w:sz w:val="24"/>
          <w:szCs w:val="24"/>
        </w:rPr>
        <w:t>в зоне индивидуальной жилой застройки Ж1, вид разрешенного использования – для индивидуального жилищного строительства (2.1)</w:t>
      </w:r>
      <w:r w:rsidR="00461951" w:rsidRPr="008242D3">
        <w:rPr>
          <w:rFonts w:ascii="Times New Roman" w:hAnsi="Times New Roman"/>
          <w:sz w:val="24"/>
          <w:szCs w:val="24"/>
        </w:rPr>
        <w:t>:</w:t>
      </w:r>
      <w:r w:rsidR="00461951">
        <w:rPr>
          <w:rFonts w:ascii="Times New Roman" w:hAnsi="Times New Roman"/>
          <w:sz w:val="24"/>
          <w:szCs w:val="24"/>
        </w:rPr>
        <w:t xml:space="preserve"> </w:t>
      </w:r>
    </w:p>
    <w:p w14:paraId="50EABAD2" w14:textId="6CDA2750" w:rsidR="005E2807" w:rsidRDefault="005E2807" w:rsidP="009706F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B3B53">
        <w:rPr>
          <w:rFonts w:ascii="Times New Roman" w:hAnsi="Times New Roman"/>
          <w:b/>
          <w:sz w:val="24"/>
          <w:szCs w:val="24"/>
          <w:u w:val="single"/>
        </w:rPr>
        <w:t>Луговая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B3B53">
        <w:rPr>
          <w:rFonts w:ascii="Times New Roman" w:hAnsi="Times New Roman"/>
          <w:b/>
          <w:sz w:val="24"/>
          <w:szCs w:val="24"/>
          <w:u w:val="single"/>
        </w:rPr>
        <w:t>25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E2FE601" w14:textId="450BA344" w:rsidR="008B3B53" w:rsidRDefault="008B3B53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3B53">
        <w:rPr>
          <w:rFonts w:ascii="Times New Roman" w:hAnsi="Times New Roman"/>
          <w:bCs/>
          <w:sz w:val="24"/>
          <w:szCs w:val="24"/>
        </w:rPr>
        <w:t xml:space="preserve">1.2.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106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в зоне </w:t>
      </w:r>
      <w:r>
        <w:rPr>
          <w:rFonts w:ascii="Times New Roman" w:hAnsi="Times New Roman"/>
          <w:sz w:val="24"/>
          <w:szCs w:val="24"/>
        </w:rPr>
        <w:t>рекреационного назначения Р, вид разрешенного использования – «отдых (рекреация) (5.0)»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231E74" w14:textId="65189F44" w:rsidR="008B3B53" w:rsidRDefault="008B3B53" w:rsidP="009706F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>
        <w:rPr>
          <w:rFonts w:ascii="Times New Roman" w:hAnsi="Times New Roman"/>
          <w:b/>
          <w:sz w:val="24"/>
          <w:szCs w:val="24"/>
          <w:u w:val="single"/>
        </w:rPr>
        <w:t>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69ф;</w:t>
      </w:r>
    </w:p>
    <w:p w14:paraId="471398AE" w14:textId="3BC295E7" w:rsidR="008B3B53" w:rsidRDefault="008B3B53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3B53">
        <w:rPr>
          <w:rFonts w:ascii="Times New Roman" w:hAnsi="Times New Roman"/>
          <w:bCs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 w:rsidR="009706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9706F3">
        <w:rPr>
          <w:rFonts w:ascii="Times New Roman" w:hAnsi="Times New Roman"/>
          <w:sz w:val="24"/>
          <w:szCs w:val="24"/>
        </w:rPr>
        <w:t>6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в зоне </w:t>
      </w:r>
      <w:r>
        <w:rPr>
          <w:rFonts w:ascii="Times New Roman" w:hAnsi="Times New Roman"/>
          <w:sz w:val="24"/>
          <w:szCs w:val="24"/>
        </w:rPr>
        <w:t xml:space="preserve">малоэтажной </w:t>
      </w:r>
      <w:r>
        <w:rPr>
          <w:rFonts w:ascii="Times New Roman" w:hAnsi="Times New Roman"/>
          <w:sz w:val="24"/>
          <w:szCs w:val="24"/>
        </w:rPr>
        <w:t>жилой застройки Ж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вид разрешенного использования – </w:t>
      </w:r>
      <w:r>
        <w:rPr>
          <w:rFonts w:ascii="Times New Roman" w:hAnsi="Times New Roman"/>
          <w:sz w:val="24"/>
          <w:szCs w:val="24"/>
        </w:rPr>
        <w:t>«земельные участки</w:t>
      </w:r>
      <w:r w:rsidR="009706F3">
        <w:rPr>
          <w:rFonts w:ascii="Times New Roman" w:hAnsi="Times New Roman"/>
          <w:sz w:val="24"/>
          <w:szCs w:val="24"/>
        </w:rPr>
        <w:t xml:space="preserve"> (территории) общего пользования (12.0)</w:t>
      </w:r>
      <w:r>
        <w:rPr>
          <w:rFonts w:ascii="Times New Roman" w:hAnsi="Times New Roman"/>
          <w:sz w:val="24"/>
          <w:szCs w:val="24"/>
        </w:rPr>
        <w:t>»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A2D495" w14:textId="759AF2DF" w:rsidR="008B3B53" w:rsidRDefault="008B3B53" w:rsidP="009706F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9706F3">
        <w:rPr>
          <w:rFonts w:ascii="Times New Roman" w:hAnsi="Times New Roman"/>
          <w:b/>
          <w:sz w:val="24"/>
          <w:szCs w:val="24"/>
          <w:u w:val="single"/>
        </w:rPr>
        <w:t>Мусаева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06F3">
        <w:rPr>
          <w:rFonts w:ascii="Times New Roman" w:hAnsi="Times New Roman"/>
          <w:b/>
          <w:sz w:val="24"/>
          <w:szCs w:val="24"/>
          <w:u w:val="single"/>
        </w:rPr>
        <w:t>66Б</w:t>
      </w:r>
    </w:p>
    <w:p w14:paraId="145E645D" w14:textId="1BEFF603" w:rsidR="009706F3" w:rsidRDefault="009706F3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6F3">
        <w:rPr>
          <w:rFonts w:ascii="Times New Roman" w:hAnsi="Times New Roman"/>
          <w:bCs/>
          <w:sz w:val="24"/>
          <w:szCs w:val="24"/>
        </w:rPr>
        <w:t>1.4.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в зоне индивидуальной жилой застройки Ж1, вид разрешенного использования – для индивидуального жилищного строительства (2.1)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645B35" w14:textId="50D11272" w:rsidR="009706F3" w:rsidRDefault="009706F3" w:rsidP="009706F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>
        <w:rPr>
          <w:rFonts w:ascii="Times New Roman" w:hAnsi="Times New Roman"/>
          <w:b/>
          <w:sz w:val="24"/>
          <w:szCs w:val="24"/>
          <w:u w:val="single"/>
        </w:rPr>
        <w:t>Цепляева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b/>
          <w:sz w:val="24"/>
          <w:szCs w:val="24"/>
          <w:u w:val="single"/>
        </w:rPr>
        <w:t>6;</w:t>
      </w:r>
    </w:p>
    <w:p w14:paraId="7A68A25C" w14:textId="28939625" w:rsidR="009706F3" w:rsidRDefault="009706F3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6F3">
        <w:rPr>
          <w:rFonts w:ascii="Times New Roman" w:hAnsi="Times New Roman"/>
          <w:bCs/>
          <w:sz w:val="24"/>
          <w:szCs w:val="24"/>
        </w:rPr>
        <w:t>1.5.</w:t>
      </w:r>
      <w:r w:rsidRPr="009706F3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30:03:050501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в зоне индивидуальной жилой застройки Ж1, вид разрешенного использования – для индивидуального жилищного строительства (2.1)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BD7594" w14:textId="65C24594" w:rsidR="009706F3" w:rsidRDefault="009706F3" w:rsidP="009706F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Луговая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25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</w:p>
    <w:p w14:paraId="0533EC6E" w14:textId="77777777" w:rsidR="009706F3" w:rsidRDefault="009706F3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6F3">
        <w:rPr>
          <w:rFonts w:ascii="Times New Roman" w:hAnsi="Times New Roman"/>
          <w:bCs/>
          <w:sz w:val="24"/>
          <w:szCs w:val="24"/>
        </w:rPr>
        <w:t xml:space="preserve">1.6. </w:t>
      </w:r>
      <w:r w:rsidRPr="009706F3">
        <w:rPr>
          <w:rFonts w:ascii="Times New Roman" w:hAnsi="Times New Roman"/>
          <w:bCs/>
          <w:sz w:val="24"/>
          <w:szCs w:val="24"/>
        </w:rPr>
        <w:t>земельно</w:t>
      </w:r>
      <w:r w:rsidRPr="008242D3">
        <w:rPr>
          <w:rFonts w:ascii="Times New Roman" w:hAnsi="Times New Roman"/>
          <w:sz w:val="24"/>
          <w:szCs w:val="24"/>
        </w:rPr>
        <w:t>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30:03:050501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в зоне индивидуальной жилой застройки Ж1, вид разрешенного использования – для индивидуального жилищного строительства (2.1)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F42E42" w14:textId="531EB610" w:rsidR="009706F3" w:rsidRDefault="009706F3" w:rsidP="009706F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Луговая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25</w:t>
      </w:r>
      <w:r>
        <w:rPr>
          <w:rFonts w:ascii="Times New Roman" w:hAnsi="Times New Roman"/>
          <w:b/>
          <w:sz w:val="24"/>
          <w:szCs w:val="24"/>
          <w:u w:val="single"/>
        </w:rPr>
        <w:t>б</w:t>
      </w:r>
    </w:p>
    <w:p w14:paraId="1CFE3261" w14:textId="77777777" w:rsidR="009706F3" w:rsidRDefault="009706F3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1.7.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30:03:050501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в зоне индивидуальной жилой застройки Ж1, вид разрешенного использования – для индивидуального жилищного строительства (2.1)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3B5808" w14:textId="2A168A4A" w:rsidR="009706F3" w:rsidRDefault="009706F3" w:rsidP="009706F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Луговая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b/>
          <w:sz w:val="24"/>
          <w:szCs w:val="24"/>
          <w:u w:val="single"/>
        </w:rPr>
        <w:t>3а</w:t>
      </w:r>
    </w:p>
    <w:p w14:paraId="747EBF30" w14:textId="77777777" w:rsidR="009706F3" w:rsidRDefault="009706F3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1.8.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30:03:050501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в зоне индивидуальной жилой застройки Ж1, вид разрешенного использования – для индивидуального жилищного строительства (2.1)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C4078F" w14:textId="35249114" w:rsidR="009706F3" w:rsidRDefault="009706F3" w:rsidP="009706F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Луговая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25</w:t>
      </w:r>
      <w:r>
        <w:rPr>
          <w:rFonts w:ascii="Times New Roman" w:hAnsi="Times New Roman"/>
          <w:b/>
          <w:sz w:val="24"/>
          <w:szCs w:val="24"/>
          <w:u w:val="single"/>
        </w:rPr>
        <w:t>в</w:t>
      </w:r>
    </w:p>
    <w:p w14:paraId="248B1109" w14:textId="77777777" w:rsidR="009706F3" w:rsidRDefault="009706F3" w:rsidP="009706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1.9.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30:03:050501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в зоне индивидуальной жилой застройки Ж1, вид разрешенного использования – для индивидуального жилищного строительства (2.1)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DE861B" w14:textId="317D9BA6" w:rsidR="009706F3" w:rsidRPr="009706F3" w:rsidRDefault="009706F3" w:rsidP="009706F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Луговая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b/>
          <w:sz w:val="24"/>
          <w:szCs w:val="24"/>
          <w:u w:val="single"/>
        </w:rPr>
        <w:t>3б</w:t>
      </w:r>
    </w:p>
    <w:p w14:paraId="26352BD6" w14:textId="77777777" w:rsidR="005E2807" w:rsidRPr="008242D3" w:rsidRDefault="005E2807" w:rsidP="009706F3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60DF80D7" w14:textId="77777777" w:rsidR="005E2807" w:rsidRPr="008242D3" w:rsidRDefault="005E2807" w:rsidP="009706F3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95E989C" w14:textId="77777777" w:rsidR="005E2807" w:rsidRPr="008242D3" w:rsidRDefault="005E2807" w:rsidP="009706F3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3D119714" w14:textId="77777777" w:rsidR="005E2807" w:rsidRPr="008242D3" w:rsidRDefault="005E2807" w:rsidP="009706F3">
      <w:pPr>
        <w:pStyle w:val="a3"/>
        <w:rPr>
          <w:rFonts w:ascii="Times New Roman" w:hAnsi="Times New Roman"/>
          <w:sz w:val="24"/>
          <w:szCs w:val="24"/>
        </w:rPr>
      </w:pPr>
    </w:p>
    <w:p w14:paraId="66DD9E39" w14:textId="77777777" w:rsidR="002B0499" w:rsidRDefault="00735DF8" w:rsidP="009706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5F0BE73E" w14:textId="77777777" w:rsidR="005E2807" w:rsidRPr="008242D3" w:rsidRDefault="005E2807" w:rsidP="009706F3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66B31CFF" w14:textId="77777777" w:rsidR="005E2807" w:rsidRPr="008242D3" w:rsidRDefault="005E2807" w:rsidP="009706F3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14:paraId="58358DFE" w14:textId="77777777" w:rsidR="005E2807" w:rsidRPr="00411FA8" w:rsidRDefault="005E2807" w:rsidP="009706F3">
      <w:pPr>
        <w:pStyle w:val="a3"/>
        <w:rPr>
          <w:rFonts w:ascii="Times New Roman" w:hAnsi="Times New Roman"/>
          <w:sz w:val="20"/>
          <w:szCs w:val="20"/>
        </w:rPr>
      </w:pPr>
      <w:r w:rsidRPr="00411FA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(</w:t>
      </w:r>
      <w:proofErr w:type="gramStart"/>
      <w:r w:rsidRPr="00411FA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11FA8">
        <w:rPr>
          <w:rFonts w:ascii="Times New Roman" w:hAnsi="Times New Roman"/>
          <w:sz w:val="20"/>
          <w:szCs w:val="20"/>
        </w:rPr>
        <w:t xml:space="preserve">                     (Ф.И.О.)</w:t>
      </w:r>
    </w:p>
    <w:p w14:paraId="19953553" w14:textId="77777777" w:rsidR="005E2807" w:rsidRPr="008242D3" w:rsidRDefault="005E2807" w:rsidP="009706F3">
      <w:pPr>
        <w:pStyle w:val="a3"/>
        <w:rPr>
          <w:rFonts w:ascii="Times New Roman" w:hAnsi="Times New Roman"/>
          <w:sz w:val="24"/>
          <w:szCs w:val="24"/>
        </w:rPr>
      </w:pPr>
    </w:p>
    <w:p w14:paraId="0C2B6D40" w14:textId="77777777" w:rsidR="005E2807" w:rsidRPr="008242D3" w:rsidRDefault="005E2807" w:rsidP="009706F3">
      <w:pPr>
        <w:pStyle w:val="a3"/>
        <w:rPr>
          <w:rFonts w:ascii="Times New Roman" w:hAnsi="Times New Roman"/>
          <w:sz w:val="24"/>
          <w:szCs w:val="24"/>
        </w:rPr>
      </w:pPr>
    </w:p>
    <w:p w14:paraId="7BCFBD8B" w14:textId="77777777" w:rsidR="00F87C0D" w:rsidRDefault="00F87C0D" w:rsidP="009706F3"/>
    <w:sectPr w:rsidR="00F87C0D" w:rsidSect="009706F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1FA8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1951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4BD0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17D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3B53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768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06F3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09E4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2D7C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479F4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828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684B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F5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15</cp:revision>
  <cp:lastPrinted>2020-08-10T10:54:00Z</cp:lastPrinted>
  <dcterms:created xsi:type="dcterms:W3CDTF">2019-09-11T10:26:00Z</dcterms:created>
  <dcterms:modified xsi:type="dcterms:W3CDTF">2020-08-10T11:22:00Z</dcterms:modified>
</cp:coreProperties>
</file>