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2F" w:rsidRPr="008579D6" w:rsidRDefault="008C4B4B" w:rsidP="008C4B4B">
      <w:pPr>
        <w:jc w:val="center"/>
        <w:rPr>
          <w:rFonts w:ascii="Arial" w:hAnsi="Arial" w:cs="Arial"/>
          <w:b/>
        </w:rPr>
      </w:pPr>
      <w:r w:rsidRPr="008579D6">
        <w:rPr>
          <w:rFonts w:ascii="Arial" w:hAnsi="Arial" w:cs="Arial"/>
          <w:b/>
        </w:rPr>
        <w:t>Постановление</w:t>
      </w:r>
    </w:p>
    <w:p w:rsidR="008C4B4B" w:rsidRPr="008579D6" w:rsidRDefault="008C4B4B" w:rsidP="008C4B4B">
      <w:pPr>
        <w:jc w:val="center"/>
        <w:rPr>
          <w:rFonts w:ascii="Arial" w:hAnsi="Arial" w:cs="Arial"/>
          <w:b/>
        </w:rPr>
      </w:pPr>
      <w:r w:rsidRPr="008579D6">
        <w:rPr>
          <w:rFonts w:ascii="Arial" w:hAnsi="Arial" w:cs="Arial"/>
          <w:b/>
        </w:rPr>
        <w:t>Главы муниципального образования «Село Енотаевка»</w:t>
      </w:r>
    </w:p>
    <w:p w:rsidR="008C4B4B" w:rsidRPr="008579D6" w:rsidRDefault="008C4B4B" w:rsidP="008C4B4B">
      <w:pPr>
        <w:jc w:val="center"/>
        <w:rPr>
          <w:rFonts w:ascii="Arial" w:hAnsi="Arial" w:cs="Arial"/>
          <w:b/>
        </w:rPr>
      </w:pPr>
      <w:proofErr w:type="spellStart"/>
      <w:r w:rsidRPr="008579D6">
        <w:rPr>
          <w:rFonts w:ascii="Arial" w:hAnsi="Arial" w:cs="Arial"/>
          <w:b/>
        </w:rPr>
        <w:t>Енотаевского</w:t>
      </w:r>
      <w:proofErr w:type="spellEnd"/>
      <w:r w:rsidRPr="008579D6">
        <w:rPr>
          <w:rFonts w:ascii="Arial" w:hAnsi="Arial" w:cs="Arial"/>
          <w:b/>
        </w:rPr>
        <w:t xml:space="preserve"> района Астраханской области</w:t>
      </w:r>
    </w:p>
    <w:p w:rsidR="008C4B4B" w:rsidRDefault="008C4B4B" w:rsidP="008C4B4B">
      <w:pPr>
        <w:jc w:val="center"/>
        <w:rPr>
          <w:rFonts w:ascii="Arial" w:hAnsi="Arial" w:cs="Arial"/>
        </w:rPr>
      </w:pPr>
    </w:p>
    <w:p w:rsidR="008C4B4B" w:rsidRDefault="008C4B4B" w:rsidP="008C4B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от21.03.2011г                                                         </w:t>
      </w:r>
    </w:p>
    <w:p w:rsidR="008C4B4B" w:rsidRDefault="008579D6" w:rsidP="008579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 w:rsidR="008C4B4B">
        <w:rPr>
          <w:rFonts w:ascii="Arial" w:hAnsi="Arial" w:cs="Arial"/>
        </w:rPr>
        <w:t>№38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правил 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обращения с отходами производства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и потребления в части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осветительных устройств, 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электрических ламп, </w:t>
      </w:r>
      <w:proofErr w:type="gramStart"/>
      <w:r>
        <w:rPr>
          <w:rFonts w:ascii="Arial" w:hAnsi="Arial" w:cs="Arial"/>
        </w:rPr>
        <w:t>ненадлежащее</w:t>
      </w:r>
      <w:proofErr w:type="gramEnd"/>
      <w:r>
        <w:rPr>
          <w:rFonts w:ascii="Arial" w:hAnsi="Arial" w:cs="Arial"/>
        </w:rPr>
        <w:t xml:space="preserve"> 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сбор, накопление, использование, 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обезвреживание, транспортирование 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и </w:t>
      </w:r>
      <w:proofErr w:type="gramStart"/>
      <w:r>
        <w:rPr>
          <w:rFonts w:ascii="Arial" w:hAnsi="Arial" w:cs="Arial"/>
        </w:rPr>
        <w:t>размещение</w:t>
      </w:r>
      <w:proofErr w:type="gramEnd"/>
      <w:r>
        <w:rPr>
          <w:rFonts w:ascii="Arial" w:hAnsi="Arial" w:cs="Arial"/>
        </w:rPr>
        <w:t xml:space="preserve"> которых может повлечь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причинение вреда жизни, здоровью граждан, </w:t>
      </w:r>
    </w:p>
    <w:p w:rsidR="008C4B4B" w:rsidRDefault="008C4B4B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вреда животным, растениям и окружающей среде»</w:t>
      </w:r>
    </w:p>
    <w:p w:rsidR="008C4B4B" w:rsidRDefault="008C4B4B" w:rsidP="008C4B4B">
      <w:pPr>
        <w:spacing w:after="0"/>
        <w:rPr>
          <w:rFonts w:ascii="Arial" w:hAnsi="Arial" w:cs="Arial"/>
        </w:rPr>
      </w:pPr>
    </w:p>
    <w:p w:rsidR="008C4B4B" w:rsidRDefault="008C4B4B" w:rsidP="008C4B4B">
      <w:pPr>
        <w:spacing w:after="0"/>
        <w:rPr>
          <w:rFonts w:ascii="Arial" w:hAnsi="Arial" w:cs="Arial"/>
        </w:rPr>
      </w:pPr>
    </w:p>
    <w:p w:rsidR="008C4B4B" w:rsidRDefault="00972ED3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«В соответствии с П</w:t>
      </w:r>
      <w:r w:rsidR="008C4B4B">
        <w:rPr>
          <w:rFonts w:ascii="Arial" w:hAnsi="Arial" w:cs="Arial"/>
        </w:rPr>
        <w:t xml:space="preserve">остановлением правительства Российской федерации от 03.09.2010 №681 </w:t>
      </w:r>
      <w:r>
        <w:rPr>
          <w:rFonts w:ascii="Arial" w:hAnsi="Arial" w:cs="Arial"/>
        </w:rPr>
        <w:t>«О</w:t>
      </w:r>
      <w:r w:rsidR="008C4B4B">
        <w:rPr>
          <w:rFonts w:ascii="Arial" w:hAnsi="Arial" w:cs="Arial"/>
        </w:rPr>
        <w:t>б утверждении правил обращения с отходами производства и потребления в части осветительных устройств, электрических ламп, ненадлежащее сбор, накопление, использование, обезвреживание, транспортирование и размещение которых может повлечь причинение вреда жизни, здоровью граждан</w:t>
      </w:r>
      <w:r w:rsidR="009513D6">
        <w:rPr>
          <w:rFonts w:ascii="Arial" w:hAnsi="Arial" w:cs="Arial"/>
        </w:rPr>
        <w:t>, вреда животным, растениям и окружающей среде».</w:t>
      </w:r>
    </w:p>
    <w:p w:rsidR="009513D6" w:rsidRDefault="009513D6" w:rsidP="008C4B4B">
      <w:pPr>
        <w:spacing w:after="0"/>
        <w:rPr>
          <w:rFonts w:ascii="Arial" w:hAnsi="Arial" w:cs="Arial"/>
        </w:rPr>
      </w:pPr>
    </w:p>
    <w:p w:rsidR="009513D6" w:rsidRPr="008579D6" w:rsidRDefault="009513D6" w:rsidP="008C4B4B">
      <w:pPr>
        <w:spacing w:after="0"/>
        <w:rPr>
          <w:rFonts w:ascii="Arial" w:hAnsi="Arial" w:cs="Arial"/>
          <w:b/>
        </w:rPr>
      </w:pPr>
      <w:r w:rsidRPr="008579D6">
        <w:rPr>
          <w:rFonts w:ascii="Arial" w:hAnsi="Arial" w:cs="Arial"/>
          <w:b/>
        </w:rPr>
        <w:t>ПОСТАНОВЛЯЮ:</w:t>
      </w:r>
    </w:p>
    <w:p w:rsidR="009513D6" w:rsidRDefault="009513D6" w:rsidP="008C4B4B">
      <w:pPr>
        <w:spacing w:after="0"/>
        <w:rPr>
          <w:rFonts w:ascii="Arial" w:hAnsi="Arial" w:cs="Arial"/>
        </w:rPr>
      </w:pPr>
    </w:p>
    <w:p w:rsidR="009513D6" w:rsidRDefault="009513D6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8579D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Утвердить прилагаемые Правила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 Муниципального образования «Село Енотаевка».</w:t>
      </w:r>
    </w:p>
    <w:p w:rsidR="009513D6" w:rsidRDefault="009513D6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8579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Заместителю главы (</w:t>
      </w:r>
      <w:proofErr w:type="spellStart"/>
      <w:r>
        <w:rPr>
          <w:rFonts w:ascii="Arial" w:hAnsi="Arial" w:cs="Arial"/>
        </w:rPr>
        <w:t>Коровашковой</w:t>
      </w:r>
      <w:proofErr w:type="spellEnd"/>
      <w:r>
        <w:rPr>
          <w:rFonts w:ascii="Arial" w:hAnsi="Arial" w:cs="Arial"/>
        </w:rPr>
        <w:t xml:space="preserve"> Л.В) организовать деятельность по сбору отработанных ртутьсодержащих ламп и информировать население о порядке осуществления такого сбора.</w:t>
      </w:r>
    </w:p>
    <w:p w:rsidR="009513D6" w:rsidRDefault="009513D6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8579D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Заместителю главы по социальным вопросам Муниципального образования «Село Енотаевка» (Привалова А.А) </w:t>
      </w: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постановление с приложением на официальном сайте админис</w:t>
      </w:r>
      <w:r w:rsidR="008579D6">
        <w:rPr>
          <w:rFonts w:ascii="Arial" w:hAnsi="Arial" w:cs="Arial"/>
        </w:rPr>
        <w:t>трации муниципального образования «Село Енотаевка»</w:t>
      </w:r>
      <w:r>
        <w:rPr>
          <w:rFonts w:ascii="Arial" w:hAnsi="Arial" w:cs="Arial"/>
        </w:rPr>
        <w:t xml:space="preserve"> </w:t>
      </w:r>
      <w:r w:rsidR="008579D6">
        <w:rPr>
          <w:rFonts w:ascii="Arial" w:hAnsi="Arial" w:cs="Arial"/>
        </w:rPr>
        <w:t>и обнародовать на стенде МО «Село Енотаевка».</w:t>
      </w:r>
    </w:p>
    <w:p w:rsidR="008579D6" w:rsidRDefault="008579D6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  Настоящее постановление вступает в силу с момента обнародования.</w:t>
      </w:r>
    </w:p>
    <w:p w:rsidR="008579D6" w:rsidRDefault="008579D6" w:rsidP="008C4B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5. 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Arial" w:hAnsi="Arial" w:cs="Arial"/>
        </w:rPr>
        <w:t>Коровашкову</w:t>
      </w:r>
      <w:proofErr w:type="spellEnd"/>
      <w:r>
        <w:rPr>
          <w:rFonts w:ascii="Arial" w:hAnsi="Arial" w:cs="Arial"/>
        </w:rPr>
        <w:t xml:space="preserve"> Л.В.</w:t>
      </w:r>
    </w:p>
    <w:p w:rsidR="008579D6" w:rsidRDefault="008579D6" w:rsidP="008C4B4B">
      <w:pPr>
        <w:spacing w:after="0"/>
        <w:rPr>
          <w:rFonts w:ascii="Arial" w:hAnsi="Arial" w:cs="Arial"/>
        </w:rPr>
      </w:pPr>
    </w:p>
    <w:p w:rsidR="008579D6" w:rsidRDefault="008579D6" w:rsidP="008C4B4B">
      <w:pPr>
        <w:spacing w:after="0"/>
        <w:rPr>
          <w:rFonts w:ascii="Arial" w:hAnsi="Arial" w:cs="Arial"/>
        </w:rPr>
      </w:pPr>
    </w:p>
    <w:p w:rsidR="008579D6" w:rsidRPr="008579D6" w:rsidRDefault="008579D6" w:rsidP="008C4B4B">
      <w:pPr>
        <w:spacing w:after="0"/>
        <w:rPr>
          <w:rFonts w:ascii="Arial" w:hAnsi="Arial" w:cs="Arial"/>
          <w:b/>
        </w:rPr>
      </w:pPr>
      <w:r w:rsidRPr="008579D6">
        <w:rPr>
          <w:rFonts w:ascii="Arial" w:hAnsi="Arial" w:cs="Arial"/>
          <w:b/>
        </w:rPr>
        <w:t xml:space="preserve">Глава МО «Село Енотаевка»                                          </w:t>
      </w:r>
      <w:r>
        <w:rPr>
          <w:rFonts w:ascii="Arial" w:hAnsi="Arial" w:cs="Arial"/>
          <w:b/>
        </w:rPr>
        <w:t xml:space="preserve">     </w:t>
      </w:r>
      <w:r w:rsidRPr="008579D6">
        <w:rPr>
          <w:rFonts w:ascii="Arial" w:hAnsi="Arial" w:cs="Arial"/>
          <w:b/>
        </w:rPr>
        <w:t xml:space="preserve">    С.М. </w:t>
      </w:r>
      <w:proofErr w:type="spellStart"/>
      <w:r w:rsidRPr="008579D6">
        <w:rPr>
          <w:rFonts w:ascii="Arial" w:hAnsi="Arial" w:cs="Arial"/>
          <w:b/>
        </w:rPr>
        <w:t>Ахметшин</w:t>
      </w:r>
      <w:proofErr w:type="spellEnd"/>
    </w:p>
    <w:sectPr w:rsidR="008579D6" w:rsidRPr="008579D6" w:rsidSect="00B85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B4B"/>
    <w:rsid w:val="003A3540"/>
    <w:rsid w:val="004C0518"/>
    <w:rsid w:val="007D62B0"/>
    <w:rsid w:val="008579D6"/>
    <w:rsid w:val="008C4B4B"/>
    <w:rsid w:val="009513D6"/>
    <w:rsid w:val="00972ED3"/>
    <w:rsid w:val="00B8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2011-03-25T07:59:00Z</dcterms:created>
  <dcterms:modified xsi:type="dcterms:W3CDTF">2011-04-04T11:52:00Z</dcterms:modified>
</cp:coreProperties>
</file>