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96C7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71BF5">
        <w:rPr>
          <w:rFonts w:ascii="Times New Roman" w:hAnsi="Times New Roman" w:cs="Times New Roman"/>
          <w:sz w:val="28"/>
          <w:szCs w:val="28"/>
        </w:rPr>
        <w:t xml:space="preserve"> «Село Енотаевка»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C71BF5">
        <w:rPr>
          <w:rFonts w:ascii="Times New Roman" w:hAnsi="Times New Roman" w:cs="Times New Roman"/>
          <w:sz w:val="28"/>
          <w:szCs w:val="28"/>
        </w:rPr>
        <w:t>Енотаевского</w:t>
      </w:r>
      <w:proofErr w:type="spellEnd"/>
      <w:r w:rsidRPr="00C71BF5">
        <w:rPr>
          <w:rFonts w:ascii="Times New Roman" w:hAnsi="Times New Roman" w:cs="Times New Roman"/>
          <w:sz w:val="28"/>
          <w:szCs w:val="28"/>
        </w:rPr>
        <w:t xml:space="preserve"> района АСТРАХАНСКОЙ ОБЛАСТИ</w:t>
      </w:r>
    </w:p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1313" w:rsidRPr="00C71BF5" w:rsidRDefault="005F6C2A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от </w:t>
      </w:r>
      <w:r w:rsidR="00296C7C">
        <w:rPr>
          <w:rFonts w:ascii="Times New Roman" w:hAnsi="Times New Roman" w:cs="Times New Roman"/>
          <w:sz w:val="28"/>
          <w:szCs w:val="28"/>
        </w:rPr>
        <w:t>01.12.2014г</w:t>
      </w:r>
    </w:p>
    <w:p w:rsidR="00211313" w:rsidRPr="00C71BF5" w:rsidRDefault="005F6C2A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№</w:t>
      </w:r>
      <w:r w:rsidR="00296C7C">
        <w:rPr>
          <w:rFonts w:ascii="Times New Roman" w:hAnsi="Times New Roman" w:cs="Times New Roman"/>
          <w:sz w:val="28"/>
          <w:szCs w:val="28"/>
        </w:rPr>
        <w:t>250-а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DD7" w:rsidRDefault="00211313" w:rsidP="00FF1D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«</w:t>
      </w:r>
      <w:r w:rsidR="005F6C2A" w:rsidRPr="00C71BF5">
        <w:rPr>
          <w:rFonts w:ascii="Times New Roman" w:hAnsi="Times New Roman" w:cs="Times New Roman"/>
          <w:sz w:val="28"/>
          <w:szCs w:val="28"/>
        </w:rPr>
        <w:t>О</w:t>
      </w:r>
      <w:r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="005F6C2A" w:rsidRPr="00C71BF5">
        <w:rPr>
          <w:rFonts w:ascii="Times New Roman" w:hAnsi="Times New Roman" w:cs="Times New Roman"/>
          <w:sz w:val="28"/>
          <w:szCs w:val="28"/>
        </w:rPr>
        <w:t>внесении изменений в</w:t>
      </w:r>
      <w:r w:rsidR="00FF1DD7"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FF1DD7" w:rsidRDefault="00FF1DD7" w:rsidP="00FF1D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№223 от 30.08.2013г </w:t>
      </w:r>
      <w:r w:rsidR="00117587">
        <w:rPr>
          <w:rFonts w:ascii="Times New Roman" w:hAnsi="Times New Roman" w:cs="Times New Roman"/>
          <w:sz w:val="28"/>
          <w:szCs w:val="28"/>
        </w:rPr>
        <w:t xml:space="preserve"> об утверждении</w:t>
      </w:r>
    </w:p>
    <w:p w:rsidR="00117587" w:rsidRDefault="00117587" w:rsidP="005F6C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="005F6C2A" w:rsidRPr="00C71BF5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proofErr w:type="gramEnd"/>
    </w:p>
    <w:p w:rsidR="00117587" w:rsidRDefault="005F6C2A" w:rsidP="005F6C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развития МО</w:t>
      </w:r>
      <w:proofErr w:type="gramStart"/>
      <w:r w:rsidR="00A5488E" w:rsidRPr="00C71BF5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="00A5488E" w:rsidRPr="00C71BF5">
        <w:rPr>
          <w:rFonts w:ascii="Times New Roman" w:hAnsi="Times New Roman" w:cs="Times New Roman"/>
          <w:sz w:val="28"/>
          <w:szCs w:val="28"/>
        </w:rPr>
        <w:t xml:space="preserve">ело Енотаевка» на период </w:t>
      </w:r>
    </w:p>
    <w:p w:rsidR="009C02FD" w:rsidRDefault="00A5488E" w:rsidP="005F6C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2014-2016</w:t>
      </w:r>
      <w:r w:rsidR="005F6C2A" w:rsidRPr="00C71BF5">
        <w:rPr>
          <w:rFonts w:ascii="Times New Roman" w:hAnsi="Times New Roman" w:cs="Times New Roman"/>
          <w:sz w:val="28"/>
          <w:szCs w:val="28"/>
        </w:rPr>
        <w:t>год</w:t>
      </w:r>
    </w:p>
    <w:p w:rsidR="00A20CD8" w:rsidRPr="00A20CD8" w:rsidRDefault="00117587" w:rsidP="00211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A20CD8" w:rsidRPr="00920763">
        <w:rPr>
          <w:rFonts w:ascii="Times New Roman" w:hAnsi="Times New Roman" w:cs="Times New Roman"/>
          <w:sz w:val="28"/>
          <w:szCs w:val="28"/>
        </w:rPr>
        <w:t>В</w:t>
      </w:r>
      <w:r w:rsidR="00A20C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0CD8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06.10.2003г №131-ФЗ «Об общих принципах организации местного самоуправления в Российской Федерации», части 11.1 статьи 154 Федерального закона от 22.08.2004 №122-ФЗ «О внесении изменений в законодательные акты РФ и признании утратившим силу некоторых законодательных актов РФ в связи с принятием федеральных законов  «О внесении изменений и дополнений</w:t>
      </w:r>
      <w:r w:rsidR="00920763">
        <w:rPr>
          <w:rFonts w:ascii="Times New Roman" w:hAnsi="Times New Roman" w:cs="Times New Roman"/>
          <w:sz w:val="28"/>
          <w:szCs w:val="28"/>
        </w:rPr>
        <w:t xml:space="preserve"> в Федеральный закон «Об общих принципах организации</w:t>
      </w:r>
      <w:proofErr w:type="gramEnd"/>
      <w:r w:rsidR="00920763">
        <w:rPr>
          <w:rFonts w:ascii="Times New Roman" w:hAnsi="Times New Roman" w:cs="Times New Roman"/>
          <w:sz w:val="28"/>
          <w:szCs w:val="28"/>
        </w:rPr>
        <w:t xml:space="preserve"> законодательных (представительных) и исполнительных органов государственной власти субъектов РФ и «Об общих принципах организации местного самоуправления в РФ», законом Астраханской  области от 02.07.2008г №37/2008-ОЗ «Об отдельных вопросах разграничения имущества, находящегося в муниципальной собственности, между муниципальными районами, поселениями, городскими округами в астраханской области», руководствуясь Уставом муниципального образования «Село Енотаевка»</w:t>
      </w:r>
    </w:p>
    <w:p w:rsidR="00211313" w:rsidRPr="00C71BF5" w:rsidRDefault="00211313" w:rsidP="00211313">
      <w:pPr>
        <w:rPr>
          <w:rFonts w:ascii="Times New Roman" w:hAnsi="Times New Roman" w:cs="Times New Roman"/>
          <w:b/>
          <w:sz w:val="28"/>
          <w:szCs w:val="28"/>
        </w:rPr>
      </w:pPr>
      <w:r w:rsidRPr="00C71BF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341CAE" w:rsidRDefault="00211313" w:rsidP="00EB06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1.</w:t>
      </w:r>
      <w:r w:rsidR="00EF01A1" w:rsidRPr="00C71BF5">
        <w:rPr>
          <w:rFonts w:ascii="Times New Roman" w:hAnsi="Times New Roman" w:cs="Times New Roman"/>
          <w:sz w:val="28"/>
          <w:szCs w:val="28"/>
        </w:rPr>
        <w:t xml:space="preserve">Внести изменения в программу социально-экономического развития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77A8A" w:rsidRPr="00C71BF5">
        <w:rPr>
          <w:rFonts w:ascii="Times New Roman" w:hAnsi="Times New Roman" w:cs="Times New Roman"/>
          <w:sz w:val="28"/>
          <w:szCs w:val="28"/>
        </w:rPr>
        <w:t>«Село Енотаевка» на период 2014-2016</w:t>
      </w:r>
      <w:r w:rsidR="00EF01A1" w:rsidRPr="00C71BF5">
        <w:rPr>
          <w:rFonts w:ascii="Times New Roman" w:hAnsi="Times New Roman" w:cs="Times New Roman"/>
          <w:sz w:val="28"/>
          <w:szCs w:val="28"/>
        </w:rPr>
        <w:t>год</w:t>
      </w:r>
      <w:r w:rsidR="009C02FD" w:rsidRPr="009C02FD">
        <w:rPr>
          <w:rFonts w:ascii="Times New Roman" w:hAnsi="Times New Roman" w:cs="Times New Roman"/>
          <w:sz w:val="28"/>
          <w:szCs w:val="28"/>
        </w:rPr>
        <w:t xml:space="preserve"> </w:t>
      </w:r>
      <w:r w:rsidR="00117587">
        <w:rPr>
          <w:rFonts w:ascii="Times New Roman" w:hAnsi="Times New Roman" w:cs="Times New Roman"/>
          <w:sz w:val="28"/>
          <w:szCs w:val="28"/>
        </w:rPr>
        <w:t>утвержденную</w:t>
      </w:r>
      <w:r w:rsidR="009C02FD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117587">
        <w:rPr>
          <w:rFonts w:ascii="Times New Roman" w:hAnsi="Times New Roman" w:cs="Times New Roman"/>
          <w:sz w:val="28"/>
          <w:szCs w:val="28"/>
        </w:rPr>
        <w:t xml:space="preserve"> администрации МО «Село Енотаевка» </w:t>
      </w:r>
      <w:r w:rsidR="009C02FD">
        <w:rPr>
          <w:rFonts w:ascii="Times New Roman" w:hAnsi="Times New Roman" w:cs="Times New Roman"/>
          <w:sz w:val="28"/>
          <w:szCs w:val="28"/>
        </w:rPr>
        <w:t>№223 от 30.08.2013г</w:t>
      </w:r>
      <w:r w:rsidR="009C02FD" w:rsidRPr="00C71BF5">
        <w:rPr>
          <w:rFonts w:ascii="Times New Roman" w:hAnsi="Times New Roman" w:cs="Times New Roman"/>
          <w:sz w:val="28"/>
          <w:szCs w:val="28"/>
        </w:rPr>
        <w:t>»</w:t>
      </w:r>
    </w:p>
    <w:p w:rsidR="00EB0666" w:rsidRDefault="00577A8A" w:rsidP="00117587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1CAE">
        <w:rPr>
          <w:rFonts w:ascii="Times New Roman" w:hAnsi="Times New Roman" w:cs="Times New Roman"/>
          <w:sz w:val="28"/>
          <w:szCs w:val="28"/>
        </w:rPr>
        <w:t xml:space="preserve">В разделе мероприятий </w:t>
      </w:r>
      <w:r w:rsidR="0011758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="001175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</w:t>
      </w:r>
      <w:r w:rsidRPr="00341C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илищно</w:t>
      </w:r>
      <w:proofErr w:type="spellEnd"/>
      <w:r w:rsidRPr="00341C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коммунальное</w:t>
      </w:r>
      <w:proofErr w:type="gramEnd"/>
      <w:r w:rsidRPr="00341C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хозяйство, содержание дорог</w:t>
      </w:r>
      <w:r w:rsidR="001175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r w:rsidRPr="00341C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41CAE" w:rsidRPr="00EB0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считать утратившим</w:t>
      </w:r>
      <w:r w:rsidR="00341CAE" w:rsidRPr="00341C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силу</w:t>
      </w:r>
      <w:r w:rsidRPr="00341C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B06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следующие </w:t>
      </w:r>
      <w:r w:rsidRPr="00341C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мероприятия</w:t>
      </w:r>
      <w:r w:rsidR="00EB06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341C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EB0666" w:rsidRPr="00EB0666" w:rsidRDefault="00EB0666" w:rsidP="00117587">
      <w:pPr>
        <w:pStyle w:val="a5"/>
        <w:numPr>
          <w:ilvl w:val="0"/>
          <w:numId w:val="2"/>
        </w:numPr>
        <w:spacing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КЦП "Чистая вода" АО на 2010-2014годы и перспективу до 2017года. Реконструкция водозаборных водоприемных сооружений в</w:t>
      </w:r>
      <w:r w:rsidR="00117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.Е</w:t>
      </w:r>
      <w:proofErr w:type="gram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нотаевка станция насосная НС-1</w:t>
      </w:r>
    </w:p>
    <w:p w:rsidR="00EB0666" w:rsidRPr="00EB0666" w:rsidRDefault="00EB0666" w:rsidP="00EB066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рамках отраслевой целевой программы «Модернизация и реформирование жилищно-коммунального хозяйства Астраханской области на 2011-2015 годы</w:t>
      </w:r>
      <w:r w:rsidR="00117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перспективу до 2020 года», </w:t>
      </w: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Реконструкция котельной ПМК-13 (строительство блочной котельной)в с</w:t>
      </w:r>
      <w:proofErr w:type="gram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.Е</w:t>
      </w:r>
      <w:proofErr w:type="gram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нотаевка</w:t>
      </w:r>
    </w:p>
    <w:p w:rsidR="00EB0666" w:rsidRPr="00EB0666" w:rsidRDefault="00EB0666" w:rsidP="00EB066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отраслевой целевой программы «Модернизация и реформирование жилищно-коммунального хозяйства Астраханской области на 2011-2015 годы</w:t>
      </w:r>
      <w:r w:rsidR="00117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перспективу до 2020 года», </w:t>
      </w: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Реконструкция разводящих тепловых сетей в с</w:t>
      </w:r>
      <w:proofErr w:type="gram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.Е</w:t>
      </w:r>
      <w:proofErr w:type="gram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нотаевка</w:t>
      </w:r>
    </w:p>
    <w:p w:rsidR="00EB0666" w:rsidRPr="00EB0666" w:rsidRDefault="00EB0666" w:rsidP="00EB066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градостроительному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плану-Строительство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водопровода в с</w:t>
      </w:r>
      <w:proofErr w:type="gram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.Е</w:t>
      </w:r>
      <w:proofErr w:type="gram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нотаевка с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севера-жилой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застройки по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ул.Антюшева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востока ул.Днепровской, с юга и запада- землями, свободными от застройки протяженностью 11170,0метров</w:t>
      </w:r>
    </w:p>
    <w:p w:rsidR="00EB0666" w:rsidRPr="00EB0666" w:rsidRDefault="00EB0666" w:rsidP="00EB066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градостроительному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плану-Строительство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водопровода в с</w:t>
      </w:r>
      <w:proofErr w:type="gram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.Е</w:t>
      </w:r>
      <w:proofErr w:type="gram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нотаевка с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севера-жилой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застройки по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ул.Антюшева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востока ул.Днепровской, с юга и запада- землями, свободными от застройки протяженностью 11170,0метров</w:t>
      </w:r>
    </w:p>
    <w:p w:rsidR="00EB0666" w:rsidRPr="00EB0666" w:rsidRDefault="00EB0666" w:rsidP="00EB066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градостроительному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плану-Газоснабжение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</w:t>
      </w:r>
      <w:proofErr w:type="gram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.Е</w:t>
      </w:r>
      <w:proofErr w:type="gram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нотаевка с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севера-жилой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застройки по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ул.Антюшева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востока ул.Днепровской, с юга и запада- землями, свободными от застройки протяженностью 660,0метров</w:t>
      </w:r>
    </w:p>
    <w:p w:rsidR="00EB0666" w:rsidRPr="00EB0666" w:rsidRDefault="00EB0666" w:rsidP="00EB066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градостроительному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плану-Газоснабжение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севера-жилой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застройки по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gram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.А</w:t>
      </w:r>
      <w:proofErr w:type="gram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нтюшева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востока ул.Днепровской, с юга и запада- землями, свободными от застройки протяженностью 660,0метров</w:t>
      </w:r>
    </w:p>
    <w:p w:rsidR="00EB0666" w:rsidRPr="00EB0666" w:rsidRDefault="00EB0666" w:rsidP="00EB066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градостроительному плану- Строительство электрических линий  в с</w:t>
      </w:r>
      <w:proofErr w:type="gram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.Е</w:t>
      </w:r>
      <w:proofErr w:type="gram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нотаевка с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севера-жилой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застройки по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ул.Антюшева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востока ул.Днепровской, с юга и запада- землями, свободными от застройки протяженностью 1440,0метров</w:t>
      </w:r>
    </w:p>
    <w:p w:rsidR="00EB0666" w:rsidRPr="00EB0666" w:rsidRDefault="00EB0666" w:rsidP="00EB066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электрических линий  в с</w:t>
      </w:r>
      <w:proofErr w:type="gram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.Е</w:t>
      </w:r>
      <w:proofErr w:type="gram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нотаевка с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севера-жилой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застройки по </w:t>
      </w:r>
      <w:proofErr w:type="spellStart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ул.Антюшева</w:t>
      </w:r>
      <w:proofErr w:type="spellEnd"/>
      <w:r w:rsidRPr="00EB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востока ул.Днепровской, с юга и запада- землями, свободными от застройки протяженностью 1440,0метров</w:t>
      </w:r>
    </w:p>
    <w:p w:rsidR="00211313" w:rsidRPr="00C71BF5" w:rsidRDefault="00BA4F82" w:rsidP="00C71BF5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1BF5">
        <w:rPr>
          <w:rFonts w:ascii="Times New Roman" w:hAnsi="Times New Roman" w:cs="Times New Roman"/>
          <w:sz w:val="28"/>
          <w:szCs w:val="28"/>
        </w:rPr>
        <w:t>2.Утвердить</w:t>
      </w:r>
      <w:r w:rsidR="008B6A4B" w:rsidRPr="00C71BF5">
        <w:rPr>
          <w:rFonts w:ascii="Times New Roman" w:hAnsi="Times New Roman" w:cs="Times New Roman"/>
          <w:sz w:val="28"/>
          <w:szCs w:val="28"/>
        </w:rPr>
        <w:t xml:space="preserve"> изменения в</w:t>
      </w:r>
      <w:r w:rsidRPr="00C71BF5">
        <w:rPr>
          <w:rFonts w:ascii="Times New Roman" w:hAnsi="Times New Roman" w:cs="Times New Roman"/>
          <w:sz w:val="28"/>
          <w:szCs w:val="28"/>
        </w:rPr>
        <w:t xml:space="preserve"> программу социально </w:t>
      </w:r>
      <w:r w:rsidR="00996FD5" w:rsidRPr="00C71BF5">
        <w:rPr>
          <w:rFonts w:ascii="Times New Roman" w:hAnsi="Times New Roman" w:cs="Times New Roman"/>
          <w:sz w:val="28"/>
          <w:szCs w:val="28"/>
        </w:rPr>
        <w:t>– э</w:t>
      </w:r>
      <w:r w:rsidRPr="00C71BF5">
        <w:rPr>
          <w:rFonts w:ascii="Times New Roman" w:hAnsi="Times New Roman" w:cs="Times New Roman"/>
          <w:sz w:val="28"/>
          <w:szCs w:val="28"/>
        </w:rPr>
        <w:t xml:space="preserve">кономического развития </w:t>
      </w:r>
      <w:r w:rsidR="00A55B87" w:rsidRPr="00C71BF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B6A4B" w:rsidRPr="00C71BF5">
        <w:rPr>
          <w:rFonts w:ascii="Times New Roman" w:hAnsi="Times New Roman" w:cs="Times New Roman"/>
          <w:sz w:val="28"/>
          <w:szCs w:val="28"/>
        </w:rPr>
        <w:t xml:space="preserve"> «Село Енотаевка» на период 2014</w:t>
      </w:r>
      <w:r w:rsidRPr="00C71BF5">
        <w:rPr>
          <w:rFonts w:ascii="Times New Roman" w:hAnsi="Times New Roman" w:cs="Times New Roman"/>
          <w:sz w:val="28"/>
          <w:szCs w:val="28"/>
        </w:rPr>
        <w:t>-201</w:t>
      </w:r>
      <w:r w:rsidR="008B6A4B" w:rsidRPr="00C71BF5">
        <w:rPr>
          <w:rFonts w:ascii="Times New Roman" w:hAnsi="Times New Roman" w:cs="Times New Roman"/>
          <w:sz w:val="28"/>
          <w:szCs w:val="28"/>
        </w:rPr>
        <w:t>6</w:t>
      </w:r>
      <w:r w:rsidRPr="00C71BF5">
        <w:rPr>
          <w:rFonts w:ascii="Times New Roman" w:hAnsi="Times New Roman" w:cs="Times New Roman"/>
          <w:sz w:val="28"/>
          <w:szCs w:val="28"/>
        </w:rPr>
        <w:t xml:space="preserve">годы с внесенными </w:t>
      </w:r>
      <w:r w:rsidR="00A55B87" w:rsidRPr="00C71BF5">
        <w:rPr>
          <w:rFonts w:ascii="Times New Roman" w:hAnsi="Times New Roman" w:cs="Times New Roman"/>
          <w:sz w:val="28"/>
          <w:szCs w:val="28"/>
        </w:rPr>
        <w:t>дополнениями.</w:t>
      </w:r>
    </w:p>
    <w:p w:rsidR="00211313" w:rsidRPr="00C71BF5" w:rsidRDefault="00996FD5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3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. </w:t>
      </w:r>
      <w:r w:rsidR="00B2585F" w:rsidRPr="00C71BF5">
        <w:rPr>
          <w:rFonts w:ascii="Times New Roman" w:hAnsi="Times New Roman" w:cs="Times New Roman"/>
          <w:sz w:val="28"/>
          <w:szCs w:val="28"/>
        </w:rPr>
        <w:t>Н</w:t>
      </w:r>
      <w:r w:rsidRPr="00C71BF5">
        <w:rPr>
          <w:rFonts w:ascii="Times New Roman" w:hAnsi="Times New Roman" w:cs="Times New Roman"/>
          <w:sz w:val="28"/>
          <w:szCs w:val="28"/>
        </w:rPr>
        <w:t>ачальнику организационного кадровой службы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«Село Енотаевка» (Привалова)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настоящее постановление с приложением на официальном сайте администрации муниципального образования «Село Енотаевка» и обнародовать на стенде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«Село Енотаевка».</w:t>
      </w:r>
    </w:p>
    <w:p w:rsidR="00211313" w:rsidRPr="00C71BF5" w:rsidRDefault="00996FD5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4.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1313" w:rsidRPr="00C71BF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11313" w:rsidRPr="00C71BF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</w:t>
      </w:r>
      <w:r w:rsidRPr="00C71BF5">
        <w:rPr>
          <w:rFonts w:ascii="Times New Roman" w:hAnsi="Times New Roman" w:cs="Times New Roman"/>
          <w:sz w:val="28"/>
          <w:szCs w:val="28"/>
        </w:rPr>
        <w:t>возлагаю на себя.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71BF5" w:rsidRPr="00C71BF5" w:rsidRDefault="00211313" w:rsidP="00C71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«Село Енотаевка»                                                   </w:t>
      </w:r>
      <w:r w:rsidR="00C71BF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71BF5" w:rsidRPr="00C71BF5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="00C71BF5" w:rsidRPr="00C71BF5">
        <w:rPr>
          <w:rFonts w:ascii="Times New Roman" w:hAnsi="Times New Roman" w:cs="Times New Roman"/>
          <w:sz w:val="28"/>
          <w:szCs w:val="28"/>
        </w:rPr>
        <w:t>Ахметшин</w:t>
      </w:r>
      <w:proofErr w:type="spellEnd"/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</w:p>
    <w:sectPr w:rsidR="00211313" w:rsidRPr="00C71BF5" w:rsidSect="00D45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C47EEF"/>
    <w:multiLevelType w:val="hybridMultilevel"/>
    <w:tmpl w:val="56C6784E"/>
    <w:lvl w:ilvl="0" w:tplc="D95A11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313"/>
    <w:rsid w:val="00025F6C"/>
    <w:rsid w:val="00062184"/>
    <w:rsid w:val="00117587"/>
    <w:rsid w:val="00211313"/>
    <w:rsid w:val="0026425A"/>
    <w:rsid w:val="002647A7"/>
    <w:rsid w:val="00296C7C"/>
    <w:rsid w:val="002F7943"/>
    <w:rsid w:val="00341CAE"/>
    <w:rsid w:val="003C12CD"/>
    <w:rsid w:val="004540CF"/>
    <w:rsid w:val="00516EDE"/>
    <w:rsid w:val="00551197"/>
    <w:rsid w:val="00577A8A"/>
    <w:rsid w:val="005F6C2A"/>
    <w:rsid w:val="00627E34"/>
    <w:rsid w:val="0069565C"/>
    <w:rsid w:val="006D7715"/>
    <w:rsid w:val="0081222D"/>
    <w:rsid w:val="008B6A4B"/>
    <w:rsid w:val="00920763"/>
    <w:rsid w:val="00927F3D"/>
    <w:rsid w:val="0096647E"/>
    <w:rsid w:val="00996FD5"/>
    <w:rsid w:val="009C02FD"/>
    <w:rsid w:val="00A20CD8"/>
    <w:rsid w:val="00A5488E"/>
    <w:rsid w:val="00A55B87"/>
    <w:rsid w:val="00AB346F"/>
    <w:rsid w:val="00AD25C1"/>
    <w:rsid w:val="00B050EB"/>
    <w:rsid w:val="00B2585F"/>
    <w:rsid w:val="00B44450"/>
    <w:rsid w:val="00BA4F82"/>
    <w:rsid w:val="00C71BF5"/>
    <w:rsid w:val="00C86D21"/>
    <w:rsid w:val="00D45BC9"/>
    <w:rsid w:val="00DD75F9"/>
    <w:rsid w:val="00E1222C"/>
    <w:rsid w:val="00E4487A"/>
    <w:rsid w:val="00E84289"/>
    <w:rsid w:val="00EB0666"/>
    <w:rsid w:val="00EF01A1"/>
    <w:rsid w:val="00EF1169"/>
    <w:rsid w:val="00F13608"/>
    <w:rsid w:val="00F167BF"/>
    <w:rsid w:val="00FE66C0"/>
    <w:rsid w:val="00FF1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13"/>
  </w:style>
  <w:style w:type="paragraph" w:styleId="1">
    <w:name w:val="heading 1"/>
    <w:basedOn w:val="a"/>
    <w:next w:val="a0"/>
    <w:link w:val="10"/>
    <w:qFormat/>
    <w:rsid w:val="00341CAE"/>
    <w:pPr>
      <w:numPr>
        <w:numId w:val="1"/>
      </w:numPr>
      <w:suppressAutoHyphens/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41CAE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341CAE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341CAE"/>
  </w:style>
  <w:style w:type="paragraph" w:styleId="a5">
    <w:name w:val="List Paragraph"/>
    <w:basedOn w:val="a"/>
    <w:uiPriority w:val="34"/>
    <w:qFormat/>
    <w:rsid w:val="00EB06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2014-12-30T11:39:00Z</cp:lastPrinted>
  <dcterms:created xsi:type="dcterms:W3CDTF">2014-12-30T09:10:00Z</dcterms:created>
  <dcterms:modified xsi:type="dcterms:W3CDTF">2014-12-30T12:06:00Z</dcterms:modified>
</cp:coreProperties>
</file>