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BD" w:rsidRPr="00284C28" w:rsidRDefault="002758CB" w:rsidP="0061686D">
      <w:pPr>
        <w:pStyle w:val="a5"/>
        <w:jc w:val="center"/>
        <w:rPr>
          <w:rStyle w:val="a3"/>
          <w:rFonts w:ascii="Times New Roman" w:hAnsi="Times New Roman"/>
          <w:b w:val="0"/>
          <w:i w:val="0"/>
          <w:color w:val="000000" w:themeColor="text1"/>
          <w:sz w:val="28"/>
          <w:szCs w:val="28"/>
        </w:rPr>
      </w:pPr>
      <w:r w:rsidRPr="002758CB">
        <w:rPr>
          <w:rStyle w:val="a3"/>
          <w:b w:val="0"/>
          <w:i w:val="0"/>
          <w:color w:val="000000" w:themeColor="text1"/>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1pt;margin-top:1pt;width:1.5pt;height:1.5pt;z-index:251658240" filled="f" stroked="f">
            <v:imagedata r:id="rId5" o:title=""/>
            <o:lock v:ext="edit" aspectratio="t"/>
            <w10:anchorlock/>
          </v:shape>
        </w:pict>
      </w:r>
      <w:r w:rsidR="002A1CBD" w:rsidRPr="00284C28">
        <w:rPr>
          <w:rStyle w:val="a3"/>
          <w:rFonts w:ascii="Times New Roman" w:hAnsi="Times New Roman"/>
          <w:b w:val="0"/>
          <w:i w:val="0"/>
          <w:color w:val="000000" w:themeColor="text1"/>
          <w:sz w:val="28"/>
          <w:szCs w:val="28"/>
        </w:rPr>
        <w:t>ПОСТАНОВЛЕНИЕ</w:t>
      </w:r>
    </w:p>
    <w:p w:rsidR="002A1CBD" w:rsidRPr="00284C28" w:rsidRDefault="002A1CBD" w:rsidP="002A1CBD">
      <w:pPr>
        <w:pStyle w:val="a5"/>
        <w:jc w:val="center"/>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АДМИНИСТРАЦИИ МУНИЦИПАЛЬНОГО ОБРАЗОВАНИЯ</w:t>
      </w:r>
    </w:p>
    <w:p w:rsidR="002A1CBD" w:rsidRPr="00284C28" w:rsidRDefault="002A1CBD" w:rsidP="002A1CBD">
      <w:pPr>
        <w:pStyle w:val="a5"/>
        <w:jc w:val="center"/>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«СЕЛО ЕНОТАЕВКА» ЕНОТАЕВСКОГО РАЙОНА</w:t>
      </w:r>
    </w:p>
    <w:p w:rsidR="002A1CBD" w:rsidRPr="00284C28" w:rsidRDefault="002A1CBD" w:rsidP="002A1CBD">
      <w:pPr>
        <w:pStyle w:val="a5"/>
        <w:jc w:val="center"/>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АСТРАХАНСКОЙ ОБЛАСТИ</w:t>
      </w:r>
    </w:p>
    <w:p w:rsidR="002A1CBD" w:rsidRPr="00284C28" w:rsidRDefault="002A1CBD" w:rsidP="002A1CBD">
      <w:pPr>
        <w:pStyle w:val="a5"/>
        <w:jc w:val="center"/>
        <w:rPr>
          <w:rStyle w:val="a3"/>
          <w:rFonts w:ascii="Times New Roman" w:hAnsi="Times New Roman"/>
          <w:b w:val="0"/>
          <w:i w:val="0"/>
          <w:color w:val="000000" w:themeColor="text1"/>
          <w:sz w:val="28"/>
          <w:szCs w:val="28"/>
        </w:rPr>
      </w:pPr>
    </w:p>
    <w:p w:rsidR="002A1CBD" w:rsidRPr="00284C28" w:rsidRDefault="002A1CBD" w:rsidP="002A1CBD">
      <w:pPr>
        <w:pStyle w:val="a5"/>
        <w:jc w:val="left"/>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w:t>
      </w:r>
      <w:r w:rsidR="0061686D">
        <w:rPr>
          <w:rStyle w:val="a3"/>
          <w:rFonts w:ascii="Times New Roman" w:hAnsi="Times New Roman"/>
          <w:b w:val="0"/>
          <w:i w:val="0"/>
          <w:color w:val="000000" w:themeColor="text1"/>
          <w:sz w:val="28"/>
          <w:szCs w:val="28"/>
        </w:rPr>
        <w:t>20</w:t>
      </w:r>
      <w:r w:rsidRPr="00284C28">
        <w:rPr>
          <w:rStyle w:val="a3"/>
          <w:rFonts w:ascii="Times New Roman" w:hAnsi="Times New Roman"/>
          <w:b w:val="0"/>
          <w:i w:val="0"/>
          <w:color w:val="000000" w:themeColor="text1"/>
          <w:sz w:val="28"/>
          <w:szCs w:val="28"/>
        </w:rPr>
        <w:t xml:space="preserve">» </w:t>
      </w:r>
      <w:r w:rsidR="0061686D">
        <w:rPr>
          <w:rStyle w:val="a3"/>
          <w:rFonts w:ascii="Times New Roman" w:hAnsi="Times New Roman"/>
          <w:b w:val="0"/>
          <w:i w:val="0"/>
          <w:color w:val="000000" w:themeColor="text1"/>
          <w:sz w:val="28"/>
          <w:szCs w:val="28"/>
        </w:rPr>
        <w:t xml:space="preserve"> марта</w:t>
      </w:r>
      <w:r w:rsidRPr="00284C28">
        <w:rPr>
          <w:rStyle w:val="a3"/>
          <w:rFonts w:ascii="Times New Roman" w:hAnsi="Times New Roman"/>
          <w:b w:val="0"/>
          <w:i w:val="0"/>
          <w:color w:val="000000" w:themeColor="text1"/>
          <w:sz w:val="28"/>
          <w:szCs w:val="28"/>
        </w:rPr>
        <w:t xml:space="preserve"> 201</w:t>
      </w:r>
      <w:r w:rsidR="00284C28">
        <w:rPr>
          <w:rStyle w:val="a3"/>
          <w:rFonts w:ascii="Times New Roman" w:hAnsi="Times New Roman"/>
          <w:b w:val="0"/>
          <w:i w:val="0"/>
          <w:color w:val="000000" w:themeColor="text1"/>
          <w:sz w:val="28"/>
          <w:szCs w:val="28"/>
        </w:rPr>
        <w:t>4</w:t>
      </w:r>
      <w:r w:rsidRPr="00284C28">
        <w:rPr>
          <w:rStyle w:val="a3"/>
          <w:rFonts w:ascii="Times New Roman" w:hAnsi="Times New Roman"/>
          <w:b w:val="0"/>
          <w:i w:val="0"/>
          <w:color w:val="000000" w:themeColor="text1"/>
          <w:sz w:val="28"/>
          <w:szCs w:val="28"/>
        </w:rPr>
        <w:t xml:space="preserve"> года</w:t>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t xml:space="preserve">№ </w:t>
      </w:r>
      <w:r w:rsidR="0061686D">
        <w:rPr>
          <w:rStyle w:val="a3"/>
          <w:rFonts w:ascii="Times New Roman" w:hAnsi="Times New Roman"/>
          <w:b w:val="0"/>
          <w:i w:val="0"/>
          <w:color w:val="000000" w:themeColor="text1"/>
          <w:sz w:val="28"/>
          <w:szCs w:val="28"/>
        </w:rPr>
        <w:t>3</w:t>
      </w:r>
      <w:r w:rsidR="000A4278">
        <w:rPr>
          <w:rStyle w:val="a3"/>
          <w:rFonts w:ascii="Times New Roman" w:hAnsi="Times New Roman"/>
          <w:b w:val="0"/>
          <w:i w:val="0"/>
          <w:color w:val="000000" w:themeColor="text1"/>
          <w:sz w:val="28"/>
          <w:szCs w:val="28"/>
        </w:rPr>
        <w:t>2</w:t>
      </w:r>
    </w:p>
    <w:p w:rsidR="002A1CBD" w:rsidRPr="002A1CBD" w:rsidRDefault="002A1CBD" w:rsidP="002A1CBD">
      <w:pPr>
        <w:pStyle w:val="a5"/>
        <w:jc w:val="center"/>
        <w:rPr>
          <w:rStyle w:val="a3"/>
          <w:rFonts w:ascii="Times New Roman" w:hAnsi="Times New Roman"/>
          <w:b w:val="0"/>
          <w:i w:val="0"/>
          <w:color w:val="000000" w:themeColor="text1"/>
          <w:sz w:val="28"/>
          <w:szCs w:val="28"/>
        </w:rPr>
      </w:pPr>
    </w:p>
    <w:p w:rsidR="002A1CBD" w:rsidRPr="002A1CBD" w:rsidRDefault="002A1CBD" w:rsidP="002A1CBD">
      <w:pPr>
        <w:pStyle w:val="a5"/>
        <w:jc w:val="center"/>
        <w:rPr>
          <w:rStyle w:val="a3"/>
          <w:rFonts w:ascii="Times New Roman" w:hAnsi="Times New Roman"/>
          <w:b w:val="0"/>
          <w:i w:val="0"/>
          <w:color w:val="000000" w:themeColor="text1"/>
          <w:sz w:val="28"/>
          <w:szCs w:val="28"/>
        </w:rPr>
      </w:pPr>
    </w:p>
    <w:tbl>
      <w:tblPr>
        <w:tblW w:w="0" w:type="auto"/>
        <w:tblLayout w:type="fixed"/>
        <w:tblLook w:val="01E0"/>
      </w:tblPr>
      <w:tblGrid>
        <w:gridCol w:w="4361"/>
        <w:gridCol w:w="4728"/>
      </w:tblGrid>
      <w:tr w:rsidR="002A1CBD" w:rsidRPr="002A1CBD" w:rsidTr="00284C28">
        <w:trPr>
          <w:trHeight w:val="1245"/>
        </w:trPr>
        <w:tc>
          <w:tcPr>
            <w:tcW w:w="4361" w:type="dxa"/>
          </w:tcPr>
          <w:p w:rsidR="002A1CBD" w:rsidRPr="002A1CBD" w:rsidRDefault="001779F4" w:rsidP="001779F4">
            <w:pPr>
              <w:pStyle w:val="ConsPlusNormal"/>
              <w:jc w:val="both"/>
              <w:rPr>
                <w:rFonts w:ascii="Times New Roman" w:hAnsi="Times New Roman"/>
                <w:color w:val="000000" w:themeColor="text1"/>
                <w:sz w:val="28"/>
                <w:szCs w:val="28"/>
              </w:rPr>
            </w:pPr>
            <w:r>
              <w:rPr>
                <w:rFonts w:ascii="Times New Roman" w:hAnsi="Times New Roman" w:cs="Times New Roman"/>
                <w:bCs w:val="0"/>
                <w:color w:val="000000" w:themeColor="text1"/>
                <w:sz w:val="28"/>
                <w:szCs w:val="28"/>
              </w:rPr>
              <w:t xml:space="preserve">Об утверждении </w:t>
            </w:r>
            <w:r w:rsidR="00284C28" w:rsidRPr="00284C28">
              <w:rPr>
                <w:rFonts w:ascii="Times New Roman" w:hAnsi="Times New Roman" w:cs="Times New Roman"/>
                <w:bCs w:val="0"/>
                <w:color w:val="000000" w:themeColor="text1"/>
                <w:sz w:val="28"/>
                <w:szCs w:val="28"/>
              </w:rPr>
              <w:t>Положени</w:t>
            </w:r>
            <w:r>
              <w:rPr>
                <w:rFonts w:ascii="Times New Roman" w:hAnsi="Times New Roman" w:cs="Times New Roman"/>
                <w:bCs w:val="0"/>
                <w:color w:val="000000" w:themeColor="text1"/>
                <w:sz w:val="28"/>
                <w:szCs w:val="28"/>
              </w:rPr>
              <w:t>я</w:t>
            </w:r>
            <w:r w:rsidR="00284C28" w:rsidRPr="00284C28">
              <w:rPr>
                <w:rFonts w:ascii="Times New Roman" w:hAnsi="Times New Roman" w:cs="Times New Roman"/>
                <w:bCs w:val="0"/>
                <w:color w:val="000000" w:themeColor="text1"/>
                <w:sz w:val="28"/>
                <w:szCs w:val="28"/>
              </w:rPr>
              <w:t xml:space="preserve"> о Единой комиссии</w:t>
            </w:r>
            <w:r w:rsidR="00284C28">
              <w:rPr>
                <w:rFonts w:ascii="Times New Roman" w:hAnsi="Times New Roman" w:cs="Times New Roman"/>
                <w:bCs w:val="0"/>
                <w:color w:val="000000" w:themeColor="text1"/>
                <w:sz w:val="28"/>
                <w:szCs w:val="28"/>
              </w:rPr>
              <w:t xml:space="preserve"> </w:t>
            </w:r>
            <w:r w:rsidR="00284C28" w:rsidRPr="00284C28">
              <w:rPr>
                <w:rFonts w:ascii="Times New Roman" w:hAnsi="Times New Roman" w:cs="Times New Roman"/>
                <w:bCs w:val="0"/>
                <w:color w:val="000000" w:themeColor="text1"/>
                <w:sz w:val="28"/>
                <w:szCs w:val="28"/>
              </w:rPr>
              <w:t>по определению поставщиков (подрядчиков, исполнителей)</w:t>
            </w:r>
            <w:r w:rsidR="00284C28">
              <w:rPr>
                <w:rFonts w:ascii="Times New Roman" w:hAnsi="Times New Roman" w:cs="Times New Roman"/>
                <w:bCs w:val="0"/>
                <w:color w:val="000000" w:themeColor="text1"/>
                <w:sz w:val="28"/>
                <w:szCs w:val="28"/>
              </w:rPr>
              <w:t xml:space="preserve"> </w:t>
            </w:r>
            <w:r w:rsidR="00284C28" w:rsidRPr="00284C28">
              <w:rPr>
                <w:rFonts w:ascii="Times New Roman" w:hAnsi="Times New Roman" w:cs="Times New Roman"/>
                <w:bCs w:val="0"/>
                <w:color w:val="000000" w:themeColor="text1"/>
                <w:sz w:val="28"/>
                <w:szCs w:val="28"/>
              </w:rPr>
              <w:t xml:space="preserve">муниципального образования </w:t>
            </w:r>
            <w:r w:rsidR="00284C28">
              <w:rPr>
                <w:rFonts w:ascii="Times New Roman" w:hAnsi="Times New Roman" w:cs="Times New Roman"/>
                <w:bCs w:val="0"/>
                <w:color w:val="000000" w:themeColor="text1"/>
                <w:sz w:val="28"/>
                <w:szCs w:val="28"/>
              </w:rPr>
              <w:t>«</w:t>
            </w:r>
            <w:r w:rsidR="00284C28" w:rsidRPr="00284C28">
              <w:rPr>
                <w:rFonts w:ascii="Times New Roman" w:hAnsi="Times New Roman" w:cs="Times New Roman"/>
                <w:bCs w:val="0"/>
                <w:color w:val="000000" w:themeColor="text1"/>
                <w:sz w:val="28"/>
                <w:szCs w:val="28"/>
              </w:rPr>
              <w:t>Село Енотаевка» Енотаевского района Астраханской области</w:t>
            </w:r>
            <w:r w:rsidR="002A1CBD" w:rsidRPr="002A1CBD">
              <w:rPr>
                <w:rFonts w:ascii="Times New Roman" w:hAnsi="Times New Roman"/>
                <w:color w:val="000000" w:themeColor="text1"/>
                <w:sz w:val="28"/>
                <w:szCs w:val="28"/>
              </w:rPr>
              <w:t xml:space="preserve"> </w:t>
            </w:r>
          </w:p>
        </w:tc>
        <w:tc>
          <w:tcPr>
            <w:tcW w:w="4728" w:type="dxa"/>
          </w:tcPr>
          <w:p w:rsidR="002A1CBD" w:rsidRPr="002A1CBD" w:rsidRDefault="002A1CBD" w:rsidP="00284C28">
            <w:pPr>
              <w:rPr>
                <w:rFonts w:ascii="Times New Roman" w:hAnsi="Times New Roman"/>
                <w:sz w:val="28"/>
                <w:szCs w:val="28"/>
              </w:rPr>
            </w:pPr>
          </w:p>
        </w:tc>
      </w:tr>
    </w:tbl>
    <w:p w:rsidR="002A1CBD" w:rsidRPr="002A1CBD" w:rsidRDefault="002A1CBD" w:rsidP="00284C28">
      <w:pPr>
        <w:pStyle w:val="a5"/>
        <w:rPr>
          <w:rStyle w:val="a3"/>
          <w:rFonts w:ascii="Times New Roman" w:hAnsi="Times New Roman"/>
          <w:b w:val="0"/>
          <w:i w:val="0"/>
          <w:color w:val="000000" w:themeColor="text1"/>
          <w:sz w:val="28"/>
          <w:szCs w:val="28"/>
        </w:rPr>
      </w:pPr>
      <w:r w:rsidRPr="002A1CBD">
        <w:rPr>
          <w:rFonts w:ascii="Times New Roman" w:eastAsia="Arial Unicode MS" w:hAnsi="Times New Roman"/>
          <w:b/>
          <w:i/>
          <w:kern w:val="1"/>
          <w:sz w:val="28"/>
          <w:szCs w:val="28"/>
        </w:rPr>
        <w:tab/>
      </w:r>
    </w:p>
    <w:p w:rsidR="002A1CBD" w:rsidRPr="002A1CBD" w:rsidRDefault="002A1CBD" w:rsidP="00284C28">
      <w:pPr>
        <w:autoSpaceDE w:val="0"/>
        <w:autoSpaceDN w:val="0"/>
        <w:adjustRightInd w:val="0"/>
        <w:spacing w:after="0" w:line="240" w:lineRule="auto"/>
        <w:ind w:right="0" w:firstLine="685"/>
        <w:rPr>
          <w:rFonts w:ascii="Times New Roman" w:hAnsi="Times New Roman"/>
          <w:bCs w:val="0"/>
          <w:iCs w:val="0"/>
          <w:color w:val="000000" w:themeColor="text1"/>
          <w:sz w:val="28"/>
          <w:szCs w:val="28"/>
        </w:rPr>
      </w:pPr>
      <w:r w:rsidRPr="00284C28">
        <w:rPr>
          <w:rFonts w:ascii="Times New Roman" w:hAnsi="Times New Roman"/>
          <w:color w:val="000000" w:themeColor="text1"/>
          <w:sz w:val="28"/>
          <w:szCs w:val="28"/>
        </w:rPr>
        <w:t>В соответствии с Федеральным Законом  Российской Федерации от</w:t>
      </w:r>
      <w:r w:rsidR="00284C28">
        <w:rPr>
          <w:rFonts w:ascii="Times New Roman" w:hAnsi="Times New Roman"/>
          <w:color w:val="000000" w:themeColor="text1"/>
          <w:sz w:val="28"/>
          <w:szCs w:val="28"/>
        </w:rPr>
        <w:t xml:space="preserve"> </w:t>
      </w:r>
      <w:r w:rsidR="00284C28" w:rsidRPr="00284C28">
        <w:rPr>
          <w:rFonts w:ascii="Times New Roman" w:hAnsi="Times New Roman"/>
          <w:color w:val="000000" w:themeColor="text1"/>
          <w:sz w:val="28"/>
          <w:szCs w:val="28"/>
        </w:rPr>
        <w:t>05.04.2013 N 44-ФЗ</w:t>
      </w:r>
      <w:r w:rsidR="00284C28">
        <w:rPr>
          <w:rFonts w:ascii="Times New Roman" w:hAnsi="Times New Roman"/>
          <w:color w:val="000000" w:themeColor="text1"/>
          <w:sz w:val="28"/>
          <w:szCs w:val="28"/>
        </w:rPr>
        <w:t xml:space="preserve"> </w:t>
      </w:r>
      <w:r w:rsidRPr="002A1CBD">
        <w:rPr>
          <w:rFonts w:ascii="Times New Roman" w:hAnsi="Times New Roman"/>
          <w:b/>
          <w:i/>
          <w:color w:val="000000" w:themeColor="text1"/>
          <w:sz w:val="28"/>
          <w:szCs w:val="28"/>
        </w:rPr>
        <w:t xml:space="preserve"> </w:t>
      </w:r>
      <w:r w:rsidRPr="002A1CBD">
        <w:rPr>
          <w:rFonts w:ascii="Times New Roman" w:hAnsi="Times New Roman"/>
          <w:color w:val="000000" w:themeColor="text1"/>
          <w:sz w:val="28"/>
          <w:szCs w:val="28"/>
        </w:rPr>
        <w:t xml:space="preserve">"О контрактной системе в сфере закупок товаров, работ, услуг для обеспечения государственных и муниципальных нужд" </w:t>
      </w:r>
    </w:p>
    <w:p w:rsidR="002A1CBD" w:rsidRPr="00284C28" w:rsidRDefault="002A1CBD" w:rsidP="002A1CBD">
      <w:pPr>
        <w:autoSpaceDE w:val="0"/>
        <w:autoSpaceDN w:val="0"/>
        <w:adjustRightInd w:val="0"/>
        <w:spacing w:after="0" w:line="240" w:lineRule="auto"/>
        <w:ind w:right="0" w:firstLine="685"/>
        <w:rPr>
          <w:rStyle w:val="a3"/>
          <w:rFonts w:ascii="Times New Roman" w:hAnsi="Times New Roman"/>
          <w:b w:val="0"/>
          <w:i w:val="0"/>
          <w:color w:val="000000" w:themeColor="text1"/>
          <w:sz w:val="28"/>
          <w:szCs w:val="28"/>
        </w:rPr>
      </w:pPr>
      <w:r w:rsidRPr="00284C28">
        <w:rPr>
          <w:rStyle w:val="a3"/>
          <w:rFonts w:ascii="Times New Roman" w:hAnsi="Times New Roman"/>
          <w:i w:val="0"/>
          <w:color w:val="000000" w:themeColor="text1"/>
          <w:sz w:val="28"/>
          <w:szCs w:val="28"/>
        </w:rPr>
        <w:t>ПОСТАНОВЛЯ</w:t>
      </w:r>
      <w:r w:rsidR="004F66E8">
        <w:rPr>
          <w:rStyle w:val="a3"/>
          <w:rFonts w:ascii="Times New Roman" w:hAnsi="Times New Roman"/>
          <w:i w:val="0"/>
          <w:color w:val="000000" w:themeColor="text1"/>
          <w:sz w:val="28"/>
          <w:szCs w:val="28"/>
        </w:rPr>
        <w:t>ЕТ</w:t>
      </w:r>
      <w:r w:rsidRPr="00284C28">
        <w:rPr>
          <w:rStyle w:val="a3"/>
          <w:rFonts w:ascii="Times New Roman" w:hAnsi="Times New Roman"/>
          <w:i w:val="0"/>
          <w:color w:val="000000" w:themeColor="text1"/>
          <w:sz w:val="28"/>
          <w:szCs w:val="28"/>
        </w:rPr>
        <w:t>:</w:t>
      </w:r>
    </w:p>
    <w:p w:rsidR="002A1CBD" w:rsidRPr="002A1CBD" w:rsidRDefault="002A1CBD" w:rsidP="002A1CBD">
      <w:pPr>
        <w:pStyle w:val="a4"/>
        <w:numPr>
          <w:ilvl w:val="0"/>
          <w:numId w:val="1"/>
        </w:numPr>
        <w:autoSpaceDE w:val="0"/>
        <w:autoSpaceDN w:val="0"/>
        <w:adjustRightInd w:val="0"/>
        <w:ind w:left="0" w:firstLine="0"/>
        <w:jc w:val="both"/>
        <w:rPr>
          <w:rFonts w:eastAsia="Arial Unicode MS"/>
          <w:kern w:val="1"/>
          <w:sz w:val="28"/>
          <w:szCs w:val="28"/>
        </w:rPr>
      </w:pPr>
      <w:r w:rsidRPr="00284C28">
        <w:rPr>
          <w:rStyle w:val="a3"/>
          <w:b w:val="0"/>
          <w:i w:val="0"/>
          <w:color w:val="000000" w:themeColor="text1"/>
          <w:sz w:val="28"/>
          <w:szCs w:val="28"/>
        </w:rPr>
        <w:t xml:space="preserve">Утвердить </w:t>
      </w:r>
      <w:r w:rsidR="00284C28" w:rsidRPr="00284C28">
        <w:rPr>
          <w:bCs w:val="0"/>
          <w:color w:val="000000" w:themeColor="text1"/>
          <w:sz w:val="28"/>
          <w:szCs w:val="28"/>
        </w:rPr>
        <w:t>Положение о Единой комиссии</w:t>
      </w:r>
      <w:r w:rsidR="00284C28">
        <w:rPr>
          <w:bCs w:val="0"/>
          <w:color w:val="000000" w:themeColor="text1"/>
          <w:sz w:val="28"/>
          <w:szCs w:val="28"/>
        </w:rPr>
        <w:t xml:space="preserve"> </w:t>
      </w:r>
      <w:r w:rsidR="00284C28" w:rsidRPr="00284C28">
        <w:rPr>
          <w:bCs w:val="0"/>
          <w:color w:val="000000" w:themeColor="text1"/>
          <w:sz w:val="28"/>
          <w:szCs w:val="28"/>
        </w:rPr>
        <w:t>по определению поставщиков (подрядчиков, исполнителей)</w:t>
      </w:r>
      <w:r w:rsidR="00284C28">
        <w:rPr>
          <w:bCs w:val="0"/>
          <w:color w:val="000000" w:themeColor="text1"/>
          <w:sz w:val="28"/>
          <w:szCs w:val="28"/>
        </w:rPr>
        <w:t xml:space="preserve"> </w:t>
      </w:r>
      <w:r w:rsidR="00284C28" w:rsidRPr="00284C28">
        <w:rPr>
          <w:bCs w:val="0"/>
          <w:color w:val="000000" w:themeColor="text1"/>
          <w:sz w:val="28"/>
          <w:szCs w:val="28"/>
        </w:rPr>
        <w:t xml:space="preserve">муниципального образования </w:t>
      </w:r>
      <w:r w:rsidR="00284C28">
        <w:rPr>
          <w:bCs w:val="0"/>
          <w:color w:val="000000" w:themeColor="text1"/>
          <w:sz w:val="28"/>
          <w:szCs w:val="28"/>
        </w:rPr>
        <w:t>«</w:t>
      </w:r>
      <w:r w:rsidR="00284C28" w:rsidRPr="00284C28">
        <w:rPr>
          <w:bCs w:val="0"/>
          <w:color w:val="000000" w:themeColor="text1"/>
          <w:sz w:val="28"/>
          <w:szCs w:val="28"/>
        </w:rPr>
        <w:t>Село Енотаевка» Енотаевского района Астраханской области</w:t>
      </w:r>
      <w:r w:rsidRPr="002A1CBD">
        <w:rPr>
          <w:color w:val="000000"/>
          <w:sz w:val="28"/>
          <w:szCs w:val="28"/>
        </w:rPr>
        <w:t>.</w:t>
      </w:r>
    </w:p>
    <w:p w:rsidR="002A1CBD" w:rsidRPr="002A1CBD" w:rsidRDefault="002A1CBD" w:rsidP="002A1CBD">
      <w:pPr>
        <w:pStyle w:val="a4"/>
        <w:numPr>
          <w:ilvl w:val="0"/>
          <w:numId w:val="1"/>
        </w:numPr>
        <w:autoSpaceDE w:val="0"/>
        <w:autoSpaceDN w:val="0"/>
        <w:adjustRightInd w:val="0"/>
        <w:ind w:left="0" w:firstLine="0"/>
        <w:jc w:val="both"/>
        <w:rPr>
          <w:rFonts w:eastAsia="Arial Unicode MS"/>
          <w:kern w:val="1"/>
          <w:sz w:val="28"/>
          <w:szCs w:val="28"/>
        </w:rPr>
      </w:pPr>
      <w:r w:rsidRPr="002A1CBD">
        <w:rPr>
          <w:color w:val="000000"/>
          <w:sz w:val="28"/>
          <w:szCs w:val="28"/>
        </w:rPr>
        <w:t xml:space="preserve">Признать утратившим силу Постановление </w:t>
      </w:r>
      <w:r w:rsidR="00284C28">
        <w:rPr>
          <w:color w:val="000000"/>
          <w:sz w:val="28"/>
          <w:szCs w:val="28"/>
        </w:rPr>
        <w:t xml:space="preserve">администрации муниципального образования «Село </w:t>
      </w:r>
      <w:r w:rsidRPr="002A1CBD">
        <w:rPr>
          <w:color w:val="000000"/>
          <w:sz w:val="28"/>
          <w:szCs w:val="28"/>
        </w:rPr>
        <w:t>Енотаевка</w:t>
      </w:r>
      <w:r w:rsidR="00284C28">
        <w:rPr>
          <w:color w:val="000000"/>
          <w:sz w:val="28"/>
          <w:szCs w:val="28"/>
        </w:rPr>
        <w:t>»</w:t>
      </w:r>
      <w:r w:rsidRPr="002A1CBD">
        <w:rPr>
          <w:color w:val="000000"/>
          <w:sz w:val="28"/>
          <w:szCs w:val="28"/>
        </w:rPr>
        <w:t xml:space="preserve"> Енотаевского района Астраханской области от </w:t>
      </w:r>
      <w:r w:rsidR="00284C28">
        <w:rPr>
          <w:color w:val="000000"/>
          <w:sz w:val="28"/>
          <w:szCs w:val="28"/>
        </w:rPr>
        <w:t>11</w:t>
      </w:r>
      <w:r w:rsidRPr="002A1CBD">
        <w:rPr>
          <w:color w:val="000000"/>
          <w:sz w:val="28"/>
          <w:szCs w:val="28"/>
        </w:rPr>
        <w:t>.</w:t>
      </w:r>
      <w:r w:rsidR="00284C28">
        <w:rPr>
          <w:color w:val="000000"/>
          <w:sz w:val="28"/>
          <w:szCs w:val="28"/>
        </w:rPr>
        <w:t>03</w:t>
      </w:r>
      <w:r w:rsidRPr="002A1CBD">
        <w:rPr>
          <w:color w:val="000000"/>
          <w:sz w:val="28"/>
          <w:szCs w:val="28"/>
        </w:rPr>
        <w:t>.20</w:t>
      </w:r>
      <w:r w:rsidR="00284C28">
        <w:rPr>
          <w:color w:val="000000"/>
          <w:sz w:val="28"/>
          <w:szCs w:val="28"/>
        </w:rPr>
        <w:t>13</w:t>
      </w:r>
      <w:r w:rsidRPr="002A1CBD">
        <w:rPr>
          <w:color w:val="000000"/>
          <w:sz w:val="28"/>
          <w:szCs w:val="28"/>
        </w:rPr>
        <w:t xml:space="preserve"> года №</w:t>
      </w:r>
      <w:r w:rsidR="00284C28">
        <w:rPr>
          <w:color w:val="000000"/>
          <w:sz w:val="28"/>
          <w:szCs w:val="28"/>
        </w:rPr>
        <w:t>58</w:t>
      </w:r>
      <w:r w:rsidRPr="002A1CBD">
        <w:rPr>
          <w:color w:val="000000"/>
          <w:sz w:val="28"/>
          <w:szCs w:val="28"/>
        </w:rPr>
        <w:t xml:space="preserve"> «О создании единой постоянно действующей комиссии поразмещению муниципального заказа на поставку товаров, выполнение работ и оказанию услуг для нужд муниципального образования «Село Енотаевка».</w:t>
      </w:r>
    </w:p>
    <w:p w:rsidR="002A1CBD" w:rsidRPr="002A1CBD" w:rsidRDefault="002A1CBD" w:rsidP="002A1CBD">
      <w:pPr>
        <w:pStyle w:val="a4"/>
        <w:numPr>
          <w:ilvl w:val="0"/>
          <w:numId w:val="1"/>
        </w:numPr>
        <w:autoSpaceDE w:val="0"/>
        <w:autoSpaceDN w:val="0"/>
        <w:adjustRightInd w:val="0"/>
        <w:ind w:left="0" w:firstLine="0"/>
        <w:jc w:val="both"/>
        <w:rPr>
          <w:rFonts w:eastAsia="Arial Unicode MS"/>
          <w:kern w:val="1"/>
          <w:sz w:val="28"/>
          <w:szCs w:val="28"/>
        </w:rPr>
      </w:pPr>
      <w:r w:rsidRPr="002A1CBD">
        <w:rPr>
          <w:rFonts w:eastAsia="Arial Unicode MS"/>
          <w:kern w:val="1"/>
          <w:sz w:val="28"/>
          <w:szCs w:val="28"/>
        </w:rPr>
        <w:t xml:space="preserve">Обнародовать настоящее постановление на информационном стенде и разместить на официальном сайте администрации муниципального образования «Село Енотаевка». </w:t>
      </w:r>
    </w:p>
    <w:p w:rsidR="002A1CBD" w:rsidRPr="002A1CBD" w:rsidRDefault="002A1CBD" w:rsidP="002A1CBD">
      <w:pPr>
        <w:pStyle w:val="a4"/>
        <w:numPr>
          <w:ilvl w:val="0"/>
          <w:numId w:val="1"/>
        </w:numPr>
        <w:autoSpaceDE w:val="0"/>
        <w:autoSpaceDN w:val="0"/>
        <w:adjustRightInd w:val="0"/>
        <w:ind w:left="0" w:firstLine="0"/>
        <w:jc w:val="both"/>
        <w:rPr>
          <w:rFonts w:eastAsia="Arial Unicode MS"/>
          <w:kern w:val="1"/>
          <w:sz w:val="28"/>
          <w:szCs w:val="28"/>
        </w:rPr>
      </w:pPr>
      <w:proofErr w:type="gramStart"/>
      <w:r w:rsidRPr="002A1CBD">
        <w:rPr>
          <w:rFonts w:eastAsia="Arial Unicode MS"/>
          <w:kern w:val="1"/>
          <w:sz w:val="28"/>
          <w:szCs w:val="28"/>
        </w:rPr>
        <w:t>Контроль за</w:t>
      </w:r>
      <w:proofErr w:type="gramEnd"/>
      <w:r w:rsidRPr="002A1CBD">
        <w:rPr>
          <w:rFonts w:eastAsia="Arial Unicode MS"/>
          <w:kern w:val="1"/>
          <w:sz w:val="28"/>
          <w:szCs w:val="28"/>
        </w:rPr>
        <w:t xml:space="preserve"> исполнением данного постановления оставляю за собой.</w:t>
      </w:r>
    </w:p>
    <w:p w:rsidR="002A1CBD" w:rsidRPr="002A1CBD" w:rsidRDefault="002A1CBD" w:rsidP="002A1CBD">
      <w:pPr>
        <w:pStyle w:val="a4"/>
        <w:numPr>
          <w:ilvl w:val="0"/>
          <w:numId w:val="1"/>
        </w:numPr>
        <w:jc w:val="both"/>
        <w:rPr>
          <w:rFonts w:eastAsia="Arial Unicode MS"/>
          <w:kern w:val="1"/>
          <w:sz w:val="28"/>
          <w:szCs w:val="28"/>
        </w:rPr>
      </w:pPr>
      <w:r w:rsidRPr="002A1CBD">
        <w:rPr>
          <w:rFonts w:eastAsia="Arial Unicode MS"/>
          <w:kern w:val="1"/>
          <w:sz w:val="28"/>
          <w:szCs w:val="28"/>
        </w:rPr>
        <w:t xml:space="preserve">     Постановление вступает в силу со дня его подписания.</w:t>
      </w:r>
    </w:p>
    <w:p w:rsidR="002A1CBD" w:rsidRPr="002A1CBD" w:rsidRDefault="002A1CBD" w:rsidP="002A1CBD">
      <w:pPr>
        <w:tabs>
          <w:tab w:val="left" w:pos="1130"/>
        </w:tabs>
        <w:rPr>
          <w:rFonts w:ascii="Times New Roman" w:eastAsia="Arial Unicode MS" w:hAnsi="Times New Roman"/>
          <w:kern w:val="1"/>
          <w:sz w:val="28"/>
          <w:szCs w:val="28"/>
        </w:rPr>
      </w:pPr>
    </w:p>
    <w:p w:rsidR="002A1CBD" w:rsidRPr="00284C28" w:rsidRDefault="002A1CBD" w:rsidP="002A1CBD">
      <w:pPr>
        <w:pStyle w:val="a5"/>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 xml:space="preserve">Глава муниципального образования  </w:t>
      </w:r>
    </w:p>
    <w:p w:rsidR="002A1CBD" w:rsidRPr="00284C28" w:rsidRDefault="002A1CBD" w:rsidP="002A1CBD">
      <w:pPr>
        <w:pStyle w:val="a5"/>
        <w:rPr>
          <w:rStyle w:val="a3"/>
          <w:rFonts w:ascii="Times New Roman" w:hAnsi="Times New Roman"/>
          <w:b w:val="0"/>
          <w:i w:val="0"/>
          <w:color w:val="000000" w:themeColor="text1"/>
          <w:sz w:val="28"/>
          <w:szCs w:val="28"/>
        </w:rPr>
      </w:pPr>
      <w:r w:rsidRPr="00284C28">
        <w:rPr>
          <w:rStyle w:val="a3"/>
          <w:rFonts w:ascii="Times New Roman" w:hAnsi="Times New Roman"/>
          <w:b w:val="0"/>
          <w:i w:val="0"/>
          <w:color w:val="000000" w:themeColor="text1"/>
          <w:sz w:val="28"/>
          <w:szCs w:val="28"/>
        </w:rPr>
        <w:t>«Село Енотаевка»</w:t>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r>
      <w:r w:rsidRPr="00284C28">
        <w:rPr>
          <w:rStyle w:val="a3"/>
          <w:rFonts w:ascii="Times New Roman" w:hAnsi="Times New Roman"/>
          <w:b w:val="0"/>
          <w:i w:val="0"/>
          <w:color w:val="000000" w:themeColor="text1"/>
          <w:sz w:val="28"/>
          <w:szCs w:val="28"/>
        </w:rPr>
        <w:tab/>
        <w:t xml:space="preserve">             С.М. Ахметшин</w:t>
      </w:r>
    </w:p>
    <w:p w:rsidR="002A1CBD" w:rsidRPr="00284C28" w:rsidRDefault="002A1CBD" w:rsidP="002A1CBD">
      <w:pPr>
        <w:pStyle w:val="a5"/>
        <w:rPr>
          <w:rStyle w:val="a3"/>
          <w:rFonts w:ascii="Times New Roman" w:hAnsi="Times New Roman"/>
          <w:b w:val="0"/>
          <w:i w:val="0"/>
          <w:color w:val="000000" w:themeColor="text1"/>
          <w:sz w:val="28"/>
          <w:szCs w:val="28"/>
        </w:rPr>
      </w:pPr>
    </w:p>
    <w:p w:rsidR="002A1CBD" w:rsidRPr="002A1CBD" w:rsidRDefault="002A1CBD" w:rsidP="002A1CBD">
      <w:pPr>
        <w:autoSpaceDE w:val="0"/>
        <w:rPr>
          <w:rFonts w:ascii="Times New Roman" w:eastAsia="Arial Unicode MS" w:hAnsi="Times New Roman"/>
          <w:kern w:val="1"/>
          <w:sz w:val="28"/>
          <w:szCs w:val="28"/>
        </w:rPr>
      </w:pPr>
      <w:r w:rsidRPr="002A1CBD">
        <w:rPr>
          <w:rFonts w:ascii="Times New Roman" w:eastAsia="Arial Unicode MS" w:hAnsi="Times New Roman"/>
          <w:kern w:val="1"/>
          <w:sz w:val="28"/>
          <w:szCs w:val="28"/>
        </w:rPr>
        <w:t xml:space="preserve"> «Село Енотаевка»                                                                С.М. Ахметшин</w:t>
      </w:r>
    </w:p>
    <w:p w:rsidR="002A1CBD" w:rsidRPr="002A1CBD" w:rsidRDefault="002A1CBD" w:rsidP="002A1CBD">
      <w:pPr>
        <w:pStyle w:val="ConsPlusNormal"/>
        <w:jc w:val="right"/>
        <w:outlineLvl w:val="0"/>
        <w:rPr>
          <w:rFonts w:ascii="Times New Roman" w:hAnsi="Times New Roman" w:cs="Times New Roman"/>
          <w:color w:val="000000" w:themeColor="text1"/>
          <w:sz w:val="28"/>
          <w:szCs w:val="28"/>
        </w:rPr>
      </w:pPr>
    </w:p>
    <w:p w:rsidR="002A1CBD" w:rsidRPr="002A1CBD" w:rsidRDefault="002A1CBD" w:rsidP="002A1CBD">
      <w:pPr>
        <w:pStyle w:val="ConsPlusNormal"/>
        <w:jc w:val="center"/>
        <w:rPr>
          <w:rFonts w:ascii="Times New Roman" w:hAnsi="Times New Roman" w:cs="Times New Roman"/>
          <w:color w:val="000000" w:themeColor="text1"/>
          <w:sz w:val="28"/>
          <w:szCs w:val="28"/>
        </w:rPr>
      </w:pPr>
    </w:p>
    <w:p w:rsidR="0061686D" w:rsidRDefault="0061686D" w:rsidP="004F66E8">
      <w:pPr>
        <w:pStyle w:val="ConsPlusNormal"/>
        <w:jc w:val="right"/>
        <w:rPr>
          <w:rFonts w:ascii="Times New Roman" w:hAnsi="Times New Roman" w:cs="Times New Roman"/>
          <w:bCs w:val="0"/>
          <w:color w:val="000000" w:themeColor="text1"/>
        </w:rPr>
      </w:pPr>
    </w:p>
    <w:p w:rsidR="004F66E8" w:rsidRPr="004F66E8" w:rsidRDefault="004F66E8" w:rsidP="004F66E8">
      <w:pPr>
        <w:pStyle w:val="ConsPlusNormal"/>
        <w:jc w:val="right"/>
        <w:rPr>
          <w:rFonts w:ascii="Times New Roman" w:hAnsi="Times New Roman" w:cs="Times New Roman"/>
          <w:bCs w:val="0"/>
          <w:color w:val="000000" w:themeColor="text1"/>
        </w:rPr>
      </w:pPr>
      <w:r w:rsidRPr="004F66E8">
        <w:rPr>
          <w:rFonts w:ascii="Times New Roman" w:hAnsi="Times New Roman" w:cs="Times New Roman"/>
          <w:bCs w:val="0"/>
          <w:color w:val="000000" w:themeColor="text1"/>
        </w:rPr>
        <w:lastRenderedPageBreak/>
        <w:t>«УТВЕРЖДЕНО»</w:t>
      </w:r>
    </w:p>
    <w:p w:rsidR="004F66E8" w:rsidRPr="004F66E8" w:rsidRDefault="004F66E8" w:rsidP="004F66E8">
      <w:pPr>
        <w:pStyle w:val="ConsPlusNormal"/>
        <w:jc w:val="right"/>
        <w:rPr>
          <w:rFonts w:ascii="Times New Roman" w:hAnsi="Times New Roman" w:cs="Times New Roman"/>
          <w:bCs w:val="0"/>
          <w:color w:val="000000" w:themeColor="text1"/>
        </w:rPr>
      </w:pPr>
      <w:r w:rsidRPr="004F66E8">
        <w:rPr>
          <w:rFonts w:ascii="Times New Roman" w:hAnsi="Times New Roman" w:cs="Times New Roman"/>
          <w:bCs w:val="0"/>
          <w:color w:val="000000" w:themeColor="text1"/>
        </w:rPr>
        <w:t>постановление администрации</w:t>
      </w:r>
    </w:p>
    <w:p w:rsidR="004F66E8" w:rsidRDefault="004F66E8" w:rsidP="004F66E8">
      <w:pPr>
        <w:pStyle w:val="ConsPlusNormal"/>
        <w:jc w:val="right"/>
        <w:rPr>
          <w:rFonts w:ascii="Times New Roman" w:hAnsi="Times New Roman" w:cs="Times New Roman"/>
          <w:bCs w:val="0"/>
          <w:color w:val="000000" w:themeColor="text1"/>
        </w:rPr>
      </w:pPr>
      <w:r w:rsidRPr="004F66E8">
        <w:rPr>
          <w:rFonts w:ascii="Times New Roman" w:hAnsi="Times New Roman" w:cs="Times New Roman"/>
          <w:bCs w:val="0"/>
          <w:color w:val="000000" w:themeColor="text1"/>
        </w:rPr>
        <w:t>МО «Село Енотаевка» от «</w:t>
      </w:r>
      <w:r w:rsidR="0061686D">
        <w:rPr>
          <w:rFonts w:ascii="Times New Roman" w:hAnsi="Times New Roman" w:cs="Times New Roman"/>
          <w:bCs w:val="0"/>
          <w:color w:val="000000" w:themeColor="text1"/>
        </w:rPr>
        <w:t>20</w:t>
      </w:r>
      <w:r w:rsidRPr="004F66E8">
        <w:rPr>
          <w:rFonts w:ascii="Times New Roman" w:hAnsi="Times New Roman" w:cs="Times New Roman"/>
          <w:bCs w:val="0"/>
          <w:color w:val="000000" w:themeColor="text1"/>
        </w:rPr>
        <w:t>»</w:t>
      </w:r>
      <w:r w:rsidR="0061686D">
        <w:rPr>
          <w:rFonts w:ascii="Times New Roman" w:hAnsi="Times New Roman" w:cs="Times New Roman"/>
          <w:bCs w:val="0"/>
          <w:color w:val="000000" w:themeColor="text1"/>
        </w:rPr>
        <w:t xml:space="preserve"> марта </w:t>
      </w:r>
      <w:r w:rsidRPr="004F66E8">
        <w:rPr>
          <w:rFonts w:ascii="Times New Roman" w:hAnsi="Times New Roman" w:cs="Times New Roman"/>
          <w:bCs w:val="0"/>
          <w:color w:val="000000" w:themeColor="text1"/>
        </w:rPr>
        <w:t xml:space="preserve">2014 года </w:t>
      </w:r>
    </w:p>
    <w:p w:rsidR="004F66E8" w:rsidRPr="004F66E8" w:rsidRDefault="004F66E8" w:rsidP="004F66E8">
      <w:pPr>
        <w:pStyle w:val="ConsPlusNormal"/>
        <w:jc w:val="right"/>
        <w:rPr>
          <w:rFonts w:ascii="Times New Roman" w:hAnsi="Times New Roman" w:cs="Times New Roman"/>
          <w:bCs w:val="0"/>
          <w:color w:val="000000" w:themeColor="text1"/>
        </w:rPr>
      </w:pPr>
      <w:r w:rsidRPr="004F66E8">
        <w:rPr>
          <w:rFonts w:ascii="Times New Roman" w:hAnsi="Times New Roman" w:cs="Times New Roman"/>
          <w:bCs w:val="0"/>
          <w:color w:val="000000" w:themeColor="text1"/>
        </w:rPr>
        <w:t>№</w:t>
      </w:r>
      <w:r w:rsidR="0061686D">
        <w:rPr>
          <w:rFonts w:ascii="Times New Roman" w:hAnsi="Times New Roman" w:cs="Times New Roman"/>
          <w:bCs w:val="0"/>
          <w:color w:val="000000" w:themeColor="text1"/>
        </w:rPr>
        <w:t>3</w:t>
      </w:r>
      <w:r w:rsidR="000A4278">
        <w:rPr>
          <w:rFonts w:ascii="Times New Roman" w:hAnsi="Times New Roman" w:cs="Times New Roman"/>
          <w:bCs w:val="0"/>
          <w:color w:val="000000" w:themeColor="text1"/>
        </w:rPr>
        <w:t>2</w:t>
      </w:r>
    </w:p>
    <w:p w:rsidR="004F66E8" w:rsidRDefault="004F66E8" w:rsidP="002A1CBD">
      <w:pPr>
        <w:pStyle w:val="ConsPlusNormal"/>
        <w:jc w:val="center"/>
        <w:rPr>
          <w:rFonts w:ascii="Times New Roman" w:hAnsi="Times New Roman" w:cs="Times New Roman"/>
          <w:b/>
          <w:bCs w:val="0"/>
          <w:color w:val="000000" w:themeColor="text1"/>
          <w:sz w:val="28"/>
          <w:szCs w:val="28"/>
        </w:rPr>
      </w:pPr>
    </w:p>
    <w:p w:rsidR="002A1CBD" w:rsidRPr="002A1CBD" w:rsidRDefault="002A1CBD" w:rsidP="002A1CBD">
      <w:pPr>
        <w:pStyle w:val="ConsPlusNormal"/>
        <w:jc w:val="center"/>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Положение о Единой комиссии</w:t>
      </w:r>
    </w:p>
    <w:p w:rsidR="002A1CBD" w:rsidRPr="002A1CBD" w:rsidRDefault="002A1CBD" w:rsidP="002A1CBD">
      <w:pPr>
        <w:pStyle w:val="ConsPlusNormal"/>
        <w:jc w:val="center"/>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по определению поставщиков (подрядчиков, исполнителей)</w:t>
      </w:r>
    </w:p>
    <w:p w:rsidR="002A1CBD" w:rsidRPr="002A1CBD" w:rsidRDefault="002A1CBD" w:rsidP="002A1CBD">
      <w:pPr>
        <w:pStyle w:val="ConsPlusNormal"/>
        <w:jc w:val="center"/>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муниципального образования «Село Енотаевка» Енотаевского района Астраханской области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 xml:space="preserve">1.1. </w:t>
      </w:r>
      <w:proofErr w:type="gramStart"/>
      <w:r w:rsidRPr="002A1CBD">
        <w:rPr>
          <w:rFonts w:ascii="Times New Roman" w:hAnsi="Times New Roman" w:cs="Times New Roman"/>
          <w:color w:val="000000" w:themeColor="text1"/>
          <w:sz w:val="28"/>
          <w:szCs w:val="28"/>
        </w:rPr>
        <w:t>Настоящее Положение определяет цели, задачи, функции, полномочия и порядок деятельности Единой комиссии по определению поставщиков (подрядчиков, исполнителей) муниципального образования « Село Енотаевка» Енотаевского района Астраханской области для заключения контрактов на поставку товаров, выполнение работ, оказание услуг для нужд</w:t>
      </w:r>
      <w:r w:rsidR="00965FDD">
        <w:rPr>
          <w:rFonts w:ascii="Times New Roman" w:hAnsi="Times New Roman" w:cs="Times New Roman"/>
          <w:color w:val="000000" w:themeColor="text1"/>
          <w:sz w:val="28"/>
          <w:szCs w:val="28"/>
        </w:rPr>
        <w:t xml:space="preserve"> муниципального образования</w:t>
      </w:r>
      <w:r w:rsidR="0061686D">
        <w:rPr>
          <w:rFonts w:ascii="Times New Roman" w:hAnsi="Times New Roman" w:cs="Times New Roman"/>
          <w:color w:val="000000" w:themeColor="text1"/>
          <w:sz w:val="28"/>
          <w:szCs w:val="28"/>
        </w:rPr>
        <w:t xml:space="preserve"> «Село Енотаевка</w:t>
      </w:r>
      <w:r w:rsidRPr="002A1CBD">
        <w:rPr>
          <w:rFonts w:ascii="Times New Roman" w:hAnsi="Times New Roman" w:cs="Times New Roman"/>
          <w:color w:val="000000" w:themeColor="text1"/>
          <w:sz w:val="28"/>
          <w:szCs w:val="28"/>
        </w:rPr>
        <w:t xml:space="preserve"> (далее - Единая комиссия) путем проведения конкурсов, аукционов, запросов котировок, запросов предложений.</w:t>
      </w:r>
      <w:proofErr w:type="gramEnd"/>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1.2.</w:t>
      </w:r>
      <w:r w:rsidR="0061686D">
        <w:rPr>
          <w:rFonts w:ascii="Times New Roman" w:hAnsi="Times New Roman" w:cs="Times New Roman"/>
          <w:color w:val="000000" w:themeColor="text1"/>
          <w:sz w:val="28"/>
          <w:szCs w:val="28"/>
        </w:rPr>
        <w:t xml:space="preserve"> </w:t>
      </w:r>
      <w:r w:rsidRPr="002A1CBD">
        <w:rPr>
          <w:rFonts w:ascii="Times New Roman" w:hAnsi="Times New Roman" w:cs="Times New Roman"/>
          <w:color w:val="000000" w:themeColor="text1"/>
          <w:sz w:val="28"/>
          <w:szCs w:val="28"/>
        </w:rPr>
        <w:t>Процедуры по определению поставщиков (подрядчиков, исполнителей) проводятся самим заказчиком.</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1.</w:t>
      </w:r>
      <w:r w:rsidR="00965FDD">
        <w:rPr>
          <w:rFonts w:ascii="Times New Roman" w:hAnsi="Times New Roman" w:cs="Times New Roman"/>
          <w:color w:val="000000" w:themeColor="text1"/>
          <w:sz w:val="28"/>
          <w:szCs w:val="28"/>
        </w:rPr>
        <w:t>3</w:t>
      </w:r>
      <w:r w:rsidRPr="002A1CBD">
        <w:rPr>
          <w:rFonts w:ascii="Times New Roman" w:hAnsi="Times New Roman" w:cs="Times New Roman"/>
          <w:color w:val="000000" w:themeColor="text1"/>
          <w:sz w:val="28"/>
          <w:szCs w:val="28"/>
        </w:rPr>
        <w:t xml:space="preserve">. </w:t>
      </w:r>
      <w:proofErr w:type="gramStart"/>
      <w:r w:rsidRPr="002A1CBD">
        <w:rPr>
          <w:rFonts w:ascii="Times New Roman" w:hAnsi="Times New Roman" w:cs="Times New Roman"/>
          <w:color w:val="000000" w:themeColor="text1"/>
          <w:sz w:val="28"/>
          <w:szCs w:val="28"/>
        </w:rPr>
        <w:t>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w:t>
      </w:r>
      <w:proofErr w:type="gramEnd"/>
      <w:r w:rsidRPr="002A1CBD">
        <w:rPr>
          <w:rFonts w:ascii="Times New Roman" w:hAnsi="Times New Roman" w:cs="Times New Roman"/>
          <w:color w:val="000000" w:themeColor="text1"/>
          <w:sz w:val="28"/>
          <w:szCs w:val="28"/>
        </w:rPr>
        <w:t xml:space="preserve"> с ограниченным участием, закрытом двухэтапном </w:t>
      </w:r>
      <w:proofErr w:type="gramStart"/>
      <w:r w:rsidRPr="002A1CBD">
        <w:rPr>
          <w:rFonts w:ascii="Times New Roman" w:hAnsi="Times New Roman" w:cs="Times New Roman"/>
          <w:color w:val="000000" w:themeColor="text1"/>
          <w:sz w:val="28"/>
          <w:szCs w:val="28"/>
        </w:rPr>
        <w:t>конкурсе</w:t>
      </w:r>
      <w:proofErr w:type="gramEnd"/>
      <w:r w:rsidRPr="002A1CBD">
        <w:rPr>
          <w:rFonts w:ascii="Times New Roman" w:hAnsi="Times New Roman" w:cs="Times New Roman"/>
          <w:color w:val="000000" w:themeColor="text1"/>
          <w:sz w:val="28"/>
          <w:szCs w:val="28"/>
        </w:rPr>
        <w:t xml:space="preserve">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1.</w:t>
      </w:r>
      <w:r w:rsidR="0061686D">
        <w:rPr>
          <w:rFonts w:ascii="Times New Roman" w:hAnsi="Times New Roman" w:cs="Times New Roman"/>
          <w:color w:val="000000" w:themeColor="text1"/>
          <w:sz w:val="28"/>
          <w:szCs w:val="28"/>
        </w:rPr>
        <w:t>4</w:t>
      </w:r>
      <w:r w:rsidRPr="002A1CBD">
        <w:rPr>
          <w:rFonts w:ascii="Times New Roman" w:hAnsi="Times New Roman" w:cs="Times New Roman"/>
          <w:color w:val="000000" w:themeColor="text1"/>
          <w:sz w:val="28"/>
          <w:szCs w:val="28"/>
        </w:rPr>
        <w:t>. В процессе осуществления своих полномочий Единая комиссия взаимодействует с заказчиком и специализированной организацией (в случае ее привлечения заказчиком) в порядке, установленном настоящим Положением.</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1.</w:t>
      </w:r>
      <w:r w:rsidR="0061686D">
        <w:rPr>
          <w:rFonts w:ascii="Times New Roman" w:hAnsi="Times New Roman" w:cs="Times New Roman"/>
          <w:color w:val="000000" w:themeColor="text1"/>
          <w:sz w:val="28"/>
          <w:szCs w:val="28"/>
        </w:rPr>
        <w:t>5</w:t>
      </w:r>
      <w:r w:rsidRPr="002A1CBD">
        <w:rPr>
          <w:rFonts w:ascii="Times New Roman" w:hAnsi="Times New Roman" w:cs="Times New Roman"/>
          <w:color w:val="000000" w:themeColor="text1"/>
          <w:sz w:val="28"/>
          <w:szCs w:val="28"/>
        </w:rPr>
        <w:t>.</w:t>
      </w:r>
      <w:r w:rsidR="0061686D">
        <w:rPr>
          <w:rFonts w:ascii="Times New Roman" w:hAnsi="Times New Roman" w:cs="Times New Roman"/>
          <w:color w:val="000000" w:themeColor="text1"/>
          <w:sz w:val="28"/>
          <w:szCs w:val="28"/>
        </w:rPr>
        <w:t xml:space="preserve"> </w:t>
      </w:r>
      <w:r w:rsidRPr="002A1CBD">
        <w:rPr>
          <w:rFonts w:ascii="Times New Roman" w:hAnsi="Times New Roman" w:cs="Times New Roman"/>
          <w:color w:val="000000" w:themeColor="text1"/>
          <w:sz w:val="28"/>
          <w:szCs w:val="28"/>
        </w:rPr>
        <w:t xml:space="preserve"> При отсутствии председателя Единой комиссии его обязанности исполняет заместитель председателя.</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F6F39" w:rsidRDefault="002F6F39" w:rsidP="002A1CBD">
      <w:pPr>
        <w:pStyle w:val="ConsPlusNormal"/>
        <w:jc w:val="center"/>
        <w:outlineLvl w:val="0"/>
        <w:rPr>
          <w:rFonts w:ascii="Times New Roman" w:hAnsi="Times New Roman" w:cs="Times New Roman"/>
          <w:b/>
          <w:bCs w:val="0"/>
          <w:color w:val="000000" w:themeColor="text1"/>
          <w:sz w:val="28"/>
          <w:szCs w:val="28"/>
        </w:rPr>
      </w:pPr>
    </w:p>
    <w:p w:rsidR="002A1CBD" w:rsidRPr="002A1CBD" w:rsidRDefault="002A1CBD" w:rsidP="002F6F39">
      <w:pPr>
        <w:pStyle w:val="ConsPlusNormal"/>
        <w:jc w:val="center"/>
        <w:outlineLvl w:val="0"/>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2. Правовое регулирование</w:t>
      </w:r>
    </w:p>
    <w:p w:rsidR="002A1CBD" w:rsidRPr="002A1CBD" w:rsidRDefault="002A1CBD" w:rsidP="002F6F39">
      <w:pPr>
        <w:autoSpaceDE w:val="0"/>
        <w:autoSpaceDN w:val="0"/>
        <w:adjustRightInd w:val="0"/>
        <w:spacing w:after="0" w:line="240" w:lineRule="auto"/>
        <w:ind w:left="0" w:right="0"/>
        <w:rPr>
          <w:rFonts w:ascii="Times New Roman" w:hAnsi="Times New Roman"/>
          <w:color w:val="000000" w:themeColor="text1"/>
          <w:sz w:val="28"/>
          <w:szCs w:val="28"/>
        </w:rPr>
      </w:pPr>
      <w:proofErr w:type="gramStart"/>
      <w:r w:rsidRPr="002A1CBD">
        <w:rPr>
          <w:rFonts w:ascii="Times New Roman" w:hAnsi="Times New Roman"/>
          <w:color w:val="000000" w:themeColor="text1"/>
          <w:sz w:val="28"/>
          <w:szCs w:val="28"/>
        </w:rPr>
        <w:t xml:space="preserve">Единая комиссия в процессе своей деятельности руководствуется Бюджетным </w:t>
      </w:r>
      <w:hyperlink r:id="rId6" w:history="1">
        <w:r w:rsidRPr="002A1CBD">
          <w:rPr>
            <w:rFonts w:ascii="Times New Roman" w:hAnsi="Times New Roman"/>
            <w:color w:val="000000" w:themeColor="text1"/>
            <w:sz w:val="28"/>
            <w:szCs w:val="28"/>
          </w:rPr>
          <w:t>кодексом</w:t>
        </w:r>
      </w:hyperlink>
      <w:r w:rsidRPr="002A1CBD">
        <w:rPr>
          <w:rFonts w:ascii="Times New Roman" w:hAnsi="Times New Roman"/>
          <w:color w:val="000000" w:themeColor="text1"/>
          <w:sz w:val="28"/>
          <w:szCs w:val="28"/>
        </w:rPr>
        <w:t xml:space="preserve"> Российской Федерации, Гражданским </w:t>
      </w:r>
      <w:hyperlink r:id="rId7" w:history="1">
        <w:r w:rsidRPr="002A1CBD">
          <w:rPr>
            <w:rFonts w:ascii="Times New Roman" w:hAnsi="Times New Roman"/>
            <w:color w:val="000000" w:themeColor="text1"/>
            <w:sz w:val="28"/>
            <w:szCs w:val="28"/>
          </w:rPr>
          <w:t>кодексом</w:t>
        </w:r>
      </w:hyperlink>
      <w:r w:rsidRPr="002A1CBD">
        <w:rPr>
          <w:rFonts w:ascii="Times New Roman" w:hAnsi="Times New Roman"/>
          <w:color w:val="000000" w:themeColor="text1"/>
          <w:sz w:val="28"/>
          <w:szCs w:val="28"/>
        </w:rPr>
        <w:t xml:space="preserve"> Российской Федерации, </w:t>
      </w:r>
      <w:r w:rsidR="002F6F39" w:rsidRPr="002F6F39">
        <w:rPr>
          <w:rFonts w:ascii="Times New Roman" w:hAnsi="Times New Roman"/>
          <w:bCs w:val="0"/>
          <w:iCs w:val="0"/>
          <w:color w:val="auto"/>
          <w:sz w:val="28"/>
          <w:szCs w:val="28"/>
        </w:rPr>
        <w:t xml:space="preserve">Федеральным законом от 05.04.2013 N 44-ФЗ "О контрактной системе в сфере </w:t>
      </w:r>
      <w:r w:rsidR="002F6F39" w:rsidRPr="002F6F39">
        <w:rPr>
          <w:rFonts w:ascii="Times New Roman" w:hAnsi="Times New Roman"/>
          <w:bCs w:val="0"/>
          <w:iCs w:val="0"/>
          <w:color w:val="auto"/>
          <w:sz w:val="28"/>
          <w:szCs w:val="28"/>
        </w:rPr>
        <w:lastRenderedPageBreak/>
        <w:t>закупок товаров, работ, услуг для обеспечения государственных и муниципальных нужд"</w:t>
      </w:r>
      <w:r w:rsidRPr="002A1CBD">
        <w:rPr>
          <w:rFonts w:ascii="Times New Roman" w:hAnsi="Times New Roman"/>
          <w:color w:val="000000" w:themeColor="text1"/>
          <w:sz w:val="28"/>
          <w:szCs w:val="28"/>
        </w:rPr>
        <w:t xml:space="preserve">, Федеральным </w:t>
      </w:r>
      <w:hyperlink r:id="rId8" w:history="1">
        <w:r w:rsidRPr="002A1CBD">
          <w:rPr>
            <w:rFonts w:ascii="Times New Roman" w:hAnsi="Times New Roman"/>
            <w:color w:val="000000" w:themeColor="text1"/>
            <w:sz w:val="28"/>
            <w:szCs w:val="28"/>
          </w:rPr>
          <w:t>законом</w:t>
        </w:r>
      </w:hyperlink>
      <w:r w:rsidRPr="002A1CBD">
        <w:rPr>
          <w:rFonts w:ascii="Times New Roman" w:hAnsi="Times New Roman"/>
          <w:color w:val="000000" w:themeColor="text1"/>
          <w:sz w:val="28"/>
          <w:szCs w:val="28"/>
        </w:rPr>
        <w:t xml:space="preserve"> от 26.07.2006 N 135-ФЗ "О защите конкуренции" (далее - Закон о защите конкуренции), и настоящим Положением.</w:t>
      </w:r>
      <w:proofErr w:type="gramEnd"/>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jc w:val="center"/>
        <w:outlineLvl w:val="0"/>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3. Цели создания и принципы работы Единой комиссии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3.1. Единая комиссия 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 В своей деятельности Единая комиссия руководствуется следующими принципами.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3.2.1. Эффективность и экономичность использования выделенных средств бюджета и внебюджетных источников финансирования.</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3.2.2. Публичность, гласность, открытость и прозрачность процедуры определения поставщиков (подрядчиков, исполнителей).</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3.2.3. Обеспечение добросовестной конкуренции, недопущение дискриминации, введения ограничений или преимуще</w:t>
      </w:r>
      <w:proofErr w:type="gramStart"/>
      <w:r w:rsidRPr="002A1CBD">
        <w:rPr>
          <w:rFonts w:ascii="Times New Roman" w:hAnsi="Times New Roman" w:cs="Times New Roman"/>
          <w:color w:val="000000" w:themeColor="text1"/>
          <w:sz w:val="28"/>
          <w:szCs w:val="28"/>
        </w:rPr>
        <w:t>ств дл</w:t>
      </w:r>
      <w:proofErr w:type="gramEnd"/>
      <w:r w:rsidRPr="002A1CBD">
        <w:rPr>
          <w:rFonts w:ascii="Times New Roman" w:hAnsi="Times New Roman" w:cs="Times New Roman"/>
          <w:color w:val="000000" w:themeColor="text1"/>
          <w:sz w:val="28"/>
          <w:szCs w:val="28"/>
        </w:rPr>
        <w:t>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3.2.4. Устранение возможностей злоупотребления и коррупции при определении поставщиков (подрядчиков, исполнителей).</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jc w:val="center"/>
        <w:outlineLvl w:val="0"/>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4. Функции Единой комиссии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bookmarkStart w:id="0" w:name="Par45"/>
      <w:bookmarkEnd w:id="0"/>
      <w:r w:rsidRPr="009E54EE">
        <w:rPr>
          <w:rFonts w:ascii="Times New Roman" w:eastAsia="Times New Roman" w:hAnsi="Times New Roman"/>
          <w:bCs w:val="0"/>
          <w:iCs w:val="0"/>
          <w:color w:val="auto"/>
          <w:spacing w:val="0"/>
          <w:sz w:val="28"/>
          <w:szCs w:val="28"/>
          <w:lang w:eastAsia="ru-RU"/>
        </w:rPr>
        <w:t>Для выполнения поставленных задач по определению поставщиков (подрядчиков, исполнителей) комиссия осуществляет следующие функции:</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3.1. Вскрытие конвертов с заявками на участие в открытом конкурсе и (или) открытие доступа к поданным в форме электронных документов заявкам</w:t>
      </w:r>
      <w:r w:rsidR="00642EA1">
        <w:rPr>
          <w:rFonts w:ascii="Times New Roman" w:eastAsia="Times New Roman" w:hAnsi="Times New Roman"/>
          <w:bCs w:val="0"/>
          <w:iCs w:val="0"/>
          <w:color w:val="auto"/>
          <w:spacing w:val="0"/>
          <w:sz w:val="28"/>
          <w:szCs w:val="28"/>
          <w:lang w:eastAsia="ru-RU"/>
        </w:rPr>
        <w:t xml:space="preserve"> на участие в открытом конкурсе, </w:t>
      </w:r>
      <w:r w:rsidR="00134441">
        <w:rPr>
          <w:rFonts w:ascii="Times New Roman" w:eastAsia="Times New Roman" w:hAnsi="Times New Roman"/>
          <w:bCs w:val="0"/>
          <w:iCs w:val="0"/>
          <w:color w:val="auto"/>
          <w:spacing w:val="0"/>
          <w:sz w:val="28"/>
          <w:szCs w:val="28"/>
          <w:lang w:eastAsia="ru-RU"/>
        </w:rPr>
        <w:t>запросе котировок</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3.2. Рассмотрение, оценка и сопоставлен</w:t>
      </w:r>
      <w:r w:rsidR="00642EA1">
        <w:rPr>
          <w:rFonts w:ascii="Times New Roman" w:eastAsia="Times New Roman" w:hAnsi="Times New Roman"/>
          <w:bCs w:val="0"/>
          <w:iCs w:val="0"/>
          <w:color w:val="auto"/>
          <w:spacing w:val="0"/>
          <w:sz w:val="28"/>
          <w:szCs w:val="28"/>
          <w:lang w:eastAsia="ru-RU"/>
        </w:rPr>
        <w:t>ие заявок на участие в конкурсе, запросе котировок</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3.3. Определение победителя открытого конкурса</w:t>
      </w:r>
      <w:r w:rsidR="00642EA1">
        <w:rPr>
          <w:rFonts w:ascii="Times New Roman" w:eastAsia="Times New Roman" w:hAnsi="Times New Roman"/>
          <w:bCs w:val="0"/>
          <w:iCs w:val="0"/>
          <w:color w:val="auto"/>
          <w:spacing w:val="0"/>
          <w:sz w:val="28"/>
          <w:szCs w:val="28"/>
          <w:lang w:eastAsia="ru-RU"/>
        </w:rPr>
        <w:t>, запроса котировок</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 xml:space="preserve">3.4. </w:t>
      </w:r>
      <w:proofErr w:type="gramStart"/>
      <w:r w:rsidRPr="009E54EE">
        <w:rPr>
          <w:rFonts w:ascii="Times New Roman" w:eastAsia="Times New Roman" w:hAnsi="Times New Roman"/>
          <w:bCs w:val="0"/>
          <w:iCs w:val="0"/>
          <w:color w:val="auto"/>
          <w:spacing w:val="0"/>
          <w:sz w:val="28"/>
          <w:szCs w:val="28"/>
          <w:lang w:eastAsia="ru-RU"/>
        </w:rPr>
        <w:t>Ведение протокола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протокола рассмотрения и оценки заявок на участие в открытом конкурсе, протокола рассмотрения единственной заявки на участие в конкурсе, протокола первого этапа двухэтапного конкурса</w:t>
      </w:r>
      <w:r w:rsidR="00642EA1">
        <w:rPr>
          <w:rFonts w:ascii="Times New Roman" w:eastAsia="Times New Roman" w:hAnsi="Times New Roman"/>
          <w:bCs w:val="0"/>
          <w:iCs w:val="0"/>
          <w:color w:val="auto"/>
          <w:spacing w:val="0"/>
          <w:sz w:val="28"/>
          <w:szCs w:val="28"/>
          <w:lang w:eastAsia="ru-RU"/>
        </w:rPr>
        <w:t>, протокола рассмотрения оценки и  рассмотрения заявок</w:t>
      </w:r>
      <w:r w:rsidRPr="009E54EE">
        <w:rPr>
          <w:rFonts w:ascii="Times New Roman" w:eastAsia="Times New Roman" w:hAnsi="Times New Roman"/>
          <w:bCs w:val="0"/>
          <w:iCs w:val="0"/>
          <w:color w:val="auto"/>
          <w:spacing w:val="0"/>
          <w:sz w:val="28"/>
          <w:szCs w:val="28"/>
          <w:lang w:eastAsia="ru-RU"/>
        </w:rPr>
        <w:t>.</w:t>
      </w:r>
      <w:proofErr w:type="gramEnd"/>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lastRenderedPageBreak/>
        <w:t>3.5. Рассмотрение заявок на участие в электронном аукционе, ведение протокола рассмотрения заявок на участие в электронном аукционе, протокола подведения итогов электронного аукциона.</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3.6. Направление запросов в соответствующие органы и организации в целях проверки сведений, предоставленных участниками закупки (при необходимости).</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3.7. Проверка соответствия участников закупок требованиям, установленным Законом.</w:t>
      </w:r>
    </w:p>
    <w:p w:rsidR="009E54EE" w:rsidRPr="009E54EE" w:rsidRDefault="009E54EE" w:rsidP="009E54EE">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9E54EE">
        <w:rPr>
          <w:rFonts w:ascii="Times New Roman" w:eastAsia="Times New Roman" w:hAnsi="Times New Roman"/>
          <w:bCs w:val="0"/>
          <w:iCs w:val="0"/>
          <w:color w:val="auto"/>
          <w:spacing w:val="0"/>
          <w:sz w:val="28"/>
          <w:szCs w:val="28"/>
          <w:lang w:eastAsia="ru-RU"/>
        </w:rPr>
        <w:t>3.8. Другие функции, связанные с определением поставщиков (подрядчиков, исполнителей), осуществляемые в порядке, установленном Законом.</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jc w:val="center"/>
        <w:outlineLvl w:val="0"/>
        <w:rPr>
          <w:rFonts w:ascii="Times New Roman" w:hAnsi="Times New Roman" w:cs="Times New Roman"/>
          <w:color w:val="000000" w:themeColor="text1"/>
          <w:sz w:val="28"/>
          <w:szCs w:val="28"/>
        </w:rPr>
      </w:pPr>
      <w:r w:rsidRPr="002A1CBD">
        <w:rPr>
          <w:rFonts w:ascii="Times New Roman" w:hAnsi="Times New Roman" w:cs="Times New Roman"/>
          <w:b/>
          <w:bCs w:val="0"/>
          <w:color w:val="000000" w:themeColor="text1"/>
          <w:sz w:val="28"/>
          <w:szCs w:val="28"/>
        </w:rPr>
        <w:t>5. Порядок создания и работы Единой комиссии</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 xml:space="preserve">5.1. Единая комиссия является коллегиальным органом заказчика, действующим на постоянной основе. Персональный состав Единой комиссии, ее председатель, заместитель председателя, </w:t>
      </w:r>
      <w:proofErr w:type="gramStart"/>
      <w:r w:rsidRPr="002A1CBD">
        <w:rPr>
          <w:rFonts w:ascii="Times New Roman" w:hAnsi="Times New Roman" w:cs="Times New Roman"/>
          <w:color w:val="000000" w:themeColor="text1"/>
          <w:sz w:val="28"/>
          <w:szCs w:val="28"/>
        </w:rPr>
        <w:t>секретарь</w:t>
      </w:r>
      <w:proofErr w:type="gramEnd"/>
      <w:r w:rsidRPr="002A1CBD">
        <w:rPr>
          <w:rFonts w:ascii="Times New Roman" w:hAnsi="Times New Roman" w:cs="Times New Roman"/>
          <w:color w:val="000000" w:themeColor="text1"/>
          <w:sz w:val="28"/>
          <w:szCs w:val="28"/>
        </w:rPr>
        <w:t xml:space="preserve"> и члены Единой комиссии утверждаются приказом заказчика.</w:t>
      </w:r>
    </w:p>
    <w:p w:rsidR="002A1CBD" w:rsidRPr="002A1CBD" w:rsidRDefault="002A1CBD" w:rsidP="002A1CBD">
      <w:pPr>
        <w:pStyle w:val="ConsPlusNormal"/>
        <w:ind w:firstLine="540"/>
        <w:jc w:val="both"/>
        <w:rPr>
          <w:rFonts w:ascii="Times New Roman" w:hAnsi="Times New Roman" w:cs="Times New Roman"/>
          <w:color w:val="000000" w:themeColor="text1"/>
          <w:sz w:val="28"/>
          <w:szCs w:val="28"/>
        </w:rPr>
      </w:pPr>
      <w:r w:rsidRPr="002A1CBD">
        <w:rPr>
          <w:rFonts w:ascii="Times New Roman" w:hAnsi="Times New Roman" w:cs="Times New Roman"/>
          <w:color w:val="000000" w:themeColor="text1"/>
          <w:sz w:val="28"/>
          <w:szCs w:val="28"/>
        </w:rPr>
        <w:t>5.2.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134441" w:rsidRDefault="00134441" w:rsidP="002A1CB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5.3. </w:t>
      </w:r>
      <w:r w:rsidR="002A1CBD" w:rsidRPr="002A1CBD">
        <w:rPr>
          <w:rFonts w:ascii="Times New Roman" w:hAnsi="Times New Roman" w:cs="Times New Roman"/>
          <w:color w:val="000000" w:themeColor="text1"/>
          <w:sz w:val="28"/>
          <w:szCs w:val="28"/>
        </w:rPr>
        <w:t>Число членов Единой комиссии должно быть не менее чем пять человек</w:t>
      </w:r>
      <w:r>
        <w:rPr>
          <w:rFonts w:ascii="Times New Roman" w:hAnsi="Times New Roman" w:cs="Times New Roman"/>
          <w:color w:val="000000" w:themeColor="text1"/>
          <w:sz w:val="28"/>
          <w:szCs w:val="28"/>
        </w:rPr>
        <w:t>.</w:t>
      </w:r>
    </w:p>
    <w:p w:rsidR="00134441" w:rsidRPr="00134441" w:rsidRDefault="00134441" w:rsidP="00134441">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5.4</w:t>
      </w:r>
      <w:r w:rsidRPr="00134441">
        <w:rPr>
          <w:rFonts w:ascii="Times New Roman" w:eastAsia="Times New Roman" w:hAnsi="Times New Roman"/>
          <w:bCs w:val="0"/>
          <w:iCs w:val="0"/>
          <w:color w:val="auto"/>
          <w:spacing w:val="0"/>
          <w:sz w:val="28"/>
          <w:szCs w:val="28"/>
          <w:lang w:eastAsia="ru-RU"/>
        </w:rPr>
        <w:t>. Комиссия формируется преимущественно из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134441" w:rsidRPr="00134441" w:rsidRDefault="00134441" w:rsidP="00134441">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5</w:t>
      </w:r>
      <w:r w:rsidRPr="00134441">
        <w:rPr>
          <w:rFonts w:ascii="Times New Roman" w:eastAsia="Times New Roman" w:hAnsi="Times New Roman"/>
          <w:bCs w:val="0"/>
          <w:iCs w:val="0"/>
          <w:color w:val="auto"/>
          <w:spacing w:val="0"/>
          <w:sz w:val="28"/>
          <w:szCs w:val="28"/>
          <w:lang w:eastAsia="ru-RU"/>
        </w:rPr>
        <w:t>.</w:t>
      </w:r>
      <w:r>
        <w:rPr>
          <w:rFonts w:ascii="Times New Roman" w:eastAsia="Times New Roman" w:hAnsi="Times New Roman"/>
          <w:bCs w:val="0"/>
          <w:iCs w:val="0"/>
          <w:color w:val="auto"/>
          <w:spacing w:val="0"/>
          <w:sz w:val="28"/>
          <w:szCs w:val="28"/>
          <w:lang w:eastAsia="ru-RU"/>
        </w:rPr>
        <w:t>5</w:t>
      </w:r>
      <w:r w:rsidRPr="00134441">
        <w:rPr>
          <w:rFonts w:ascii="Times New Roman" w:eastAsia="Times New Roman" w:hAnsi="Times New Roman"/>
          <w:bCs w:val="0"/>
          <w:iCs w:val="0"/>
          <w:color w:val="auto"/>
          <w:spacing w:val="0"/>
          <w:sz w:val="28"/>
          <w:szCs w:val="28"/>
          <w:lang w:eastAsia="ru-RU"/>
        </w:rPr>
        <w:t xml:space="preserve">. </w:t>
      </w:r>
      <w:proofErr w:type="gramStart"/>
      <w:r w:rsidRPr="00134441">
        <w:rPr>
          <w:rFonts w:ascii="Times New Roman" w:eastAsia="Times New Roman" w:hAnsi="Times New Roman"/>
          <w:bCs w:val="0"/>
          <w:iCs w:val="0"/>
          <w:color w:val="auto"/>
          <w:spacing w:val="0"/>
          <w:sz w:val="28"/>
          <w:szCs w:val="28"/>
          <w:lang w:eastAsia="ru-RU"/>
        </w:rPr>
        <w:t>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w:t>
      </w:r>
      <w:proofErr w:type="gramEnd"/>
      <w:r w:rsidRPr="00134441">
        <w:rPr>
          <w:rFonts w:ascii="Times New Roman" w:eastAsia="Times New Roman" w:hAnsi="Times New Roman"/>
          <w:bCs w:val="0"/>
          <w:iCs w:val="0"/>
          <w:color w:val="auto"/>
          <w:spacing w:val="0"/>
          <w:sz w:val="28"/>
          <w:szCs w:val="28"/>
          <w:lang w:eastAsia="ru-RU"/>
        </w:rPr>
        <w:t xml:space="preserve"> </w:t>
      </w:r>
      <w:proofErr w:type="gramStart"/>
      <w:r w:rsidRPr="00134441">
        <w:rPr>
          <w:rFonts w:ascii="Times New Roman" w:eastAsia="Times New Roman" w:hAnsi="Times New Roman"/>
          <w:bCs w:val="0"/>
          <w:iCs w:val="0"/>
          <w:color w:val="auto"/>
          <w:spacing w:val="0"/>
          <w:sz w:val="28"/>
          <w:szCs w:val="28"/>
          <w:lang w:eastAsia="ru-RU"/>
        </w:rPr>
        <w:t>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w:t>
      </w:r>
      <w:proofErr w:type="gramEnd"/>
      <w:r w:rsidRPr="00134441">
        <w:rPr>
          <w:rFonts w:ascii="Times New Roman" w:eastAsia="Times New Roman" w:hAnsi="Times New Roman"/>
          <w:bCs w:val="0"/>
          <w:iCs w:val="0"/>
          <w:color w:val="auto"/>
          <w:spacing w:val="0"/>
          <w:sz w:val="28"/>
          <w:szCs w:val="28"/>
          <w:lang w:eastAsia="ru-RU"/>
        </w:rPr>
        <w:t xml:space="preserve">, </w:t>
      </w:r>
      <w:proofErr w:type="gramStart"/>
      <w:r w:rsidRPr="00134441">
        <w:rPr>
          <w:rFonts w:ascii="Times New Roman" w:eastAsia="Times New Roman" w:hAnsi="Times New Roman"/>
          <w:bCs w:val="0"/>
          <w:iCs w:val="0"/>
          <w:color w:val="auto"/>
          <w:spacing w:val="0"/>
          <w:sz w:val="28"/>
          <w:szCs w:val="28"/>
          <w:lang w:eastAsia="ru-RU"/>
        </w:rPr>
        <w:t>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r w:rsidRPr="00134441">
        <w:rPr>
          <w:rFonts w:ascii="Times New Roman" w:eastAsia="Times New Roman" w:hAnsi="Times New Roman"/>
          <w:bCs w:val="0"/>
          <w:iCs w:val="0"/>
          <w:color w:val="auto"/>
          <w:spacing w:val="0"/>
          <w:sz w:val="28"/>
          <w:szCs w:val="28"/>
          <w:lang w:eastAsia="ru-RU"/>
        </w:rPr>
        <w:t xml:space="preserve"> </w:t>
      </w:r>
      <w:proofErr w:type="gramStart"/>
      <w:r w:rsidRPr="00134441">
        <w:rPr>
          <w:rFonts w:ascii="Times New Roman" w:eastAsia="Times New Roman" w:hAnsi="Times New Roman"/>
          <w:bCs w:val="0"/>
          <w:iCs w:val="0"/>
          <w:color w:val="auto"/>
          <w:spacing w:val="0"/>
          <w:sz w:val="28"/>
          <w:szCs w:val="28"/>
          <w:lang w:eastAsia="ru-RU"/>
        </w:rPr>
        <w:t xml:space="preserve">В случае выявления в составе комиссии указанных лиц, постановлением </w:t>
      </w:r>
      <w:r w:rsidR="00965FDD">
        <w:rPr>
          <w:rFonts w:ascii="Times New Roman" w:eastAsia="Times New Roman" w:hAnsi="Times New Roman"/>
          <w:bCs w:val="0"/>
          <w:iCs w:val="0"/>
          <w:color w:val="auto"/>
          <w:spacing w:val="0"/>
          <w:sz w:val="28"/>
          <w:szCs w:val="28"/>
          <w:lang w:eastAsia="ru-RU"/>
        </w:rPr>
        <w:t>Главы</w:t>
      </w:r>
      <w:r w:rsidRPr="00134441">
        <w:rPr>
          <w:rFonts w:ascii="Times New Roman" w:eastAsia="Times New Roman" w:hAnsi="Times New Roman"/>
          <w:bCs w:val="0"/>
          <w:iCs w:val="0"/>
          <w:color w:val="auto"/>
          <w:spacing w:val="0"/>
          <w:sz w:val="28"/>
          <w:szCs w:val="28"/>
          <w:lang w:eastAsia="ru-RU"/>
        </w:rPr>
        <w:t xml:space="preserve">, указанные лица </w:t>
      </w:r>
      <w:r w:rsidRPr="00134441">
        <w:rPr>
          <w:rFonts w:ascii="Times New Roman" w:eastAsia="Times New Roman" w:hAnsi="Times New Roman"/>
          <w:bCs w:val="0"/>
          <w:iCs w:val="0"/>
          <w:color w:val="auto"/>
          <w:spacing w:val="0"/>
          <w:sz w:val="28"/>
          <w:szCs w:val="28"/>
          <w:lang w:eastAsia="ru-RU"/>
        </w:rPr>
        <w:lastRenderedPageBreak/>
        <w:t>незамедлительно заменяются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134441" w:rsidRPr="00134441" w:rsidRDefault="00134441" w:rsidP="00134441">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5</w:t>
      </w:r>
      <w:r w:rsidRPr="00134441">
        <w:rPr>
          <w:rFonts w:ascii="Times New Roman" w:eastAsia="Times New Roman" w:hAnsi="Times New Roman"/>
          <w:bCs w:val="0"/>
          <w:iCs w:val="0"/>
          <w:color w:val="auto"/>
          <w:spacing w:val="0"/>
          <w:sz w:val="28"/>
          <w:szCs w:val="28"/>
          <w:lang w:eastAsia="ru-RU"/>
        </w:rPr>
        <w:t>.</w:t>
      </w:r>
      <w:r>
        <w:rPr>
          <w:rFonts w:ascii="Times New Roman" w:eastAsia="Times New Roman" w:hAnsi="Times New Roman"/>
          <w:bCs w:val="0"/>
          <w:iCs w:val="0"/>
          <w:color w:val="auto"/>
          <w:spacing w:val="0"/>
          <w:sz w:val="28"/>
          <w:szCs w:val="28"/>
          <w:lang w:eastAsia="ru-RU"/>
        </w:rPr>
        <w:t>6</w:t>
      </w:r>
      <w:r w:rsidRPr="00134441">
        <w:rPr>
          <w:rFonts w:ascii="Times New Roman" w:eastAsia="Times New Roman" w:hAnsi="Times New Roman"/>
          <w:bCs w:val="0"/>
          <w:iCs w:val="0"/>
          <w:color w:val="auto"/>
          <w:spacing w:val="0"/>
          <w:sz w:val="28"/>
          <w:szCs w:val="28"/>
          <w:lang w:eastAsia="ru-RU"/>
        </w:rPr>
        <w:t>.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2F6F39" w:rsidRDefault="002F6F39" w:rsidP="002F6F39">
      <w:pPr>
        <w:spacing w:after="0" w:line="240" w:lineRule="auto"/>
        <w:ind w:left="0" w:right="0"/>
        <w:jc w:val="center"/>
        <w:rPr>
          <w:rFonts w:eastAsia="Times New Roman"/>
          <w:bCs w:val="0"/>
          <w:iCs w:val="0"/>
          <w:color w:val="auto"/>
          <w:spacing w:val="0"/>
          <w:lang w:eastAsia="ru-RU"/>
        </w:rPr>
      </w:pPr>
    </w:p>
    <w:p w:rsidR="002F6F39" w:rsidRPr="002F6F39" w:rsidRDefault="002F6F39" w:rsidP="002F6F39">
      <w:pPr>
        <w:spacing w:after="0" w:line="240" w:lineRule="auto"/>
        <w:ind w:left="0" w:right="0"/>
        <w:jc w:val="center"/>
        <w:rPr>
          <w:rFonts w:ascii="Times New Roman" w:eastAsia="Times New Roman" w:hAnsi="Times New Roman"/>
          <w:b/>
          <w:bCs w:val="0"/>
          <w:iCs w:val="0"/>
          <w:color w:val="auto"/>
          <w:spacing w:val="0"/>
          <w:sz w:val="28"/>
          <w:szCs w:val="28"/>
          <w:lang w:eastAsia="ru-RU"/>
        </w:rPr>
      </w:pPr>
      <w:r w:rsidRPr="002F6F39">
        <w:rPr>
          <w:rFonts w:ascii="Times New Roman" w:eastAsia="Times New Roman" w:hAnsi="Times New Roman"/>
          <w:b/>
          <w:bCs w:val="0"/>
          <w:iCs w:val="0"/>
          <w:color w:val="auto"/>
          <w:spacing w:val="0"/>
          <w:sz w:val="28"/>
          <w:szCs w:val="28"/>
          <w:lang w:eastAsia="ru-RU"/>
        </w:rPr>
        <w:t>6. Порядок проведения заседаний комиссии</w:t>
      </w:r>
    </w:p>
    <w:p w:rsidR="002F6F39" w:rsidRPr="002F6F39" w:rsidRDefault="002F6F39" w:rsidP="002F6F39">
      <w:pPr>
        <w:spacing w:after="0" w:line="240" w:lineRule="auto"/>
        <w:ind w:left="0" w:right="0"/>
        <w:jc w:val="center"/>
        <w:rPr>
          <w:rFonts w:ascii="Times New Roman" w:eastAsia="Times New Roman" w:hAnsi="Times New Roman"/>
          <w:bCs w:val="0"/>
          <w:iCs w:val="0"/>
          <w:color w:val="auto"/>
          <w:spacing w:val="0"/>
          <w:sz w:val="28"/>
          <w:szCs w:val="28"/>
          <w:lang w:eastAsia="ru-RU"/>
        </w:rPr>
      </w:pP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.1. Председатель комиссии своевременно уведомляет членов комиссии о месте, дате и времени проведения заседания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.2. Заседания комиссии открываются и закрываются председателем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.3. Председатель комиссии осуществляет общее руководство работой комиссии и обеспечивает выполнение настоящего Положения, в том числе:</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открывает и ведет заседание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объявляет состав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объявляет заседание правомочным;</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назначает ответственного из членов комиссии за оформление протокола;</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proofErr w:type="gramStart"/>
      <w:r w:rsidRPr="002F6F39">
        <w:rPr>
          <w:rFonts w:ascii="Times New Roman" w:eastAsia="Times New Roman" w:hAnsi="Times New Roman"/>
          <w:bCs w:val="0"/>
          <w:iCs w:val="0"/>
          <w:color w:val="auto"/>
          <w:spacing w:val="0"/>
          <w:sz w:val="28"/>
          <w:szCs w:val="28"/>
          <w:lang w:eastAsia="ru-RU"/>
        </w:rPr>
        <w:t>- назначает члена комиссии, который будет осуществлять вскрытие конвертов с заявками на участие в конкурсе и открытие доступа к поданным в форме электронных документов заявкам на участие в конкурсе; объявлять сведения, подлежащие объявлению на процедуре вскрытия конвертов с заявками на участие в конкурсе и открытии доступа к поданным в форме электронных документов заявкам на участие в конкурсе;</w:t>
      </w:r>
      <w:proofErr w:type="gramEnd"/>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подводит итоги и оглашает принятые решения;</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принимает решения по вопросам, отнесенным к компетенции Комиссии законодательством Российской Федерации и настоящим Положением;</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подписывает протоколы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объявляет о завершении заседания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sidRPr="002F6F39">
        <w:rPr>
          <w:rFonts w:ascii="Times New Roman" w:eastAsia="Times New Roman" w:hAnsi="Times New Roman"/>
          <w:bCs w:val="0"/>
          <w:iCs w:val="0"/>
          <w:color w:val="auto"/>
          <w:spacing w:val="0"/>
          <w:sz w:val="28"/>
          <w:szCs w:val="28"/>
          <w:lang w:eastAsia="ru-RU"/>
        </w:rPr>
        <w:t>- осуществляет иные действия в соответствии с действующим законодательством Российской Федерации и настоящим Положением.</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.4. Члены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.4.1. Принимают решения по вопросам, отнесенным к компетенции комиссии законодательством Российской Федерации и настоящим Положением.</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.4.2. Подписывают протоколы комиссии.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.4.3. Осуществляют иные действия в соответствии с законодательством Российской Федерации и настоящим Положением.</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.5. Решения комиссии принимаются простым большинством голосов от числа присутствующих на заседании членов комиссии при наличии кворума.</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6</w:t>
      </w:r>
      <w:r w:rsidRPr="002F6F39">
        <w:rPr>
          <w:rFonts w:ascii="Times New Roman" w:eastAsia="Times New Roman" w:hAnsi="Times New Roman"/>
          <w:bCs w:val="0"/>
          <w:iCs w:val="0"/>
          <w:color w:val="auto"/>
          <w:spacing w:val="0"/>
          <w:sz w:val="28"/>
          <w:szCs w:val="28"/>
          <w:lang w:eastAsia="ru-RU"/>
        </w:rPr>
        <w:t>.6. Каждый член комиссии имеет один голос.</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lastRenderedPageBreak/>
        <w:t>6</w:t>
      </w:r>
      <w:r w:rsidRPr="002F6F39">
        <w:rPr>
          <w:rFonts w:ascii="Times New Roman" w:eastAsia="Times New Roman" w:hAnsi="Times New Roman"/>
          <w:bCs w:val="0"/>
          <w:iCs w:val="0"/>
          <w:color w:val="auto"/>
          <w:spacing w:val="0"/>
          <w:sz w:val="28"/>
          <w:szCs w:val="28"/>
          <w:lang w:eastAsia="ru-RU"/>
        </w:rPr>
        <w:t>.7.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2F6F39" w:rsidRPr="002F6F39" w:rsidRDefault="002F6F39" w:rsidP="002F6F39">
      <w:pPr>
        <w:spacing w:after="0" w:line="240" w:lineRule="auto"/>
        <w:ind w:left="0" w:right="0"/>
        <w:jc w:val="center"/>
        <w:rPr>
          <w:rFonts w:ascii="Times New Roman" w:eastAsia="Times New Roman" w:hAnsi="Times New Roman"/>
          <w:bCs w:val="0"/>
          <w:iCs w:val="0"/>
          <w:color w:val="auto"/>
          <w:spacing w:val="0"/>
          <w:sz w:val="28"/>
          <w:szCs w:val="28"/>
          <w:lang w:eastAsia="ru-RU"/>
        </w:rPr>
      </w:pPr>
    </w:p>
    <w:p w:rsidR="002F6F39" w:rsidRPr="0061686D" w:rsidRDefault="002F6F39" w:rsidP="002F6F39">
      <w:pPr>
        <w:spacing w:after="0" w:line="240" w:lineRule="auto"/>
        <w:ind w:left="0" w:right="0"/>
        <w:jc w:val="center"/>
        <w:rPr>
          <w:rFonts w:ascii="Times New Roman" w:eastAsia="Times New Roman" w:hAnsi="Times New Roman"/>
          <w:b/>
          <w:bCs w:val="0"/>
          <w:iCs w:val="0"/>
          <w:color w:val="auto"/>
          <w:spacing w:val="0"/>
          <w:sz w:val="28"/>
          <w:szCs w:val="28"/>
          <w:lang w:eastAsia="ru-RU"/>
        </w:rPr>
      </w:pPr>
      <w:r w:rsidRPr="0061686D">
        <w:rPr>
          <w:rFonts w:ascii="Times New Roman" w:eastAsia="Times New Roman" w:hAnsi="Times New Roman"/>
          <w:b/>
          <w:bCs w:val="0"/>
          <w:iCs w:val="0"/>
          <w:color w:val="auto"/>
          <w:spacing w:val="0"/>
          <w:sz w:val="28"/>
          <w:szCs w:val="28"/>
          <w:lang w:eastAsia="ru-RU"/>
        </w:rPr>
        <w:t>7. Ответственность комиссии</w:t>
      </w:r>
    </w:p>
    <w:p w:rsidR="002F6F39" w:rsidRPr="002F6F39" w:rsidRDefault="002F6F39" w:rsidP="002F6F39">
      <w:pPr>
        <w:spacing w:after="0" w:line="240" w:lineRule="auto"/>
        <w:ind w:left="0" w:right="0"/>
        <w:jc w:val="center"/>
        <w:rPr>
          <w:rFonts w:ascii="Times New Roman" w:eastAsia="Times New Roman" w:hAnsi="Times New Roman"/>
          <w:bCs w:val="0"/>
          <w:iCs w:val="0"/>
          <w:color w:val="auto"/>
          <w:spacing w:val="0"/>
          <w:sz w:val="28"/>
          <w:szCs w:val="28"/>
          <w:lang w:eastAsia="ru-RU"/>
        </w:rPr>
      </w:pP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7</w:t>
      </w:r>
      <w:r w:rsidRPr="002F6F39">
        <w:rPr>
          <w:rFonts w:ascii="Times New Roman" w:eastAsia="Times New Roman" w:hAnsi="Times New Roman"/>
          <w:bCs w:val="0"/>
          <w:iCs w:val="0"/>
          <w:color w:val="auto"/>
          <w:spacing w:val="0"/>
          <w:sz w:val="28"/>
          <w:szCs w:val="28"/>
          <w:lang w:eastAsia="ru-RU"/>
        </w:rPr>
        <w:t xml:space="preserve">.1. </w:t>
      </w:r>
      <w:proofErr w:type="gramStart"/>
      <w:r w:rsidRPr="002F6F39">
        <w:rPr>
          <w:rFonts w:ascii="Times New Roman" w:eastAsia="Times New Roman" w:hAnsi="Times New Roman"/>
          <w:bCs w:val="0"/>
          <w:iCs w:val="0"/>
          <w:color w:val="auto"/>
          <w:spacing w:val="0"/>
          <w:sz w:val="28"/>
          <w:szCs w:val="28"/>
          <w:lang w:eastAsia="ru-RU"/>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Законом, в контрольный орган в сфере закупок действия (бездействие) комиссии, ее членов, если такие действия (бездействие) нарушают права и законные интересы участника закупки.</w:t>
      </w:r>
      <w:proofErr w:type="gramEnd"/>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7</w:t>
      </w:r>
      <w:r w:rsidRPr="002F6F39">
        <w:rPr>
          <w:rFonts w:ascii="Times New Roman" w:eastAsia="Times New Roman" w:hAnsi="Times New Roman"/>
          <w:bCs w:val="0"/>
          <w:iCs w:val="0"/>
          <w:color w:val="auto"/>
          <w:spacing w:val="0"/>
          <w:sz w:val="28"/>
          <w:szCs w:val="28"/>
          <w:lang w:eastAsia="ru-RU"/>
        </w:rPr>
        <w:t>.2. Члены комиссии, виновные в нарушении законодательства Российской Федерации о закупках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2F6F39" w:rsidRPr="002F6F39" w:rsidRDefault="002F6F39" w:rsidP="002F6F39">
      <w:pPr>
        <w:spacing w:after="0" w:line="240" w:lineRule="auto"/>
        <w:ind w:left="0" w:right="0" w:firstLine="539"/>
        <w:rPr>
          <w:rFonts w:ascii="Times New Roman" w:eastAsia="Times New Roman" w:hAnsi="Times New Roman"/>
          <w:bCs w:val="0"/>
          <w:iCs w:val="0"/>
          <w:color w:val="auto"/>
          <w:spacing w:val="0"/>
          <w:sz w:val="28"/>
          <w:szCs w:val="28"/>
          <w:lang w:eastAsia="ru-RU"/>
        </w:rPr>
      </w:pPr>
      <w:r>
        <w:rPr>
          <w:rFonts w:ascii="Times New Roman" w:eastAsia="Times New Roman" w:hAnsi="Times New Roman"/>
          <w:bCs w:val="0"/>
          <w:iCs w:val="0"/>
          <w:color w:val="auto"/>
          <w:spacing w:val="0"/>
          <w:sz w:val="28"/>
          <w:szCs w:val="28"/>
          <w:lang w:eastAsia="ru-RU"/>
        </w:rPr>
        <w:t>7</w:t>
      </w:r>
      <w:r w:rsidRPr="002F6F39">
        <w:rPr>
          <w:rFonts w:ascii="Times New Roman" w:eastAsia="Times New Roman" w:hAnsi="Times New Roman"/>
          <w:bCs w:val="0"/>
          <w:iCs w:val="0"/>
          <w:color w:val="auto"/>
          <w:spacing w:val="0"/>
          <w:sz w:val="28"/>
          <w:szCs w:val="28"/>
          <w:lang w:eastAsia="ru-RU"/>
        </w:rPr>
        <w:t>.3. Члены комиссии не вправе распространять сведения, составляющие государственную, служебную тайну, ставшие известными им в ходе работы Комиссии.</w:t>
      </w:r>
    </w:p>
    <w:p w:rsidR="00F87C0D" w:rsidRPr="002F6F39" w:rsidRDefault="00F87C0D">
      <w:pPr>
        <w:rPr>
          <w:rFonts w:ascii="Times New Roman" w:hAnsi="Times New Roman"/>
          <w:color w:val="000000" w:themeColor="text1"/>
          <w:sz w:val="28"/>
          <w:szCs w:val="28"/>
        </w:rPr>
      </w:pPr>
    </w:p>
    <w:sectPr w:rsidR="00F87C0D" w:rsidRPr="002F6F39" w:rsidSect="002A1CBD">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2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24E44"/>
    <w:multiLevelType w:val="hybridMultilevel"/>
    <w:tmpl w:val="3EA25B72"/>
    <w:lvl w:ilvl="0" w:tplc="874C051A">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1CBD"/>
    <w:rsid w:val="0000078C"/>
    <w:rsid w:val="00000D6A"/>
    <w:rsid w:val="00001048"/>
    <w:rsid w:val="0000151E"/>
    <w:rsid w:val="00001A0E"/>
    <w:rsid w:val="00001A2A"/>
    <w:rsid w:val="00002CFD"/>
    <w:rsid w:val="00003633"/>
    <w:rsid w:val="000039FC"/>
    <w:rsid w:val="00003EB6"/>
    <w:rsid w:val="00004165"/>
    <w:rsid w:val="00004C6B"/>
    <w:rsid w:val="00005A01"/>
    <w:rsid w:val="00006147"/>
    <w:rsid w:val="000061FC"/>
    <w:rsid w:val="00006AEF"/>
    <w:rsid w:val="00006B7A"/>
    <w:rsid w:val="00006BFD"/>
    <w:rsid w:val="00007440"/>
    <w:rsid w:val="00007956"/>
    <w:rsid w:val="000102F8"/>
    <w:rsid w:val="0001109F"/>
    <w:rsid w:val="00011A14"/>
    <w:rsid w:val="00012345"/>
    <w:rsid w:val="00012F3A"/>
    <w:rsid w:val="00012FBF"/>
    <w:rsid w:val="000130CA"/>
    <w:rsid w:val="00013A2F"/>
    <w:rsid w:val="0001495B"/>
    <w:rsid w:val="00014F41"/>
    <w:rsid w:val="0001710B"/>
    <w:rsid w:val="00017635"/>
    <w:rsid w:val="00020288"/>
    <w:rsid w:val="000217BF"/>
    <w:rsid w:val="000219B0"/>
    <w:rsid w:val="00021B05"/>
    <w:rsid w:val="00021C31"/>
    <w:rsid w:val="00021FAC"/>
    <w:rsid w:val="000223FA"/>
    <w:rsid w:val="00022631"/>
    <w:rsid w:val="00024F9E"/>
    <w:rsid w:val="00025787"/>
    <w:rsid w:val="00025B3A"/>
    <w:rsid w:val="00025D53"/>
    <w:rsid w:val="00025EEA"/>
    <w:rsid w:val="00026020"/>
    <w:rsid w:val="0002630F"/>
    <w:rsid w:val="00027755"/>
    <w:rsid w:val="00027F55"/>
    <w:rsid w:val="000304EC"/>
    <w:rsid w:val="00032558"/>
    <w:rsid w:val="0003269B"/>
    <w:rsid w:val="00032848"/>
    <w:rsid w:val="00035143"/>
    <w:rsid w:val="00035E8C"/>
    <w:rsid w:val="000366A4"/>
    <w:rsid w:val="000368CF"/>
    <w:rsid w:val="00036984"/>
    <w:rsid w:val="00036E8B"/>
    <w:rsid w:val="00036FC3"/>
    <w:rsid w:val="000372CF"/>
    <w:rsid w:val="00040E3C"/>
    <w:rsid w:val="0004188C"/>
    <w:rsid w:val="00041DB5"/>
    <w:rsid w:val="00041FF5"/>
    <w:rsid w:val="0004237D"/>
    <w:rsid w:val="000428B5"/>
    <w:rsid w:val="00043A8F"/>
    <w:rsid w:val="00044C61"/>
    <w:rsid w:val="00044FD4"/>
    <w:rsid w:val="0004578F"/>
    <w:rsid w:val="00045A69"/>
    <w:rsid w:val="000460C6"/>
    <w:rsid w:val="00046F51"/>
    <w:rsid w:val="0004783B"/>
    <w:rsid w:val="0005055C"/>
    <w:rsid w:val="00051285"/>
    <w:rsid w:val="00051745"/>
    <w:rsid w:val="00051ACA"/>
    <w:rsid w:val="00051D7D"/>
    <w:rsid w:val="0005245E"/>
    <w:rsid w:val="00052A11"/>
    <w:rsid w:val="00052CD2"/>
    <w:rsid w:val="00052DEA"/>
    <w:rsid w:val="00052F7D"/>
    <w:rsid w:val="000532D3"/>
    <w:rsid w:val="00053580"/>
    <w:rsid w:val="000552B6"/>
    <w:rsid w:val="00055B66"/>
    <w:rsid w:val="00055C57"/>
    <w:rsid w:val="000601D6"/>
    <w:rsid w:val="00060711"/>
    <w:rsid w:val="00061CE5"/>
    <w:rsid w:val="00063E91"/>
    <w:rsid w:val="000652A2"/>
    <w:rsid w:val="000661DF"/>
    <w:rsid w:val="00070BBB"/>
    <w:rsid w:val="00070CCA"/>
    <w:rsid w:val="000719BB"/>
    <w:rsid w:val="000727CC"/>
    <w:rsid w:val="00072B83"/>
    <w:rsid w:val="00073CAB"/>
    <w:rsid w:val="00074088"/>
    <w:rsid w:val="000742CB"/>
    <w:rsid w:val="00074A4A"/>
    <w:rsid w:val="0007521F"/>
    <w:rsid w:val="000768F7"/>
    <w:rsid w:val="00076DB4"/>
    <w:rsid w:val="00077BEE"/>
    <w:rsid w:val="00077C4B"/>
    <w:rsid w:val="00077CF3"/>
    <w:rsid w:val="00080639"/>
    <w:rsid w:val="00081DC0"/>
    <w:rsid w:val="00083478"/>
    <w:rsid w:val="00083A65"/>
    <w:rsid w:val="000842BE"/>
    <w:rsid w:val="000847CD"/>
    <w:rsid w:val="0008523A"/>
    <w:rsid w:val="000854A5"/>
    <w:rsid w:val="0008605F"/>
    <w:rsid w:val="0008627D"/>
    <w:rsid w:val="0008670C"/>
    <w:rsid w:val="000869FD"/>
    <w:rsid w:val="00086A78"/>
    <w:rsid w:val="00087236"/>
    <w:rsid w:val="00090603"/>
    <w:rsid w:val="0009247E"/>
    <w:rsid w:val="0009274C"/>
    <w:rsid w:val="000929F3"/>
    <w:rsid w:val="00092C05"/>
    <w:rsid w:val="000930DE"/>
    <w:rsid w:val="000934B3"/>
    <w:rsid w:val="00093DE2"/>
    <w:rsid w:val="00094343"/>
    <w:rsid w:val="0009479D"/>
    <w:rsid w:val="00094C5C"/>
    <w:rsid w:val="0009509A"/>
    <w:rsid w:val="000950E5"/>
    <w:rsid w:val="00095567"/>
    <w:rsid w:val="00095EC4"/>
    <w:rsid w:val="0009626C"/>
    <w:rsid w:val="00096C6A"/>
    <w:rsid w:val="00096F2C"/>
    <w:rsid w:val="0009789F"/>
    <w:rsid w:val="00097B57"/>
    <w:rsid w:val="000A0284"/>
    <w:rsid w:val="000A0C40"/>
    <w:rsid w:val="000A11E5"/>
    <w:rsid w:val="000A1321"/>
    <w:rsid w:val="000A15EF"/>
    <w:rsid w:val="000A2E73"/>
    <w:rsid w:val="000A3A92"/>
    <w:rsid w:val="000A3B08"/>
    <w:rsid w:val="000A3E87"/>
    <w:rsid w:val="000A4278"/>
    <w:rsid w:val="000A42A4"/>
    <w:rsid w:val="000A48CB"/>
    <w:rsid w:val="000A539B"/>
    <w:rsid w:val="000A6531"/>
    <w:rsid w:val="000A67B7"/>
    <w:rsid w:val="000A776F"/>
    <w:rsid w:val="000B0069"/>
    <w:rsid w:val="000B01F3"/>
    <w:rsid w:val="000B09E9"/>
    <w:rsid w:val="000B27D5"/>
    <w:rsid w:val="000B3AEC"/>
    <w:rsid w:val="000B47D8"/>
    <w:rsid w:val="000B643E"/>
    <w:rsid w:val="000B6695"/>
    <w:rsid w:val="000B7252"/>
    <w:rsid w:val="000B766A"/>
    <w:rsid w:val="000B7AEB"/>
    <w:rsid w:val="000C0DD4"/>
    <w:rsid w:val="000C1BBD"/>
    <w:rsid w:val="000C240D"/>
    <w:rsid w:val="000C46D1"/>
    <w:rsid w:val="000C5EE0"/>
    <w:rsid w:val="000C6273"/>
    <w:rsid w:val="000C69FD"/>
    <w:rsid w:val="000C7E6B"/>
    <w:rsid w:val="000C7EE4"/>
    <w:rsid w:val="000D00CE"/>
    <w:rsid w:val="000D027F"/>
    <w:rsid w:val="000D1AE0"/>
    <w:rsid w:val="000D216C"/>
    <w:rsid w:val="000D265A"/>
    <w:rsid w:val="000D4C6D"/>
    <w:rsid w:val="000D5AE5"/>
    <w:rsid w:val="000D6754"/>
    <w:rsid w:val="000D7661"/>
    <w:rsid w:val="000E00EB"/>
    <w:rsid w:val="000E018F"/>
    <w:rsid w:val="000E0BB8"/>
    <w:rsid w:val="000E0EDC"/>
    <w:rsid w:val="000E13CE"/>
    <w:rsid w:val="000E25BA"/>
    <w:rsid w:val="000E2F50"/>
    <w:rsid w:val="000E3119"/>
    <w:rsid w:val="000E354F"/>
    <w:rsid w:val="000E3915"/>
    <w:rsid w:val="000E3BBE"/>
    <w:rsid w:val="000E4168"/>
    <w:rsid w:val="000E471C"/>
    <w:rsid w:val="000E4E39"/>
    <w:rsid w:val="000E6341"/>
    <w:rsid w:val="000E6982"/>
    <w:rsid w:val="000E7459"/>
    <w:rsid w:val="000F0991"/>
    <w:rsid w:val="000F0E53"/>
    <w:rsid w:val="000F170E"/>
    <w:rsid w:val="000F20EA"/>
    <w:rsid w:val="000F2DB4"/>
    <w:rsid w:val="000F2F69"/>
    <w:rsid w:val="000F4C8C"/>
    <w:rsid w:val="000F5CFF"/>
    <w:rsid w:val="000F600A"/>
    <w:rsid w:val="000F6AC0"/>
    <w:rsid w:val="000F6DB6"/>
    <w:rsid w:val="000F6EA5"/>
    <w:rsid w:val="000F7C00"/>
    <w:rsid w:val="000F7F9F"/>
    <w:rsid w:val="001004DD"/>
    <w:rsid w:val="001005E7"/>
    <w:rsid w:val="00100DC3"/>
    <w:rsid w:val="001013E5"/>
    <w:rsid w:val="0010149B"/>
    <w:rsid w:val="001016D0"/>
    <w:rsid w:val="001018E3"/>
    <w:rsid w:val="00102172"/>
    <w:rsid w:val="001021FD"/>
    <w:rsid w:val="00102D55"/>
    <w:rsid w:val="00102F21"/>
    <w:rsid w:val="001034C7"/>
    <w:rsid w:val="00103ABD"/>
    <w:rsid w:val="001050A9"/>
    <w:rsid w:val="0010590D"/>
    <w:rsid w:val="001062BC"/>
    <w:rsid w:val="00106B0E"/>
    <w:rsid w:val="00107090"/>
    <w:rsid w:val="001073F5"/>
    <w:rsid w:val="00107EEF"/>
    <w:rsid w:val="00110A4B"/>
    <w:rsid w:val="00110EEB"/>
    <w:rsid w:val="00110FAE"/>
    <w:rsid w:val="001112F8"/>
    <w:rsid w:val="0011186C"/>
    <w:rsid w:val="00111B9C"/>
    <w:rsid w:val="00112002"/>
    <w:rsid w:val="0011221B"/>
    <w:rsid w:val="00112A65"/>
    <w:rsid w:val="001136A0"/>
    <w:rsid w:val="00113A73"/>
    <w:rsid w:val="00113BF3"/>
    <w:rsid w:val="0011434A"/>
    <w:rsid w:val="0011479A"/>
    <w:rsid w:val="00114D6B"/>
    <w:rsid w:val="0011514E"/>
    <w:rsid w:val="00115666"/>
    <w:rsid w:val="00115674"/>
    <w:rsid w:val="00115BC9"/>
    <w:rsid w:val="00116FC1"/>
    <w:rsid w:val="00117B9E"/>
    <w:rsid w:val="00117D39"/>
    <w:rsid w:val="0012085C"/>
    <w:rsid w:val="00120E04"/>
    <w:rsid w:val="00121DCE"/>
    <w:rsid w:val="00123B10"/>
    <w:rsid w:val="001243F0"/>
    <w:rsid w:val="001258FA"/>
    <w:rsid w:val="0012597D"/>
    <w:rsid w:val="00126ED7"/>
    <w:rsid w:val="00126FC4"/>
    <w:rsid w:val="00130139"/>
    <w:rsid w:val="00131136"/>
    <w:rsid w:val="00131F2C"/>
    <w:rsid w:val="00132AAE"/>
    <w:rsid w:val="0013338F"/>
    <w:rsid w:val="0013404B"/>
    <w:rsid w:val="00134441"/>
    <w:rsid w:val="00134AD6"/>
    <w:rsid w:val="00134EC8"/>
    <w:rsid w:val="001365EC"/>
    <w:rsid w:val="0013698E"/>
    <w:rsid w:val="00136B1F"/>
    <w:rsid w:val="001378EA"/>
    <w:rsid w:val="00140CA9"/>
    <w:rsid w:val="0014116F"/>
    <w:rsid w:val="001418F4"/>
    <w:rsid w:val="00142C9E"/>
    <w:rsid w:val="0014351F"/>
    <w:rsid w:val="00144C9A"/>
    <w:rsid w:val="0014560C"/>
    <w:rsid w:val="00146CFE"/>
    <w:rsid w:val="00147A21"/>
    <w:rsid w:val="00147A47"/>
    <w:rsid w:val="00151BC6"/>
    <w:rsid w:val="0015217F"/>
    <w:rsid w:val="00152560"/>
    <w:rsid w:val="00153319"/>
    <w:rsid w:val="001534A7"/>
    <w:rsid w:val="00153632"/>
    <w:rsid w:val="00153F29"/>
    <w:rsid w:val="001553BC"/>
    <w:rsid w:val="0015549B"/>
    <w:rsid w:val="0015582E"/>
    <w:rsid w:val="00156424"/>
    <w:rsid w:val="0015691A"/>
    <w:rsid w:val="00157821"/>
    <w:rsid w:val="00157A28"/>
    <w:rsid w:val="00160697"/>
    <w:rsid w:val="00162083"/>
    <w:rsid w:val="00163C61"/>
    <w:rsid w:val="00164CB5"/>
    <w:rsid w:val="001650AB"/>
    <w:rsid w:val="00165BE4"/>
    <w:rsid w:val="00166276"/>
    <w:rsid w:val="00166DB5"/>
    <w:rsid w:val="00166FBE"/>
    <w:rsid w:val="00167BD8"/>
    <w:rsid w:val="00167C42"/>
    <w:rsid w:val="001723D0"/>
    <w:rsid w:val="00172FAE"/>
    <w:rsid w:val="001744F2"/>
    <w:rsid w:val="00174D7D"/>
    <w:rsid w:val="001779D0"/>
    <w:rsid w:val="001779F4"/>
    <w:rsid w:val="00180434"/>
    <w:rsid w:val="00180A75"/>
    <w:rsid w:val="00181070"/>
    <w:rsid w:val="00181ACA"/>
    <w:rsid w:val="001821C5"/>
    <w:rsid w:val="001834E0"/>
    <w:rsid w:val="00183868"/>
    <w:rsid w:val="00183B7B"/>
    <w:rsid w:val="0018630E"/>
    <w:rsid w:val="001864CA"/>
    <w:rsid w:val="0018702E"/>
    <w:rsid w:val="00187730"/>
    <w:rsid w:val="0019013C"/>
    <w:rsid w:val="00190DC8"/>
    <w:rsid w:val="001912CD"/>
    <w:rsid w:val="00191431"/>
    <w:rsid w:val="0019156F"/>
    <w:rsid w:val="001926FE"/>
    <w:rsid w:val="00193222"/>
    <w:rsid w:val="00193402"/>
    <w:rsid w:val="00193715"/>
    <w:rsid w:val="001942E0"/>
    <w:rsid w:val="00194720"/>
    <w:rsid w:val="00194C17"/>
    <w:rsid w:val="001950ED"/>
    <w:rsid w:val="0019549D"/>
    <w:rsid w:val="00195682"/>
    <w:rsid w:val="00195B92"/>
    <w:rsid w:val="0019766C"/>
    <w:rsid w:val="001A0ADF"/>
    <w:rsid w:val="001A0F26"/>
    <w:rsid w:val="001A1916"/>
    <w:rsid w:val="001A1D20"/>
    <w:rsid w:val="001A22A2"/>
    <w:rsid w:val="001A2828"/>
    <w:rsid w:val="001A2A68"/>
    <w:rsid w:val="001A2E02"/>
    <w:rsid w:val="001A3299"/>
    <w:rsid w:val="001A37A4"/>
    <w:rsid w:val="001A3A67"/>
    <w:rsid w:val="001A4701"/>
    <w:rsid w:val="001A4FAE"/>
    <w:rsid w:val="001A55C3"/>
    <w:rsid w:val="001A669E"/>
    <w:rsid w:val="001A6B80"/>
    <w:rsid w:val="001A7C58"/>
    <w:rsid w:val="001A7C93"/>
    <w:rsid w:val="001A7E81"/>
    <w:rsid w:val="001A7EE5"/>
    <w:rsid w:val="001B11E5"/>
    <w:rsid w:val="001B1556"/>
    <w:rsid w:val="001B2C2C"/>
    <w:rsid w:val="001B313F"/>
    <w:rsid w:val="001B3179"/>
    <w:rsid w:val="001B327D"/>
    <w:rsid w:val="001B3CB0"/>
    <w:rsid w:val="001B41FA"/>
    <w:rsid w:val="001B50DE"/>
    <w:rsid w:val="001C036F"/>
    <w:rsid w:val="001C1004"/>
    <w:rsid w:val="001C1C36"/>
    <w:rsid w:val="001C2257"/>
    <w:rsid w:val="001C275E"/>
    <w:rsid w:val="001C2DB7"/>
    <w:rsid w:val="001C4A0A"/>
    <w:rsid w:val="001C4BAB"/>
    <w:rsid w:val="001C4C0B"/>
    <w:rsid w:val="001C4D3A"/>
    <w:rsid w:val="001C5717"/>
    <w:rsid w:val="001C5BBD"/>
    <w:rsid w:val="001C63D8"/>
    <w:rsid w:val="001C73EA"/>
    <w:rsid w:val="001C7473"/>
    <w:rsid w:val="001D0228"/>
    <w:rsid w:val="001D2088"/>
    <w:rsid w:val="001D2109"/>
    <w:rsid w:val="001D214C"/>
    <w:rsid w:val="001D22E0"/>
    <w:rsid w:val="001D2534"/>
    <w:rsid w:val="001D26E7"/>
    <w:rsid w:val="001D383A"/>
    <w:rsid w:val="001D4405"/>
    <w:rsid w:val="001D4BDE"/>
    <w:rsid w:val="001D4F0F"/>
    <w:rsid w:val="001D5672"/>
    <w:rsid w:val="001D667A"/>
    <w:rsid w:val="001D6D1B"/>
    <w:rsid w:val="001D6E15"/>
    <w:rsid w:val="001D73CC"/>
    <w:rsid w:val="001D7DD3"/>
    <w:rsid w:val="001E0121"/>
    <w:rsid w:val="001E0EFC"/>
    <w:rsid w:val="001E16C1"/>
    <w:rsid w:val="001E197B"/>
    <w:rsid w:val="001E2D8E"/>
    <w:rsid w:val="001E2DC0"/>
    <w:rsid w:val="001E3291"/>
    <w:rsid w:val="001E3484"/>
    <w:rsid w:val="001E542D"/>
    <w:rsid w:val="001E61AA"/>
    <w:rsid w:val="001E752C"/>
    <w:rsid w:val="001E75B5"/>
    <w:rsid w:val="001E7E5A"/>
    <w:rsid w:val="001F086A"/>
    <w:rsid w:val="001F1AF7"/>
    <w:rsid w:val="001F277F"/>
    <w:rsid w:val="001F4070"/>
    <w:rsid w:val="001F4114"/>
    <w:rsid w:val="001F4190"/>
    <w:rsid w:val="001F4A4C"/>
    <w:rsid w:val="001F50A0"/>
    <w:rsid w:val="001F56BB"/>
    <w:rsid w:val="001F56D7"/>
    <w:rsid w:val="001F5811"/>
    <w:rsid w:val="001F5994"/>
    <w:rsid w:val="001F5BB0"/>
    <w:rsid w:val="001F5CD5"/>
    <w:rsid w:val="001F5DE9"/>
    <w:rsid w:val="001F71FE"/>
    <w:rsid w:val="001F7720"/>
    <w:rsid w:val="001F7943"/>
    <w:rsid w:val="001F79BD"/>
    <w:rsid w:val="0020047D"/>
    <w:rsid w:val="00200F14"/>
    <w:rsid w:val="00200F52"/>
    <w:rsid w:val="00202B21"/>
    <w:rsid w:val="00202CF3"/>
    <w:rsid w:val="00203453"/>
    <w:rsid w:val="00203672"/>
    <w:rsid w:val="0020387A"/>
    <w:rsid w:val="0020416C"/>
    <w:rsid w:val="002044E3"/>
    <w:rsid w:val="002047B6"/>
    <w:rsid w:val="00204D7F"/>
    <w:rsid w:val="00205195"/>
    <w:rsid w:val="00206045"/>
    <w:rsid w:val="002072BD"/>
    <w:rsid w:val="002103AF"/>
    <w:rsid w:val="0021157F"/>
    <w:rsid w:val="00211A55"/>
    <w:rsid w:val="00211D52"/>
    <w:rsid w:val="002124CD"/>
    <w:rsid w:val="00212F61"/>
    <w:rsid w:val="00214DBC"/>
    <w:rsid w:val="00215B3F"/>
    <w:rsid w:val="0021601E"/>
    <w:rsid w:val="002164CE"/>
    <w:rsid w:val="00216AAD"/>
    <w:rsid w:val="002171FA"/>
    <w:rsid w:val="002200A9"/>
    <w:rsid w:val="00220E9D"/>
    <w:rsid w:val="0022187D"/>
    <w:rsid w:val="002218F3"/>
    <w:rsid w:val="00221CB9"/>
    <w:rsid w:val="0022268A"/>
    <w:rsid w:val="00222745"/>
    <w:rsid w:val="002228BD"/>
    <w:rsid w:val="00224833"/>
    <w:rsid w:val="002250A7"/>
    <w:rsid w:val="00225103"/>
    <w:rsid w:val="00225F32"/>
    <w:rsid w:val="00226C4E"/>
    <w:rsid w:val="00227DAE"/>
    <w:rsid w:val="00230A7C"/>
    <w:rsid w:val="00230E0C"/>
    <w:rsid w:val="00231102"/>
    <w:rsid w:val="00231385"/>
    <w:rsid w:val="00231AFE"/>
    <w:rsid w:val="0023217C"/>
    <w:rsid w:val="00232A5A"/>
    <w:rsid w:val="00233603"/>
    <w:rsid w:val="002336DE"/>
    <w:rsid w:val="002347D9"/>
    <w:rsid w:val="00234ACC"/>
    <w:rsid w:val="00235235"/>
    <w:rsid w:val="002353DC"/>
    <w:rsid w:val="002360B7"/>
    <w:rsid w:val="002372EC"/>
    <w:rsid w:val="002400A7"/>
    <w:rsid w:val="002403A7"/>
    <w:rsid w:val="00241A3E"/>
    <w:rsid w:val="002420AB"/>
    <w:rsid w:val="00242239"/>
    <w:rsid w:val="002427D9"/>
    <w:rsid w:val="00242F86"/>
    <w:rsid w:val="002431A7"/>
    <w:rsid w:val="00243851"/>
    <w:rsid w:val="0024387D"/>
    <w:rsid w:val="0024556B"/>
    <w:rsid w:val="0024635C"/>
    <w:rsid w:val="002463C9"/>
    <w:rsid w:val="00246413"/>
    <w:rsid w:val="002466AE"/>
    <w:rsid w:val="00246E25"/>
    <w:rsid w:val="00246E6C"/>
    <w:rsid w:val="00246F5A"/>
    <w:rsid w:val="00247177"/>
    <w:rsid w:val="00247808"/>
    <w:rsid w:val="00250514"/>
    <w:rsid w:val="00250DD6"/>
    <w:rsid w:val="00251058"/>
    <w:rsid w:val="0025179E"/>
    <w:rsid w:val="00251BF0"/>
    <w:rsid w:val="0025273E"/>
    <w:rsid w:val="00252D19"/>
    <w:rsid w:val="002538A0"/>
    <w:rsid w:val="00253FE5"/>
    <w:rsid w:val="00254617"/>
    <w:rsid w:val="00254621"/>
    <w:rsid w:val="00254AAA"/>
    <w:rsid w:val="002550CB"/>
    <w:rsid w:val="00255B40"/>
    <w:rsid w:val="00255CAF"/>
    <w:rsid w:val="00256EFE"/>
    <w:rsid w:val="00257629"/>
    <w:rsid w:val="00257863"/>
    <w:rsid w:val="002604A4"/>
    <w:rsid w:val="002605F7"/>
    <w:rsid w:val="00261701"/>
    <w:rsid w:val="0026283A"/>
    <w:rsid w:val="00262B63"/>
    <w:rsid w:val="00263F2B"/>
    <w:rsid w:val="002642BB"/>
    <w:rsid w:val="00264985"/>
    <w:rsid w:val="00264E75"/>
    <w:rsid w:val="00264F82"/>
    <w:rsid w:val="00265405"/>
    <w:rsid w:val="002658A0"/>
    <w:rsid w:val="00266E75"/>
    <w:rsid w:val="002670F6"/>
    <w:rsid w:val="00270642"/>
    <w:rsid w:val="00270EA5"/>
    <w:rsid w:val="0027192B"/>
    <w:rsid w:val="00273382"/>
    <w:rsid w:val="00273477"/>
    <w:rsid w:val="0027396C"/>
    <w:rsid w:val="00274693"/>
    <w:rsid w:val="002758CB"/>
    <w:rsid w:val="00276203"/>
    <w:rsid w:val="00276F27"/>
    <w:rsid w:val="00280554"/>
    <w:rsid w:val="0028181F"/>
    <w:rsid w:val="00282B35"/>
    <w:rsid w:val="00282F68"/>
    <w:rsid w:val="00283C46"/>
    <w:rsid w:val="00284437"/>
    <w:rsid w:val="00284C28"/>
    <w:rsid w:val="002854C8"/>
    <w:rsid w:val="00285686"/>
    <w:rsid w:val="0028673A"/>
    <w:rsid w:val="00287449"/>
    <w:rsid w:val="00287C2D"/>
    <w:rsid w:val="002901C0"/>
    <w:rsid w:val="002915FB"/>
    <w:rsid w:val="00291B47"/>
    <w:rsid w:val="00291D41"/>
    <w:rsid w:val="00292381"/>
    <w:rsid w:val="002924E3"/>
    <w:rsid w:val="00292A7C"/>
    <w:rsid w:val="00292C93"/>
    <w:rsid w:val="00292FBD"/>
    <w:rsid w:val="00293E06"/>
    <w:rsid w:val="00293EF2"/>
    <w:rsid w:val="00294318"/>
    <w:rsid w:val="00294630"/>
    <w:rsid w:val="00294D4C"/>
    <w:rsid w:val="0029641A"/>
    <w:rsid w:val="00296ED7"/>
    <w:rsid w:val="002971FA"/>
    <w:rsid w:val="00297410"/>
    <w:rsid w:val="002977EA"/>
    <w:rsid w:val="002A007E"/>
    <w:rsid w:val="002A0230"/>
    <w:rsid w:val="002A1763"/>
    <w:rsid w:val="002A17AE"/>
    <w:rsid w:val="002A1CBD"/>
    <w:rsid w:val="002A281D"/>
    <w:rsid w:val="002A321B"/>
    <w:rsid w:val="002A362E"/>
    <w:rsid w:val="002A4C5D"/>
    <w:rsid w:val="002A5028"/>
    <w:rsid w:val="002A5232"/>
    <w:rsid w:val="002A54B2"/>
    <w:rsid w:val="002A584F"/>
    <w:rsid w:val="002A69B2"/>
    <w:rsid w:val="002A71D8"/>
    <w:rsid w:val="002A738B"/>
    <w:rsid w:val="002A743A"/>
    <w:rsid w:val="002A7A62"/>
    <w:rsid w:val="002A7F0D"/>
    <w:rsid w:val="002B0CB8"/>
    <w:rsid w:val="002B0FFC"/>
    <w:rsid w:val="002B1BBD"/>
    <w:rsid w:val="002B2595"/>
    <w:rsid w:val="002B28C4"/>
    <w:rsid w:val="002B433E"/>
    <w:rsid w:val="002B4AAF"/>
    <w:rsid w:val="002B59D8"/>
    <w:rsid w:val="002B5A66"/>
    <w:rsid w:val="002B614B"/>
    <w:rsid w:val="002C083B"/>
    <w:rsid w:val="002C1131"/>
    <w:rsid w:val="002C2587"/>
    <w:rsid w:val="002C3291"/>
    <w:rsid w:val="002C32BE"/>
    <w:rsid w:val="002C34EE"/>
    <w:rsid w:val="002C3CE7"/>
    <w:rsid w:val="002C4158"/>
    <w:rsid w:val="002C473E"/>
    <w:rsid w:val="002C4A3B"/>
    <w:rsid w:val="002C4FBD"/>
    <w:rsid w:val="002C630D"/>
    <w:rsid w:val="002C6357"/>
    <w:rsid w:val="002C6611"/>
    <w:rsid w:val="002C6720"/>
    <w:rsid w:val="002C69CD"/>
    <w:rsid w:val="002C69CF"/>
    <w:rsid w:val="002C7FA1"/>
    <w:rsid w:val="002D07A4"/>
    <w:rsid w:val="002D0C8F"/>
    <w:rsid w:val="002D0CE5"/>
    <w:rsid w:val="002D1252"/>
    <w:rsid w:val="002D128D"/>
    <w:rsid w:val="002D1EFF"/>
    <w:rsid w:val="002D22CA"/>
    <w:rsid w:val="002D453B"/>
    <w:rsid w:val="002D532B"/>
    <w:rsid w:val="002D5A13"/>
    <w:rsid w:val="002D6138"/>
    <w:rsid w:val="002D6173"/>
    <w:rsid w:val="002D64A7"/>
    <w:rsid w:val="002D6CA8"/>
    <w:rsid w:val="002D773A"/>
    <w:rsid w:val="002D7EDE"/>
    <w:rsid w:val="002E0403"/>
    <w:rsid w:val="002E0CB8"/>
    <w:rsid w:val="002E193F"/>
    <w:rsid w:val="002E22AE"/>
    <w:rsid w:val="002E28A4"/>
    <w:rsid w:val="002E3C7D"/>
    <w:rsid w:val="002E49F1"/>
    <w:rsid w:val="002E4A99"/>
    <w:rsid w:val="002E4AD4"/>
    <w:rsid w:val="002E55F6"/>
    <w:rsid w:val="002E567D"/>
    <w:rsid w:val="002E6ACC"/>
    <w:rsid w:val="002E6D09"/>
    <w:rsid w:val="002E7EFC"/>
    <w:rsid w:val="002F011B"/>
    <w:rsid w:val="002F0AD2"/>
    <w:rsid w:val="002F0FAF"/>
    <w:rsid w:val="002F2F52"/>
    <w:rsid w:val="002F3F19"/>
    <w:rsid w:val="002F47C5"/>
    <w:rsid w:val="002F52C5"/>
    <w:rsid w:val="002F57A4"/>
    <w:rsid w:val="002F5FA9"/>
    <w:rsid w:val="002F646E"/>
    <w:rsid w:val="002F6F39"/>
    <w:rsid w:val="002F734E"/>
    <w:rsid w:val="002F75CA"/>
    <w:rsid w:val="003045FA"/>
    <w:rsid w:val="00304EFE"/>
    <w:rsid w:val="00305277"/>
    <w:rsid w:val="00305C4B"/>
    <w:rsid w:val="003068B8"/>
    <w:rsid w:val="00307363"/>
    <w:rsid w:val="003105DE"/>
    <w:rsid w:val="00310613"/>
    <w:rsid w:val="0031179D"/>
    <w:rsid w:val="00311C1A"/>
    <w:rsid w:val="00311CB5"/>
    <w:rsid w:val="003131BA"/>
    <w:rsid w:val="00313307"/>
    <w:rsid w:val="003145D6"/>
    <w:rsid w:val="0031484F"/>
    <w:rsid w:val="00315097"/>
    <w:rsid w:val="003155E5"/>
    <w:rsid w:val="00315619"/>
    <w:rsid w:val="003158F8"/>
    <w:rsid w:val="003160D1"/>
    <w:rsid w:val="00316216"/>
    <w:rsid w:val="003166D2"/>
    <w:rsid w:val="00316772"/>
    <w:rsid w:val="0031789D"/>
    <w:rsid w:val="00317D3B"/>
    <w:rsid w:val="00320FAF"/>
    <w:rsid w:val="00321383"/>
    <w:rsid w:val="003215A3"/>
    <w:rsid w:val="00321D3F"/>
    <w:rsid w:val="00322B36"/>
    <w:rsid w:val="0032384E"/>
    <w:rsid w:val="003243CD"/>
    <w:rsid w:val="00325B36"/>
    <w:rsid w:val="00330E16"/>
    <w:rsid w:val="00331459"/>
    <w:rsid w:val="00331496"/>
    <w:rsid w:val="003335DE"/>
    <w:rsid w:val="00333E37"/>
    <w:rsid w:val="003348FF"/>
    <w:rsid w:val="0033538E"/>
    <w:rsid w:val="0034000A"/>
    <w:rsid w:val="00341E5D"/>
    <w:rsid w:val="003427CB"/>
    <w:rsid w:val="00342ADF"/>
    <w:rsid w:val="00342BA7"/>
    <w:rsid w:val="00342BC9"/>
    <w:rsid w:val="003438EB"/>
    <w:rsid w:val="00344691"/>
    <w:rsid w:val="003446A9"/>
    <w:rsid w:val="003447DD"/>
    <w:rsid w:val="00347546"/>
    <w:rsid w:val="00347C74"/>
    <w:rsid w:val="00350074"/>
    <w:rsid w:val="00350D89"/>
    <w:rsid w:val="003511FC"/>
    <w:rsid w:val="0035161F"/>
    <w:rsid w:val="00353184"/>
    <w:rsid w:val="00353370"/>
    <w:rsid w:val="003537E0"/>
    <w:rsid w:val="00353958"/>
    <w:rsid w:val="003544DC"/>
    <w:rsid w:val="003546A2"/>
    <w:rsid w:val="003546B3"/>
    <w:rsid w:val="00355D4B"/>
    <w:rsid w:val="00357F54"/>
    <w:rsid w:val="00360050"/>
    <w:rsid w:val="0036075F"/>
    <w:rsid w:val="00360C2D"/>
    <w:rsid w:val="00360F80"/>
    <w:rsid w:val="00363700"/>
    <w:rsid w:val="00364FE7"/>
    <w:rsid w:val="003670B4"/>
    <w:rsid w:val="0036784E"/>
    <w:rsid w:val="00371C42"/>
    <w:rsid w:val="003729DF"/>
    <w:rsid w:val="003731FE"/>
    <w:rsid w:val="003735F6"/>
    <w:rsid w:val="00373770"/>
    <w:rsid w:val="0037382D"/>
    <w:rsid w:val="003741C2"/>
    <w:rsid w:val="003746BF"/>
    <w:rsid w:val="00375335"/>
    <w:rsid w:val="00375E68"/>
    <w:rsid w:val="00376FDF"/>
    <w:rsid w:val="00377068"/>
    <w:rsid w:val="00377699"/>
    <w:rsid w:val="00377CBC"/>
    <w:rsid w:val="00380123"/>
    <w:rsid w:val="00380E23"/>
    <w:rsid w:val="00383DE3"/>
    <w:rsid w:val="003845BD"/>
    <w:rsid w:val="00384EC4"/>
    <w:rsid w:val="00385385"/>
    <w:rsid w:val="00385BED"/>
    <w:rsid w:val="00386177"/>
    <w:rsid w:val="00386648"/>
    <w:rsid w:val="003879C0"/>
    <w:rsid w:val="0039010F"/>
    <w:rsid w:val="00391218"/>
    <w:rsid w:val="0039157C"/>
    <w:rsid w:val="003931D6"/>
    <w:rsid w:val="00394737"/>
    <w:rsid w:val="00394A09"/>
    <w:rsid w:val="00394E9A"/>
    <w:rsid w:val="003959D9"/>
    <w:rsid w:val="00396652"/>
    <w:rsid w:val="00397B76"/>
    <w:rsid w:val="00397C16"/>
    <w:rsid w:val="003A0179"/>
    <w:rsid w:val="003A01CB"/>
    <w:rsid w:val="003A0865"/>
    <w:rsid w:val="003A0C15"/>
    <w:rsid w:val="003A0E35"/>
    <w:rsid w:val="003A1303"/>
    <w:rsid w:val="003A375A"/>
    <w:rsid w:val="003A375E"/>
    <w:rsid w:val="003A502F"/>
    <w:rsid w:val="003A5281"/>
    <w:rsid w:val="003A5324"/>
    <w:rsid w:val="003A5C30"/>
    <w:rsid w:val="003A5D53"/>
    <w:rsid w:val="003A6BA5"/>
    <w:rsid w:val="003B0B29"/>
    <w:rsid w:val="003B0CE9"/>
    <w:rsid w:val="003B1504"/>
    <w:rsid w:val="003B1584"/>
    <w:rsid w:val="003B2225"/>
    <w:rsid w:val="003B327B"/>
    <w:rsid w:val="003B40B7"/>
    <w:rsid w:val="003B41F7"/>
    <w:rsid w:val="003B42CD"/>
    <w:rsid w:val="003B5192"/>
    <w:rsid w:val="003B6330"/>
    <w:rsid w:val="003B6762"/>
    <w:rsid w:val="003B6841"/>
    <w:rsid w:val="003B6C6F"/>
    <w:rsid w:val="003B77F7"/>
    <w:rsid w:val="003B7B6C"/>
    <w:rsid w:val="003C0E86"/>
    <w:rsid w:val="003C0EBE"/>
    <w:rsid w:val="003C13B4"/>
    <w:rsid w:val="003C20D8"/>
    <w:rsid w:val="003C287F"/>
    <w:rsid w:val="003C3900"/>
    <w:rsid w:val="003C39B3"/>
    <w:rsid w:val="003C3A35"/>
    <w:rsid w:val="003C43E4"/>
    <w:rsid w:val="003C53EF"/>
    <w:rsid w:val="003C5941"/>
    <w:rsid w:val="003C5E60"/>
    <w:rsid w:val="003C6BAB"/>
    <w:rsid w:val="003C74E9"/>
    <w:rsid w:val="003C76C8"/>
    <w:rsid w:val="003C7705"/>
    <w:rsid w:val="003C7BAA"/>
    <w:rsid w:val="003C7BD8"/>
    <w:rsid w:val="003D035F"/>
    <w:rsid w:val="003D0BEA"/>
    <w:rsid w:val="003D0F45"/>
    <w:rsid w:val="003D0F99"/>
    <w:rsid w:val="003D2963"/>
    <w:rsid w:val="003D2FA2"/>
    <w:rsid w:val="003D378A"/>
    <w:rsid w:val="003D3F47"/>
    <w:rsid w:val="003D4C81"/>
    <w:rsid w:val="003D4DE6"/>
    <w:rsid w:val="003D5669"/>
    <w:rsid w:val="003D56C4"/>
    <w:rsid w:val="003D573F"/>
    <w:rsid w:val="003D57FC"/>
    <w:rsid w:val="003D5D6C"/>
    <w:rsid w:val="003D5E4E"/>
    <w:rsid w:val="003D60DF"/>
    <w:rsid w:val="003D673A"/>
    <w:rsid w:val="003D6B64"/>
    <w:rsid w:val="003D796B"/>
    <w:rsid w:val="003D7AF0"/>
    <w:rsid w:val="003D7C68"/>
    <w:rsid w:val="003D7D69"/>
    <w:rsid w:val="003D7F35"/>
    <w:rsid w:val="003E26EE"/>
    <w:rsid w:val="003E5C36"/>
    <w:rsid w:val="003E6983"/>
    <w:rsid w:val="003F0295"/>
    <w:rsid w:val="003F034E"/>
    <w:rsid w:val="003F22DB"/>
    <w:rsid w:val="003F231A"/>
    <w:rsid w:val="003F24DD"/>
    <w:rsid w:val="003F3DF9"/>
    <w:rsid w:val="003F433E"/>
    <w:rsid w:val="003F4D2B"/>
    <w:rsid w:val="003F4EF2"/>
    <w:rsid w:val="003F5141"/>
    <w:rsid w:val="003F5276"/>
    <w:rsid w:val="003F558E"/>
    <w:rsid w:val="003F655F"/>
    <w:rsid w:val="003F67B7"/>
    <w:rsid w:val="003F6846"/>
    <w:rsid w:val="003F6F72"/>
    <w:rsid w:val="003F72B4"/>
    <w:rsid w:val="003F73AA"/>
    <w:rsid w:val="003F7BDF"/>
    <w:rsid w:val="004005EC"/>
    <w:rsid w:val="00400645"/>
    <w:rsid w:val="00400765"/>
    <w:rsid w:val="00400AA4"/>
    <w:rsid w:val="00402353"/>
    <w:rsid w:val="00403611"/>
    <w:rsid w:val="00403F95"/>
    <w:rsid w:val="004044C9"/>
    <w:rsid w:val="0040508F"/>
    <w:rsid w:val="00405971"/>
    <w:rsid w:val="00405BB1"/>
    <w:rsid w:val="00406A47"/>
    <w:rsid w:val="00406B0E"/>
    <w:rsid w:val="0041015A"/>
    <w:rsid w:val="0041072D"/>
    <w:rsid w:val="00410E2D"/>
    <w:rsid w:val="00411747"/>
    <w:rsid w:val="0041212D"/>
    <w:rsid w:val="00412426"/>
    <w:rsid w:val="00412E4C"/>
    <w:rsid w:val="004133FA"/>
    <w:rsid w:val="0041376C"/>
    <w:rsid w:val="00414022"/>
    <w:rsid w:val="0041422E"/>
    <w:rsid w:val="00414A1C"/>
    <w:rsid w:val="00415714"/>
    <w:rsid w:val="00416D88"/>
    <w:rsid w:val="00417112"/>
    <w:rsid w:val="004179C3"/>
    <w:rsid w:val="00420526"/>
    <w:rsid w:val="004205FB"/>
    <w:rsid w:val="00420F79"/>
    <w:rsid w:val="0042114B"/>
    <w:rsid w:val="004216F1"/>
    <w:rsid w:val="004224BC"/>
    <w:rsid w:val="004230F7"/>
    <w:rsid w:val="0042403B"/>
    <w:rsid w:val="004244DD"/>
    <w:rsid w:val="004247D0"/>
    <w:rsid w:val="004252BF"/>
    <w:rsid w:val="00425F1B"/>
    <w:rsid w:val="00426651"/>
    <w:rsid w:val="0043051E"/>
    <w:rsid w:val="00430E9E"/>
    <w:rsid w:val="00434C5F"/>
    <w:rsid w:val="00435990"/>
    <w:rsid w:val="00435A0F"/>
    <w:rsid w:val="00435E82"/>
    <w:rsid w:val="004361B7"/>
    <w:rsid w:val="00436BDB"/>
    <w:rsid w:val="004378CD"/>
    <w:rsid w:val="00440440"/>
    <w:rsid w:val="004404BE"/>
    <w:rsid w:val="00440ECD"/>
    <w:rsid w:val="00441F37"/>
    <w:rsid w:val="004425D4"/>
    <w:rsid w:val="00442FFD"/>
    <w:rsid w:val="00443601"/>
    <w:rsid w:val="00444FEC"/>
    <w:rsid w:val="00445009"/>
    <w:rsid w:val="0044501B"/>
    <w:rsid w:val="0044547E"/>
    <w:rsid w:val="00445889"/>
    <w:rsid w:val="00446012"/>
    <w:rsid w:val="00447CD8"/>
    <w:rsid w:val="00447D22"/>
    <w:rsid w:val="00450B85"/>
    <w:rsid w:val="00451495"/>
    <w:rsid w:val="00451B8C"/>
    <w:rsid w:val="0045251B"/>
    <w:rsid w:val="00452966"/>
    <w:rsid w:val="004532E0"/>
    <w:rsid w:val="00453F40"/>
    <w:rsid w:val="004542D4"/>
    <w:rsid w:val="00455893"/>
    <w:rsid w:val="00456486"/>
    <w:rsid w:val="00456605"/>
    <w:rsid w:val="00456C75"/>
    <w:rsid w:val="0045717F"/>
    <w:rsid w:val="00460A50"/>
    <w:rsid w:val="00461258"/>
    <w:rsid w:val="004636C1"/>
    <w:rsid w:val="00463D53"/>
    <w:rsid w:val="00463EFB"/>
    <w:rsid w:val="004643E7"/>
    <w:rsid w:val="004648B1"/>
    <w:rsid w:val="00464C1D"/>
    <w:rsid w:val="00464FB9"/>
    <w:rsid w:val="004653C3"/>
    <w:rsid w:val="004656BE"/>
    <w:rsid w:val="0046591D"/>
    <w:rsid w:val="00465BC8"/>
    <w:rsid w:val="00465C1A"/>
    <w:rsid w:val="00465CE4"/>
    <w:rsid w:val="00466654"/>
    <w:rsid w:val="0046704B"/>
    <w:rsid w:val="004670A7"/>
    <w:rsid w:val="004709D4"/>
    <w:rsid w:val="0047154E"/>
    <w:rsid w:val="00471DC0"/>
    <w:rsid w:val="00472ACF"/>
    <w:rsid w:val="00473C87"/>
    <w:rsid w:val="00473D01"/>
    <w:rsid w:val="004747F6"/>
    <w:rsid w:val="0047495E"/>
    <w:rsid w:val="004749CE"/>
    <w:rsid w:val="004752A8"/>
    <w:rsid w:val="004760D2"/>
    <w:rsid w:val="00476E78"/>
    <w:rsid w:val="00480147"/>
    <w:rsid w:val="0048035D"/>
    <w:rsid w:val="004805BF"/>
    <w:rsid w:val="00481DA3"/>
    <w:rsid w:val="004824A5"/>
    <w:rsid w:val="00482D71"/>
    <w:rsid w:val="00482FBE"/>
    <w:rsid w:val="004830BC"/>
    <w:rsid w:val="004839C9"/>
    <w:rsid w:val="00483FE4"/>
    <w:rsid w:val="00484708"/>
    <w:rsid w:val="0048481F"/>
    <w:rsid w:val="00485F71"/>
    <w:rsid w:val="00486A8B"/>
    <w:rsid w:val="00487152"/>
    <w:rsid w:val="00490889"/>
    <w:rsid w:val="0049167E"/>
    <w:rsid w:val="00491799"/>
    <w:rsid w:val="00492899"/>
    <w:rsid w:val="00493FB1"/>
    <w:rsid w:val="00494277"/>
    <w:rsid w:val="00494887"/>
    <w:rsid w:val="00496073"/>
    <w:rsid w:val="0049611E"/>
    <w:rsid w:val="004962CA"/>
    <w:rsid w:val="00496D37"/>
    <w:rsid w:val="004A03E3"/>
    <w:rsid w:val="004A0BA8"/>
    <w:rsid w:val="004A10A3"/>
    <w:rsid w:val="004A1B11"/>
    <w:rsid w:val="004A2F76"/>
    <w:rsid w:val="004A3261"/>
    <w:rsid w:val="004A34C1"/>
    <w:rsid w:val="004A5048"/>
    <w:rsid w:val="004A50CE"/>
    <w:rsid w:val="004A599D"/>
    <w:rsid w:val="004A6BFD"/>
    <w:rsid w:val="004A7B20"/>
    <w:rsid w:val="004B0AAC"/>
    <w:rsid w:val="004B19EC"/>
    <w:rsid w:val="004B296B"/>
    <w:rsid w:val="004B2A63"/>
    <w:rsid w:val="004B33D5"/>
    <w:rsid w:val="004B3F32"/>
    <w:rsid w:val="004B40A4"/>
    <w:rsid w:val="004B582F"/>
    <w:rsid w:val="004B6765"/>
    <w:rsid w:val="004B7629"/>
    <w:rsid w:val="004B784A"/>
    <w:rsid w:val="004B79F7"/>
    <w:rsid w:val="004C16EC"/>
    <w:rsid w:val="004C1B66"/>
    <w:rsid w:val="004C1F6F"/>
    <w:rsid w:val="004C231E"/>
    <w:rsid w:val="004C2CAC"/>
    <w:rsid w:val="004C3298"/>
    <w:rsid w:val="004C3A36"/>
    <w:rsid w:val="004C415F"/>
    <w:rsid w:val="004C5252"/>
    <w:rsid w:val="004C5498"/>
    <w:rsid w:val="004C728D"/>
    <w:rsid w:val="004C7D3D"/>
    <w:rsid w:val="004D0557"/>
    <w:rsid w:val="004D0732"/>
    <w:rsid w:val="004D0B94"/>
    <w:rsid w:val="004D369F"/>
    <w:rsid w:val="004D3969"/>
    <w:rsid w:val="004D4621"/>
    <w:rsid w:val="004D4642"/>
    <w:rsid w:val="004D4671"/>
    <w:rsid w:val="004D5D54"/>
    <w:rsid w:val="004D6CEF"/>
    <w:rsid w:val="004D7641"/>
    <w:rsid w:val="004D77FC"/>
    <w:rsid w:val="004D786C"/>
    <w:rsid w:val="004E0115"/>
    <w:rsid w:val="004E143A"/>
    <w:rsid w:val="004E17D7"/>
    <w:rsid w:val="004E198F"/>
    <w:rsid w:val="004E1D6E"/>
    <w:rsid w:val="004E2A4A"/>
    <w:rsid w:val="004E3A9B"/>
    <w:rsid w:val="004E42BA"/>
    <w:rsid w:val="004E4336"/>
    <w:rsid w:val="004E4F1C"/>
    <w:rsid w:val="004E54AA"/>
    <w:rsid w:val="004E68DA"/>
    <w:rsid w:val="004E6D2D"/>
    <w:rsid w:val="004E7B19"/>
    <w:rsid w:val="004F0DEC"/>
    <w:rsid w:val="004F168B"/>
    <w:rsid w:val="004F20F4"/>
    <w:rsid w:val="004F2139"/>
    <w:rsid w:val="004F2B12"/>
    <w:rsid w:val="004F3D7F"/>
    <w:rsid w:val="004F5381"/>
    <w:rsid w:val="004F5C37"/>
    <w:rsid w:val="004F6338"/>
    <w:rsid w:val="004F654B"/>
    <w:rsid w:val="004F66E8"/>
    <w:rsid w:val="004F6820"/>
    <w:rsid w:val="004F69B7"/>
    <w:rsid w:val="004F6D0B"/>
    <w:rsid w:val="004F7B74"/>
    <w:rsid w:val="004F7EA3"/>
    <w:rsid w:val="005006EA"/>
    <w:rsid w:val="00500F87"/>
    <w:rsid w:val="00501252"/>
    <w:rsid w:val="00501397"/>
    <w:rsid w:val="00502E4A"/>
    <w:rsid w:val="00504274"/>
    <w:rsid w:val="00506423"/>
    <w:rsid w:val="00506714"/>
    <w:rsid w:val="00506881"/>
    <w:rsid w:val="005068B5"/>
    <w:rsid w:val="00507144"/>
    <w:rsid w:val="00507FFB"/>
    <w:rsid w:val="00510E5C"/>
    <w:rsid w:val="0051142D"/>
    <w:rsid w:val="005119C4"/>
    <w:rsid w:val="00511B11"/>
    <w:rsid w:val="00512965"/>
    <w:rsid w:val="00512A7F"/>
    <w:rsid w:val="005130B7"/>
    <w:rsid w:val="00514229"/>
    <w:rsid w:val="0051463B"/>
    <w:rsid w:val="00514B6F"/>
    <w:rsid w:val="0051525C"/>
    <w:rsid w:val="00515742"/>
    <w:rsid w:val="005158D7"/>
    <w:rsid w:val="0051608C"/>
    <w:rsid w:val="00516EB5"/>
    <w:rsid w:val="00516FF2"/>
    <w:rsid w:val="00517B2B"/>
    <w:rsid w:val="00517C21"/>
    <w:rsid w:val="0052196E"/>
    <w:rsid w:val="005228B5"/>
    <w:rsid w:val="00523206"/>
    <w:rsid w:val="005248F5"/>
    <w:rsid w:val="00524C7F"/>
    <w:rsid w:val="005261CE"/>
    <w:rsid w:val="0052752B"/>
    <w:rsid w:val="00527C4D"/>
    <w:rsid w:val="00527DB6"/>
    <w:rsid w:val="00527E39"/>
    <w:rsid w:val="00530C22"/>
    <w:rsid w:val="00530FEC"/>
    <w:rsid w:val="0053107C"/>
    <w:rsid w:val="0053110D"/>
    <w:rsid w:val="00531B48"/>
    <w:rsid w:val="00532439"/>
    <w:rsid w:val="00534101"/>
    <w:rsid w:val="005344BE"/>
    <w:rsid w:val="005352E1"/>
    <w:rsid w:val="005357D7"/>
    <w:rsid w:val="00535C58"/>
    <w:rsid w:val="0053612B"/>
    <w:rsid w:val="00536BED"/>
    <w:rsid w:val="00537A86"/>
    <w:rsid w:val="00540EE9"/>
    <w:rsid w:val="0054118D"/>
    <w:rsid w:val="00542549"/>
    <w:rsid w:val="005430F0"/>
    <w:rsid w:val="00543101"/>
    <w:rsid w:val="005431C7"/>
    <w:rsid w:val="00543B29"/>
    <w:rsid w:val="00543CAA"/>
    <w:rsid w:val="00543F5E"/>
    <w:rsid w:val="0054413C"/>
    <w:rsid w:val="0054426C"/>
    <w:rsid w:val="00544C1A"/>
    <w:rsid w:val="00544F91"/>
    <w:rsid w:val="0054516C"/>
    <w:rsid w:val="0054523A"/>
    <w:rsid w:val="00545CFE"/>
    <w:rsid w:val="00545D15"/>
    <w:rsid w:val="00550417"/>
    <w:rsid w:val="00551878"/>
    <w:rsid w:val="00552204"/>
    <w:rsid w:val="00552BE3"/>
    <w:rsid w:val="005544E9"/>
    <w:rsid w:val="005555BA"/>
    <w:rsid w:val="005574CA"/>
    <w:rsid w:val="005601A2"/>
    <w:rsid w:val="00560A63"/>
    <w:rsid w:val="005618C3"/>
    <w:rsid w:val="00561BF2"/>
    <w:rsid w:val="00561EA8"/>
    <w:rsid w:val="00562698"/>
    <w:rsid w:val="00562EF4"/>
    <w:rsid w:val="0056417B"/>
    <w:rsid w:val="00564274"/>
    <w:rsid w:val="00564360"/>
    <w:rsid w:val="005645C8"/>
    <w:rsid w:val="005651A2"/>
    <w:rsid w:val="005651FB"/>
    <w:rsid w:val="005653A5"/>
    <w:rsid w:val="00565A11"/>
    <w:rsid w:val="00565D75"/>
    <w:rsid w:val="00566410"/>
    <w:rsid w:val="00567AAD"/>
    <w:rsid w:val="00567C47"/>
    <w:rsid w:val="005701A7"/>
    <w:rsid w:val="005708DB"/>
    <w:rsid w:val="00571C3F"/>
    <w:rsid w:val="00572714"/>
    <w:rsid w:val="0057773A"/>
    <w:rsid w:val="0058042E"/>
    <w:rsid w:val="00581AD4"/>
    <w:rsid w:val="00582199"/>
    <w:rsid w:val="00582BC0"/>
    <w:rsid w:val="00583116"/>
    <w:rsid w:val="00586CD1"/>
    <w:rsid w:val="0058780C"/>
    <w:rsid w:val="00587866"/>
    <w:rsid w:val="00590A41"/>
    <w:rsid w:val="00590BB9"/>
    <w:rsid w:val="005913D7"/>
    <w:rsid w:val="00592073"/>
    <w:rsid w:val="00592838"/>
    <w:rsid w:val="00592992"/>
    <w:rsid w:val="00593C31"/>
    <w:rsid w:val="00593C69"/>
    <w:rsid w:val="0059501F"/>
    <w:rsid w:val="005955EE"/>
    <w:rsid w:val="00597827"/>
    <w:rsid w:val="005A01B8"/>
    <w:rsid w:val="005A08B4"/>
    <w:rsid w:val="005A0C0D"/>
    <w:rsid w:val="005A266C"/>
    <w:rsid w:val="005A2816"/>
    <w:rsid w:val="005A2CD6"/>
    <w:rsid w:val="005A3702"/>
    <w:rsid w:val="005A389A"/>
    <w:rsid w:val="005A38A6"/>
    <w:rsid w:val="005A4118"/>
    <w:rsid w:val="005A46DC"/>
    <w:rsid w:val="005A4C43"/>
    <w:rsid w:val="005A51AC"/>
    <w:rsid w:val="005A5F8A"/>
    <w:rsid w:val="005A623F"/>
    <w:rsid w:val="005A71F8"/>
    <w:rsid w:val="005A7AB3"/>
    <w:rsid w:val="005B0AE9"/>
    <w:rsid w:val="005B2540"/>
    <w:rsid w:val="005B2C5B"/>
    <w:rsid w:val="005B30C6"/>
    <w:rsid w:val="005B35FC"/>
    <w:rsid w:val="005B3880"/>
    <w:rsid w:val="005B43B1"/>
    <w:rsid w:val="005B56E1"/>
    <w:rsid w:val="005B57B7"/>
    <w:rsid w:val="005B5870"/>
    <w:rsid w:val="005B6FA0"/>
    <w:rsid w:val="005C1388"/>
    <w:rsid w:val="005C14FA"/>
    <w:rsid w:val="005C1DAC"/>
    <w:rsid w:val="005C3388"/>
    <w:rsid w:val="005C33E5"/>
    <w:rsid w:val="005C3A38"/>
    <w:rsid w:val="005C4202"/>
    <w:rsid w:val="005C5154"/>
    <w:rsid w:val="005C52B3"/>
    <w:rsid w:val="005C6BA3"/>
    <w:rsid w:val="005C6BAA"/>
    <w:rsid w:val="005C7AC3"/>
    <w:rsid w:val="005C7DA9"/>
    <w:rsid w:val="005D1BF0"/>
    <w:rsid w:val="005D2BF6"/>
    <w:rsid w:val="005D3201"/>
    <w:rsid w:val="005D37A8"/>
    <w:rsid w:val="005D4092"/>
    <w:rsid w:val="005D4A22"/>
    <w:rsid w:val="005D515D"/>
    <w:rsid w:val="005D5463"/>
    <w:rsid w:val="005D5895"/>
    <w:rsid w:val="005D5A56"/>
    <w:rsid w:val="005D77FB"/>
    <w:rsid w:val="005D7C7E"/>
    <w:rsid w:val="005D7CFF"/>
    <w:rsid w:val="005D7DFC"/>
    <w:rsid w:val="005E05B7"/>
    <w:rsid w:val="005E0C62"/>
    <w:rsid w:val="005E367A"/>
    <w:rsid w:val="005E3766"/>
    <w:rsid w:val="005E39CE"/>
    <w:rsid w:val="005E3F99"/>
    <w:rsid w:val="005E5BA1"/>
    <w:rsid w:val="005E6179"/>
    <w:rsid w:val="005E6442"/>
    <w:rsid w:val="005E67E1"/>
    <w:rsid w:val="005E71BE"/>
    <w:rsid w:val="005E7582"/>
    <w:rsid w:val="005F0226"/>
    <w:rsid w:val="005F0C96"/>
    <w:rsid w:val="005F0D5A"/>
    <w:rsid w:val="005F28B8"/>
    <w:rsid w:val="005F37E4"/>
    <w:rsid w:val="005F3919"/>
    <w:rsid w:val="005F407F"/>
    <w:rsid w:val="005F4AF5"/>
    <w:rsid w:val="005F5649"/>
    <w:rsid w:val="005F58A8"/>
    <w:rsid w:val="005F6704"/>
    <w:rsid w:val="005F69DD"/>
    <w:rsid w:val="0060053D"/>
    <w:rsid w:val="00601FAE"/>
    <w:rsid w:val="0060277F"/>
    <w:rsid w:val="00603E77"/>
    <w:rsid w:val="00604925"/>
    <w:rsid w:val="00606AEC"/>
    <w:rsid w:val="006075CF"/>
    <w:rsid w:val="00607DFC"/>
    <w:rsid w:val="0061096D"/>
    <w:rsid w:val="00610FD3"/>
    <w:rsid w:val="006112BF"/>
    <w:rsid w:val="00611965"/>
    <w:rsid w:val="00611C00"/>
    <w:rsid w:val="00611D78"/>
    <w:rsid w:val="00611E20"/>
    <w:rsid w:val="00612268"/>
    <w:rsid w:val="006128D2"/>
    <w:rsid w:val="006140C4"/>
    <w:rsid w:val="00614921"/>
    <w:rsid w:val="00614A3E"/>
    <w:rsid w:val="00614AF4"/>
    <w:rsid w:val="00614F45"/>
    <w:rsid w:val="00615286"/>
    <w:rsid w:val="0061535A"/>
    <w:rsid w:val="00615FB3"/>
    <w:rsid w:val="00616109"/>
    <w:rsid w:val="0061686D"/>
    <w:rsid w:val="00616F25"/>
    <w:rsid w:val="006175BE"/>
    <w:rsid w:val="00620782"/>
    <w:rsid w:val="00620E94"/>
    <w:rsid w:val="00621DB0"/>
    <w:rsid w:val="00622958"/>
    <w:rsid w:val="00622A4C"/>
    <w:rsid w:val="0062313E"/>
    <w:rsid w:val="006239DC"/>
    <w:rsid w:val="00623D91"/>
    <w:rsid w:val="00623E18"/>
    <w:rsid w:val="00625724"/>
    <w:rsid w:val="00627054"/>
    <w:rsid w:val="0062709D"/>
    <w:rsid w:val="00630A64"/>
    <w:rsid w:val="00631236"/>
    <w:rsid w:val="0063182E"/>
    <w:rsid w:val="00631D41"/>
    <w:rsid w:val="00631F8B"/>
    <w:rsid w:val="00632003"/>
    <w:rsid w:val="00632230"/>
    <w:rsid w:val="00632D63"/>
    <w:rsid w:val="0063403D"/>
    <w:rsid w:val="00634A87"/>
    <w:rsid w:val="00634A8C"/>
    <w:rsid w:val="006358DF"/>
    <w:rsid w:val="00635E25"/>
    <w:rsid w:val="00637045"/>
    <w:rsid w:val="00637423"/>
    <w:rsid w:val="006376DB"/>
    <w:rsid w:val="00637944"/>
    <w:rsid w:val="00641311"/>
    <w:rsid w:val="00641444"/>
    <w:rsid w:val="00642833"/>
    <w:rsid w:val="00642940"/>
    <w:rsid w:val="00642EA1"/>
    <w:rsid w:val="00643827"/>
    <w:rsid w:val="006441CB"/>
    <w:rsid w:val="00645C1B"/>
    <w:rsid w:val="00645C6B"/>
    <w:rsid w:val="00647199"/>
    <w:rsid w:val="00647283"/>
    <w:rsid w:val="0064757F"/>
    <w:rsid w:val="00647F92"/>
    <w:rsid w:val="00650280"/>
    <w:rsid w:val="0065135A"/>
    <w:rsid w:val="00652FC0"/>
    <w:rsid w:val="0065313D"/>
    <w:rsid w:val="00654BAA"/>
    <w:rsid w:val="00654E8F"/>
    <w:rsid w:val="006554BC"/>
    <w:rsid w:val="0065604B"/>
    <w:rsid w:val="00656F0F"/>
    <w:rsid w:val="006574F1"/>
    <w:rsid w:val="0066050C"/>
    <w:rsid w:val="006606B5"/>
    <w:rsid w:val="00661145"/>
    <w:rsid w:val="00662981"/>
    <w:rsid w:val="00663461"/>
    <w:rsid w:val="00663ABC"/>
    <w:rsid w:val="0066566E"/>
    <w:rsid w:val="00665AB1"/>
    <w:rsid w:val="00665CDB"/>
    <w:rsid w:val="00665DE2"/>
    <w:rsid w:val="00665FBF"/>
    <w:rsid w:val="00667C6F"/>
    <w:rsid w:val="006709BB"/>
    <w:rsid w:val="00671C6E"/>
    <w:rsid w:val="00672A0A"/>
    <w:rsid w:val="006733B6"/>
    <w:rsid w:val="006735A2"/>
    <w:rsid w:val="006740A2"/>
    <w:rsid w:val="006741BF"/>
    <w:rsid w:val="00675AB9"/>
    <w:rsid w:val="00677D86"/>
    <w:rsid w:val="0068044C"/>
    <w:rsid w:val="006814C0"/>
    <w:rsid w:val="00682880"/>
    <w:rsid w:val="0068297D"/>
    <w:rsid w:val="00682A84"/>
    <w:rsid w:val="00684037"/>
    <w:rsid w:val="0068450A"/>
    <w:rsid w:val="00684609"/>
    <w:rsid w:val="006846CA"/>
    <w:rsid w:val="00684771"/>
    <w:rsid w:val="00684C4F"/>
    <w:rsid w:val="00684DD0"/>
    <w:rsid w:val="0068534D"/>
    <w:rsid w:val="006855D4"/>
    <w:rsid w:val="00686B9C"/>
    <w:rsid w:val="00690752"/>
    <w:rsid w:val="00691640"/>
    <w:rsid w:val="00691D9A"/>
    <w:rsid w:val="00691E46"/>
    <w:rsid w:val="00692DD4"/>
    <w:rsid w:val="006943F8"/>
    <w:rsid w:val="00695D0F"/>
    <w:rsid w:val="006969F6"/>
    <w:rsid w:val="006A0388"/>
    <w:rsid w:val="006A26BC"/>
    <w:rsid w:val="006A28B6"/>
    <w:rsid w:val="006A30DE"/>
    <w:rsid w:val="006A37AF"/>
    <w:rsid w:val="006A37EC"/>
    <w:rsid w:val="006A4772"/>
    <w:rsid w:val="006A5964"/>
    <w:rsid w:val="006A5BFC"/>
    <w:rsid w:val="006A666F"/>
    <w:rsid w:val="006B01D0"/>
    <w:rsid w:val="006B0A24"/>
    <w:rsid w:val="006B264E"/>
    <w:rsid w:val="006B2B93"/>
    <w:rsid w:val="006B2D21"/>
    <w:rsid w:val="006B3D28"/>
    <w:rsid w:val="006B3E72"/>
    <w:rsid w:val="006B455D"/>
    <w:rsid w:val="006B4E0A"/>
    <w:rsid w:val="006B4FA0"/>
    <w:rsid w:val="006B55D7"/>
    <w:rsid w:val="006B683B"/>
    <w:rsid w:val="006B6A1C"/>
    <w:rsid w:val="006B712F"/>
    <w:rsid w:val="006B79E5"/>
    <w:rsid w:val="006C0D4F"/>
    <w:rsid w:val="006C0F6C"/>
    <w:rsid w:val="006C1245"/>
    <w:rsid w:val="006C1B01"/>
    <w:rsid w:val="006C1DE0"/>
    <w:rsid w:val="006C2D5D"/>
    <w:rsid w:val="006C3447"/>
    <w:rsid w:val="006C3635"/>
    <w:rsid w:val="006C3C1B"/>
    <w:rsid w:val="006C4224"/>
    <w:rsid w:val="006C47A4"/>
    <w:rsid w:val="006D0049"/>
    <w:rsid w:val="006D11C2"/>
    <w:rsid w:val="006D26DB"/>
    <w:rsid w:val="006D3681"/>
    <w:rsid w:val="006D37A6"/>
    <w:rsid w:val="006D438C"/>
    <w:rsid w:val="006D5D7D"/>
    <w:rsid w:val="006D65E8"/>
    <w:rsid w:val="006D6A33"/>
    <w:rsid w:val="006D6D6A"/>
    <w:rsid w:val="006D7629"/>
    <w:rsid w:val="006D79AF"/>
    <w:rsid w:val="006D7D64"/>
    <w:rsid w:val="006E23E6"/>
    <w:rsid w:val="006E3945"/>
    <w:rsid w:val="006E3F5E"/>
    <w:rsid w:val="006E46E9"/>
    <w:rsid w:val="006E4D03"/>
    <w:rsid w:val="006E4DA9"/>
    <w:rsid w:val="006E62A9"/>
    <w:rsid w:val="006E71A4"/>
    <w:rsid w:val="006E7273"/>
    <w:rsid w:val="006E793E"/>
    <w:rsid w:val="006E7FBE"/>
    <w:rsid w:val="006F015A"/>
    <w:rsid w:val="006F0CCE"/>
    <w:rsid w:val="006F0E56"/>
    <w:rsid w:val="006F123C"/>
    <w:rsid w:val="006F14C9"/>
    <w:rsid w:val="006F1691"/>
    <w:rsid w:val="006F251A"/>
    <w:rsid w:val="006F26F3"/>
    <w:rsid w:val="006F3973"/>
    <w:rsid w:val="006F41F3"/>
    <w:rsid w:val="006F425F"/>
    <w:rsid w:val="006F7483"/>
    <w:rsid w:val="007014A3"/>
    <w:rsid w:val="00702833"/>
    <w:rsid w:val="00702E4B"/>
    <w:rsid w:val="00702F1C"/>
    <w:rsid w:val="00703594"/>
    <w:rsid w:val="00705C1E"/>
    <w:rsid w:val="00706192"/>
    <w:rsid w:val="007073D7"/>
    <w:rsid w:val="0070788D"/>
    <w:rsid w:val="00707AC9"/>
    <w:rsid w:val="00707EF8"/>
    <w:rsid w:val="00710B24"/>
    <w:rsid w:val="00710E98"/>
    <w:rsid w:val="00712E03"/>
    <w:rsid w:val="0071308D"/>
    <w:rsid w:val="0071368D"/>
    <w:rsid w:val="00713B9C"/>
    <w:rsid w:val="0071405B"/>
    <w:rsid w:val="00714260"/>
    <w:rsid w:val="00715C6C"/>
    <w:rsid w:val="00716C68"/>
    <w:rsid w:val="00717279"/>
    <w:rsid w:val="00717578"/>
    <w:rsid w:val="007178A4"/>
    <w:rsid w:val="00717B00"/>
    <w:rsid w:val="00717C4A"/>
    <w:rsid w:val="007207AE"/>
    <w:rsid w:val="00720874"/>
    <w:rsid w:val="0072211F"/>
    <w:rsid w:val="0072228E"/>
    <w:rsid w:val="00724882"/>
    <w:rsid w:val="0072556A"/>
    <w:rsid w:val="00726048"/>
    <w:rsid w:val="007261E4"/>
    <w:rsid w:val="00731216"/>
    <w:rsid w:val="00731D64"/>
    <w:rsid w:val="00732315"/>
    <w:rsid w:val="00732B37"/>
    <w:rsid w:val="00732D02"/>
    <w:rsid w:val="007353E2"/>
    <w:rsid w:val="0073582C"/>
    <w:rsid w:val="0073621F"/>
    <w:rsid w:val="007363E1"/>
    <w:rsid w:val="00736572"/>
    <w:rsid w:val="00736694"/>
    <w:rsid w:val="007375A9"/>
    <w:rsid w:val="00737AF6"/>
    <w:rsid w:val="00740F4F"/>
    <w:rsid w:val="007420B4"/>
    <w:rsid w:val="00742B77"/>
    <w:rsid w:val="00743131"/>
    <w:rsid w:val="00743459"/>
    <w:rsid w:val="00743FE1"/>
    <w:rsid w:val="00744885"/>
    <w:rsid w:val="007455E5"/>
    <w:rsid w:val="007456AD"/>
    <w:rsid w:val="00746B77"/>
    <w:rsid w:val="0074719A"/>
    <w:rsid w:val="0074768B"/>
    <w:rsid w:val="00747779"/>
    <w:rsid w:val="00747C6F"/>
    <w:rsid w:val="0075064E"/>
    <w:rsid w:val="0075118F"/>
    <w:rsid w:val="00751CA8"/>
    <w:rsid w:val="00751DE2"/>
    <w:rsid w:val="00752284"/>
    <w:rsid w:val="00752926"/>
    <w:rsid w:val="007533B5"/>
    <w:rsid w:val="00753809"/>
    <w:rsid w:val="007563BA"/>
    <w:rsid w:val="0075715D"/>
    <w:rsid w:val="00757659"/>
    <w:rsid w:val="007602C6"/>
    <w:rsid w:val="0076076F"/>
    <w:rsid w:val="007616DE"/>
    <w:rsid w:val="00761B4D"/>
    <w:rsid w:val="00761BFD"/>
    <w:rsid w:val="00762717"/>
    <w:rsid w:val="007629B4"/>
    <w:rsid w:val="007636ED"/>
    <w:rsid w:val="00764533"/>
    <w:rsid w:val="007666C6"/>
    <w:rsid w:val="0076771E"/>
    <w:rsid w:val="007678CB"/>
    <w:rsid w:val="00767BC7"/>
    <w:rsid w:val="00767EF2"/>
    <w:rsid w:val="00767F2C"/>
    <w:rsid w:val="00770634"/>
    <w:rsid w:val="00770661"/>
    <w:rsid w:val="00774196"/>
    <w:rsid w:val="00774D2C"/>
    <w:rsid w:val="00775AC2"/>
    <w:rsid w:val="00775FA2"/>
    <w:rsid w:val="00777139"/>
    <w:rsid w:val="00780590"/>
    <w:rsid w:val="00781129"/>
    <w:rsid w:val="00781A01"/>
    <w:rsid w:val="00781AD5"/>
    <w:rsid w:val="00781FF5"/>
    <w:rsid w:val="00782596"/>
    <w:rsid w:val="0078383B"/>
    <w:rsid w:val="00783B1B"/>
    <w:rsid w:val="00783B56"/>
    <w:rsid w:val="007843A6"/>
    <w:rsid w:val="00784A04"/>
    <w:rsid w:val="00787AE2"/>
    <w:rsid w:val="007920CA"/>
    <w:rsid w:val="0079265E"/>
    <w:rsid w:val="00792B66"/>
    <w:rsid w:val="00793046"/>
    <w:rsid w:val="007935D2"/>
    <w:rsid w:val="00793683"/>
    <w:rsid w:val="00793BC7"/>
    <w:rsid w:val="00793E29"/>
    <w:rsid w:val="007953D2"/>
    <w:rsid w:val="007957AA"/>
    <w:rsid w:val="00795E1C"/>
    <w:rsid w:val="00795E99"/>
    <w:rsid w:val="007961CE"/>
    <w:rsid w:val="0079782E"/>
    <w:rsid w:val="007A01AE"/>
    <w:rsid w:val="007A058D"/>
    <w:rsid w:val="007A06A0"/>
    <w:rsid w:val="007A0911"/>
    <w:rsid w:val="007A25BC"/>
    <w:rsid w:val="007A2FEF"/>
    <w:rsid w:val="007A44AF"/>
    <w:rsid w:val="007A4544"/>
    <w:rsid w:val="007A46BF"/>
    <w:rsid w:val="007A4771"/>
    <w:rsid w:val="007A5F0C"/>
    <w:rsid w:val="007A638E"/>
    <w:rsid w:val="007A6458"/>
    <w:rsid w:val="007A6705"/>
    <w:rsid w:val="007A7577"/>
    <w:rsid w:val="007A79A0"/>
    <w:rsid w:val="007A7D03"/>
    <w:rsid w:val="007B0086"/>
    <w:rsid w:val="007B07D0"/>
    <w:rsid w:val="007B0B90"/>
    <w:rsid w:val="007B0EA2"/>
    <w:rsid w:val="007B3512"/>
    <w:rsid w:val="007B4CBE"/>
    <w:rsid w:val="007B5927"/>
    <w:rsid w:val="007B5D91"/>
    <w:rsid w:val="007B7105"/>
    <w:rsid w:val="007B7132"/>
    <w:rsid w:val="007C04B5"/>
    <w:rsid w:val="007C0DB3"/>
    <w:rsid w:val="007C12DD"/>
    <w:rsid w:val="007C2187"/>
    <w:rsid w:val="007C2544"/>
    <w:rsid w:val="007C361C"/>
    <w:rsid w:val="007C3947"/>
    <w:rsid w:val="007C4245"/>
    <w:rsid w:val="007C4F5D"/>
    <w:rsid w:val="007C5622"/>
    <w:rsid w:val="007C5840"/>
    <w:rsid w:val="007C5F62"/>
    <w:rsid w:val="007C6125"/>
    <w:rsid w:val="007C7428"/>
    <w:rsid w:val="007C752F"/>
    <w:rsid w:val="007C7951"/>
    <w:rsid w:val="007D0071"/>
    <w:rsid w:val="007D07F6"/>
    <w:rsid w:val="007D0F3F"/>
    <w:rsid w:val="007D146C"/>
    <w:rsid w:val="007D1FD8"/>
    <w:rsid w:val="007D29B0"/>
    <w:rsid w:val="007D3D24"/>
    <w:rsid w:val="007D3FBA"/>
    <w:rsid w:val="007D3FFE"/>
    <w:rsid w:val="007D46D6"/>
    <w:rsid w:val="007D4DD9"/>
    <w:rsid w:val="007D5C04"/>
    <w:rsid w:val="007D5EA5"/>
    <w:rsid w:val="007D6135"/>
    <w:rsid w:val="007D61B5"/>
    <w:rsid w:val="007D7C7B"/>
    <w:rsid w:val="007E0523"/>
    <w:rsid w:val="007E0DAA"/>
    <w:rsid w:val="007E0DD4"/>
    <w:rsid w:val="007E1391"/>
    <w:rsid w:val="007E1AAD"/>
    <w:rsid w:val="007E2706"/>
    <w:rsid w:val="007E3800"/>
    <w:rsid w:val="007E3D70"/>
    <w:rsid w:val="007E4720"/>
    <w:rsid w:val="007E5972"/>
    <w:rsid w:val="007E6B74"/>
    <w:rsid w:val="007E7424"/>
    <w:rsid w:val="007E78E9"/>
    <w:rsid w:val="007F0744"/>
    <w:rsid w:val="007F2DC1"/>
    <w:rsid w:val="007F2F71"/>
    <w:rsid w:val="007F35B2"/>
    <w:rsid w:val="007F3C00"/>
    <w:rsid w:val="007F3F63"/>
    <w:rsid w:val="007F41B6"/>
    <w:rsid w:val="007F4A79"/>
    <w:rsid w:val="007F5D32"/>
    <w:rsid w:val="007F6657"/>
    <w:rsid w:val="00800104"/>
    <w:rsid w:val="008020DA"/>
    <w:rsid w:val="0080212E"/>
    <w:rsid w:val="00802EB6"/>
    <w:rsid w:val="008039D3"/>
    <w:rsid w:val="00804CC8"/>
    <w:rsid w:val="008055A8"/>
    <w:rsid w:val="00806E6A"/>
    <w:rsid w:val="00810A8D"/>
    <w:rsid w:val="00810E59"/>
    <w:rsid w:val="00811182"/>
    <w:rsid w:val="008113C8"/>
    <w:rsid w:val="008128A7"/>
    <w:rsid w:val="00813D5A"/>
    <w:rsid w:val="008142B1"/>
    <w:rsid w:val="00814A65"/>
    <w:rsid w:val="008167F6"/>
    <w:rsid w:val="00816AF7"/>
    <w:rsid w:val="008201B9"/>
    <w:rsid w:val="00820F0A"/>
    <w:rsid w:val="00821687"/>
    <w:rsid w:val="00822538"/>
    <w:rsid w:val="008235B6"/>
    <w:rsid w:val="00823BDF"/>
    <w:rsid w:val="008250CA"/>
    <w:rsid w:val="008256C7"/>
    <w:rsid w:val="0082676B"/>
    <w:rsid w:val="00826F66"/>
    <w:rsid w:val="008271E3"/>
    <w:rsid w:val="008277C4"/>
    <w:rsid w:val="00830549"/>
    <w:rsid w:val="00831436"/>
    <w:rsid w:val="008318E5"/>
    <w:rsid w:val="0083239A"/>
    <w:rsid w:val="00832727"/>
    <w:rsid w:val="0083361A"/>
    <w:rsid w:val="008338C3"/>
    <w:rsid w:val="00834758"/>
    <w:rsid w:val="00834F3F"/>
    <w:rsid w:val="0083552C"/>
    <w:rsid w:val="008360C6"/>
    <w:rsid w:val="00836439"/>
    <w:rsid w:val="00836BFE"/>
    <w:rsid w:val="00836E57"/>
    <w:rsid w:val="00837AD6"/>
    <w:rsid w:val="00840201"/>
    <w:rsid w:val="00840329"/>
    <w:rsid w:val="00840707"/>
    <w:rsid w:val="00840B8C"/>
    <w:rsid w:val="0084110A"/>
    <w:rsid w:val="00842717"/>
    <w:rsid w:val="00842B73"/>
    <w:rsid w:val="008437B7"/>
    <w:rsid w:val="0084446D"/>
    <w:rsid w:val="0084491F"/>
    <w:rsid w:val="00845553"/>
    <w:rsid w:val="008458CF"/>
    <w:rsid w:val="00845EFD"/>
    <w:rsid w:val="00846119"/>
    <w:rsid w:val="008471CA"/>
    <w:rsid w:val="0084792D"/>
    <w:rsid w:val="0085096B"/>
    <w:rsid w:val="00851CE0"/>
    <w:rsid w:val="008521FC"/>
    <w:rsid w:val="008524BC"/>
    <w:rsid w:val="0085324F"/>
    <w:rsid w:val="008532CC"/>
    <w:rsid w:val="00854040"/>
    <w:rsid w:val="00854BB5"/>
    <w:rsid w:val="00855616"/>
    <w:rsid w:val="008557C0"/>
    <w:rsid w:val="0085651D"/>
    <w:rsid w:val="0085710B"/>
    <w:rsid w:val="008571BA"/>
    <w:rsid w:val="00860D60"/>
    <w:rsid w:val="00860F1A"/>
    <w:rsid w:val="00861E59"/>
    <w:rsid w:val="00861FA7"/>
    <w:rsid w:val="00862C8B"/>
    <w:rsid w:val="00864C34"/>
    <w:rsid w:val="008658EA"/>
    <w:rsid w:val="00866034"/>
    <w:rsid w:val="008667B5"/>
    <w:rsid w:val="00867DDE"/>
    <w:rsid w:val="0087116C"/>
    <w:rsid w:val="00872C69"/>
    <w:rsid w:val="0087354B"/>
    <w:rsid w:val="00874C58"/>
    <w:rsid w:val="00874C87"/>
    <w:rsid w:val="008757EF"/>
    <w:rsid w:val="00876590"/>
    <w:rsid w:val="00876710"/>
    <w:rsid w:val="00877B86"/>
    <w:rsid w:val="00880836"/>
    <w:rsid w:val="00881137"/>
    <w:rsid w:val="00881363"/>
    <w:rsid w:val="008824E0"/>
    <w:rsid w:val="00882885"/>
    <w:rsid w:val="00882A08"/>
    <w:rsid w:val="00882FBC"/>
    <w:rsid w:val="00884CC0"/>
    <w:rsid w:val="008852F9"/>
    <w:rsid w:val="008853D6"/>
    <w:rsid w:val="00886454"/>
    <w:rsid w:val="00886718"/>
    <w:rsid w:val="00887284"/>
    <w:rsid w:val="00887B68"/>
    <w:rsid w:val="00887DCD"/>
    <w:rsid w:val="00890EC5"/>
    <w:rsid w:val="0089123F"/>
    <w:rsid w:val="008917AE"/>
    <w:rsid w:val="00892F2F"/>
    <w:rsid w:val="0089331F"/>
    <w:rsid w:val="00894418"/>
    <w:rsid w:val="00894F50"/>
    <w:rsid w:val="008955EE"/>
    <w:rsid w:val="0089631D"/>
    <w:rsid w:val="00896BD9"/>
    <w:rsid w:val="008A0AB6"/>
    <w:rsid w:val="008A116D"/>
    <w:rsid w:val="008A129C"/>
    <w:rsid w:val="008A13E0"/>
    <w:rsid w:val="008A1C41"/>
    <w:rsid w:val="008A2317"/>
    <w:rsid w:val="008A2B14"/>
    <w:rsid w:val="008A3631"/>
    <w:rsid w:val="008A40DD"/>
    <w:rsid w:val="008A4D8C"/>
    <w:rsid w:val="008A5DC5"/>
    <w:rsid w:val="008A62DA"/>
    <w:rsid w:val="008B1180"/>
    <w:rsid w:val="008B1DA8"/>
    <w:rsid w:val="008B1DB2"/>
    <w:rsid w:val="008B2220"/>
    <w:rsid w:val="008B2672"/>
    <w:rsid w:val="008B31F6"/>
    <w:rsid w:val="008B48BC"/>
    <w:rsid w:val="008B4ABA"/>
    <w:rsid w:val="008B4C70"/>
    <w:rsid w:val="008B5365"/>
    <w:rsid w:val="008B56CA"/>
    <w:rsid w:val="008B65AC"/>
    <w:rsid w:val="008B7EC7"/>
    <w:rsid w:val="008C2060"/>
    <w:rsid w:val="008C229C"/>
    <w:rsid w:val="008C2E46"/>
    <w:rsid w:val="008C31D0"/>
    <w:rsid w:val="008C45F0"/>
    <w:rsid w:val="008C4A3C"/>
    <w:rsid w:val="008C6FE8"/>
    <w:rsid w:val="008C72B6"/>
    <w:rsid w:val="008C7ECC"/>
    <w:rsid w:val="008D0448"/>
    <w:rsid w:val="008D0497"/>
    <w:rsid w:val="008D0E50"/>
    <w:rsid w:val="008D1390"/>
    <w:rsid w:val="008D1F11"/>
    <w:rsid w:val="008D2336"/>
    <w:rsid w:val="008D28D3"/>
    <w:rsid w:val="008D2BF4"/>
    <w:rsid w:val="008D2E8B"/>
    <w:rsid w:val="008D305B"/>
    <w:rsid w:val="008D391C"/>
    <w:rsid w:val="008D3ECA"/>
    <w:rsid w:val="008D3FF1"/>
    <w:rsid w:val="008D437E"/>
    <w:rsid w:val="008D4410"/>
    <w:rsid w:val="008D4989"/>
    <w:rsid w:val="008D54E9"/>
    <w:rsid w:val="008D587D"/>
    <w:rsid w:val="008D63E7"/>
    <w:rsid w:val="008D6E02"/>
    <w:rsid w:val="008D7419"/>
    <w:rsid w:val="008D775E"/>
    <w:rsid w:val="008E1A30"/>
    <w:rsid w:val="008E1EFB"/>
    <w:rsid w:val="008E2862"/>
    <w:rsid w:val="008E3106"/>
    <w:rsid w:val="008E3474"/>
    <w:rsid w:val="008E35ED"/>
    <w:rsid w:val="008E3641"/>
    <w:rsid w:val="008E5377"/>
    <w:rsid w:val="008E55BC"/>
    <w:rsid w:val="008E692E"/>
    <w:rsid w:val="008E6E7A"/>
    <w:rsid w:val="008F0334"/>
    <w:rsid w:val="008F08A5"/>
    <w:rsid w:val="008F1140"/>
    <w:rsid w:val="008F207C"/>
    <w:rsid w:val="008F3CFC"/>
    <w:rsid w:val="008F44AE"/>
    <w:rsid w:val="008F571F"/>
    <w:rsid w:val="008F6095"/>
    <w:rsid w:val="008F7031"/>
    <w:rsid w:val="00902381"/>
    <w:rsid w:val="009023D5"/>
    <w:rsid w:val="009025E5"/>
    <w:rsid w:val="00902918"/>
    <w:rsid w:val="00902D8F"/>
    <w:rsid w:val="009031F1"/>
    <w:rsid w:val="00904394"/>
    <w:rsid w:val="00904ACD"/>
    <w:rsid w:val="0090566C"/>
    <w:rsid w:val="0090703C"/>
    <w:rsid w:val="00907465"/>
    <w:rsid w:val="00907A44"/>
    <w:rsid w:val="00907AF4"/>
    <w:rsid w:val="0091038A"/>
    <w:rsid w:val="00911D26"/>
    <w:rsid w:val="00911FB6"/>
    <w:rsid w:val="0091224E"/>
    <w:rsid w:val="009128AC"/>
    <w:rsid w:val="00912D95"/>
    <w:rsid w:val="0091345A"/>
    <w:rsid w:val="00913642"/>
    <w:rsid w:val="00913B4C"/>
    <w:rsid w:val="009140CB"/>
    <w:rsid w:val="009149F0"/>
    <w:rsid w:val="00915CB8"/>
    <w:rsid w:val="00915DD3"/>
    <w:rsid w:val="00915FEA"/>
    <w:rsid w:val="00916CC6"/>
    <w:rsid w:val="00916DEB"/>
    <w:rsid w:val="0091734C"/>
    <w:rsid w:val="009215F1"/>
    <w:rsid w:val="00921E49"/>
    <w:rsid w:val="00922F0F"/>
    <w:rsid w:val="00923984"/>
    <w:rsid w:val="00924213"/>
    <w:rsid w:val="00925D60"/>
    <w:rsid w:val="0092635B"/>
    <w:rsid w:val="0092694F"/>
    <w:rsid w:val="00927551"/>
    <w:rsid w:val="009277A9"/>
    <w:rsid w:val="00927FDF"/>
    <w:rsid w:val="00931251"/>
    <w:rsid w:val="00931EB3"/>
    <w:rsid w:val="009326F5"/>
    <w:rsid w:val="00932794"/>
    <w:rsid w:val="00932AF5"/>
    <w:rsid w:val="00932D29"/>
    <w:rsid w:val="00933B78"/>
    <w:rsid w:val="009342FD"/>
    <w:rsid w:val="0093611C"/>
    <w:rsid w:val="00936C52"/>
    <w:rsid w:val="00937A66"/>
    <w:rsid w:val="00937F20"/>
    <w:rsid w:val="0094006F"/>
    <w:rsid w:val="0094142A"/>
    <w:rsid w:val="00942D92"/>
    <w:rsid w:val="0094302E"/>
    <w:rsid w:val="009432E4"/>
    <w:rsid w:val="009435C5"/>
    <w:rsid w:val="009472B6"/>
    <w:rsid w:val="0095001A"/>
    <w:rsid w:val="00950044"/>
    <w:rsid w:val="00951347"/>
    <w:rsid w:val="009514D3"/>
    <w:rsid w:val="0095286E"/>
    <w:rsid w:val="009528DB"/>
    <w:rsid w:val="009542E7"/>
    <w:rsid w:val="00954814"/>
    <w:rsid w:val="00955C22"/>
    <w:rsid w:val="00955C30"/>
    <w:rsid w:val="00956785"/>
    <w:rsid w:val="00956F73"/>
    <w:rsid w:val="0095714A"/>
    <w:rsid w:val="00957B16"/>
    <w:rsid w:val="00957CDE"/>
    <w:rsid w:val="00961012"/>
    <w:rsid w:val="0096156A"/>
    <w:rsid w:val="009625B6"/>
    <w:rsid w:val="00962E32"/>
    <w:rsid w:val="00963892"/>
    <w:rsid w:val="00963F6B"/>
    <w:rsid w:val="0096477B"/>
    <w:rsid w:val="00965FDD"/>
    <w:rsid w:val="009662B4"/>
    <w:rsid w:val="009662FE"/>
    <w:rsid w:val="00966551"/>
    <w:rsid w:val="00966AEE"/>
    <w:rsid w:val="00966B53"/>
    <w:rsid w:val="00966EF4"/>
    <w:rsid w:val="009702E8"/>
    <w:rsid w:val="00970564"/>
    <w:rsid w:val="00971333"/>
    <w:rsid w:val="00971DF5"/>
    <w:rsid w:val="00972A14"/>
    <w:rsid w:val="009749CE"/>
    <w:rsid w:val="00974A8F"/>
    <w:rsid w:val="00974AFB"/>
    <w:rsid w:val="0097533E"/>
    <w:rsid w:val="00975471"/>
    <w:rsid w:val="00975A54"/>
    <w:rsid w:val="00976145"/>
    <w:rsid w:val="0097749D"/>
    <w:rsid w:val="00977FEC"/>
    <w:rsid w:val="009814CB"/>
    <w:rsid w:val="00981568"/>
    <w:rsid w:val="00981C75"/>
    <w:rsid w:val="00981FBB"/>
    <w:rsid w:val="00982093"/>
    <w:rsid w:val="009827EB"/>
    <w:rsid w:val="0098333A"/>
    <w:rsid w:val="009835AD"/>
    <w:rsid w:val="00983A3E"/>
    <w:rsid w:val="00983E6A"/>
    <w:rsid w:val="00983E72"/>
    <w:rsid w:val="00984675"/>
    <w:rsid w:val="009849C0"/>
    <w:rsid w:val="00984FAC"/>
    <w:rsid w:val="0098514D"/>
    <w:rsid w:val="00985223"/>
    <w:rsid w:val="0098526D"/>
    <w:rsid w:val="00985E06"/>
    <w:rsid w:val="00986249"/>
    <w:rsid w:val="00987574"/>
    <w:rsid w:val="009901DB"/>
    <w:rsid w:val="0099048E"/>
    <w:rsid w:val="0099053D"/>
    <w:rsid w:val="00992AAD"/>
    <w:rsid w:val="009936CB"/>
    <w:rsid w:val="00993F67"/>
    <w:rsid w:val="00993FF0"/>
    <w:rsid w:val="00994205"/>
    <w:rsid w:val="00995B96"/>
    <w:rsid w:val="00995F81"/>
    <w:rsid w:val="00996029"/>
    <w:rsid w:val="009968AC"/>
    <w:rsid w:val="00997D1D"/>
    <w:rsid w:val="009A1949"/>
    <w:rsid w:val="009A5ACF"/>
    <w:rsid w:val="009A6A14"/>
    <w:rsid w:val="009A6F64"/>
    <w:rsid w:val="009A7A4B"/>
    <w:rsid w:val="009B02A1"/>
    <w:rsid w:val="009B24E6"/>
    <w:rsid w:val="009B343A"/>
    <w:rsid w:val="009B402F"/>
    <w:rsid w:val="009B480B"/>
    <w:rsid w:val="009B6930"/>
    <w:rsid w:val="009B6E09"/>
    <w:rsid w:val="009B7373"/>
    <w:rsid w:val="009B7C10"/>
    <w:rsid w:val="009C2173"/>
    <w:rsid w:val="009C3D1A"/>
    <w:rsid w:val="009C42B9"/>
    <w:rsid w:val="009C50CC"/>
    <w:rsid w:val="009C531F"/>
    <w:rsid w:val="009C6350"/>
    <w:rsid w:val="009C6B13"/>
    <w:rsid w:val="009D0221"/>
    <w:rsid w:val="009D0548"/>
    <w:rsid w:val="009D1036"/>
    <w:rsid w:val="009D1BA7"/>
    <w:rsid w:val="009D2787"/>
    <w:rsid w:val="009D32AC"/>
    <w:rsid w:val="009D37EB"/>
    <w:rsid w:val="009D50FD"/>
    <w:rsid w:val="009D5693"/>
    <w:rsid w:val="009D638C"/>
    <w:rsid w:val="009D6409"/>
    <w:rsid w:val="009D6941"/>
    <w:rsid w:val="009D6E09"/>
    <w:rsid w:val="009D73C0"/>
    <w:rsid w:val="009D76AF"/>
    <w:rsid w:val="009E1718"/>
    <w:rsid w:val="009E54EE"/>
    <w:rsid w:val="009E5781"/>
    <w:rsid w:val="009E5CE5"/>
    <w:rsid w:val="009E6805"/>
    <w:rsid w:val="009E7F14"/>
    <w:rsid w:val="009F02D1"/>
    <w:rsid w:val="009F0520"/>
    <w:rsid w:val="009F070B"/>
    <w:rsid w:val="009F0A55"/>
    <w:rsid w:val="009F0D04"/>
    <w:rsid w:val="009F182E"/>
    <w:rsid w:val="009F30E3"/>
    <w:rsid w:val="009F4756"/>
    <w:rsid w:val="009F4D1A"/>
    <w:rsid w:val="009F626C"/>
    <w:rsid w:val="009F65BB"/>
    <w:rsid w:val="009F6E14"/>
    <w:rsid w:val="00A005F1"/>
    <w:rsid w:val="00A0189D"/>
    <w:rsid w:val="00A01DFF"/>
    <w:rsid w:val="00A02861"/>
    <w:rsid w:val="00A02C59"/>
    <w:rsid w:val="00A02E77"/>
    <w:rsid w:val="00A03613"/>
    <w:rsid w:val="00A0429B"/>
    <w:rsid w:val="00A05589"/>
    <w:rsid w:val="00A05A74"/>
    <w:rsid w:val="00A05C2C"/>
    <w:rsid w:val="00A062D7"/>
    <w:rsid w:val="00A0654C"/>
    <w:rsid w:val="00A06717"/>
    <w:rsid w:val="00A07050"/>
    <w:rsid w:val="00A07442"/>
    <w:rsid w:val="00A110D8"/>
    <w:rsid w:val="00A11AB6"/>
    <w:rsid w:val="00A11D71"/>
    <w:rsid w:val="00A11FC7"/>
    <w:rsid w:val="00A13A51"/>
    <w:rsid w:val="00A14D9C"/>
    <w:rsid w:val="00A14EF0"/>
    <w:rsid w:val="00A151E8"/>
    <w:rsid w:val="00A152BC"/>
    <w:rsid w:val="00A15E1A"/>
    <w:rsid w:val="00A15EB5"/>
    <w:rsid w:val="00A16525"/>
    <w:rsid w:val="00A1674D"/>
    <w:rsid w:val="00A17226"/>
    <w:rsid w:val="00A17595"/>
    <w:rsid w:val="00A17AA9"/>
    <w:rsid w:val="00A17FCC"/>
    <w:rsid w:val="00A22355"/>
    <w:rsid w:val="00A22958"/>
    <w:rsid w:val="00A22A4D"/>
    <w:rsid w:val="00A24A56"/>
    <w:rsid w:val="00A25432"/>
    <w:rsid w:val="00A258E2"/>
    <w:rsid w:val="00A25D27"/>
    <w:rsid w:val="00A25F5A"/>
    <w:rsid w:val="00A26040"/>
    <w:rsid w:val="00A2620F"/>
    <w:rsid w:val="00A262C2"/>
    <w:rsid w:val="00A26590"/>
    <w:rsid w:val="00A2682C"/>
    <w:rsid w:val="00A30861"/>
    <w:rsid w:val="00A3136D"/>
    <w:rsid w:val="00A31C0A"/>
    <w:rsid w:val="00A31DDF"/>
    <w:rsid w:val="00A3230A"/>
    <w:rsid w:val="00A323D5"/>
    <w:rsid w:val="00A32E2D"/>
    <w:rsid w:val="00A330D1"/>
    <w:rsid w:val="00A33920"/>
    <w:rsid w:val="00A33AB3"/>
    <w:rsid w:val="00A342D5"/>
    <w:rsid w:val="00A3491D"/>
    <w:rsid w:val="00A3515D"/>
    <w:rsid w:val="00A355F5"/>
    <w:rsid w:val="00A35926"/>
    <w:rsid w:val="00A35CDA"/>
    <w:rsid w:val="00A36627"/>
    <w:rsid w:val="00A36B20"/>
    <w:rsid w:val="00A37F4C"/>
    <w:rsid w:val="00A37FB9"/>
    <w:rsid w:val="00A403E7"/>
    <w:rsid w:val="00A4135B"/>
    <w:rsid w:val="00A4145B"/>
    <w:rsid w:val="00A420D6"/>
    <w:rsid w:val="00A42BAE"/>
    <w:rsid w:val="00A433B1"/>
    <w:rsid w:val="00A449AA"/>
    <w:rsid w:val="00A44C9E"/>
    <w:rsid w:val="00A44FEF"/>
    <w:rsid w:val="00A4567B"/>
    <w:rsid w:val="00A457F2"/>
    <w:rsid w:val="00A46C21"/>
    <w:rsid w:val="00A47C55"/>
    <w:rsid w:val="00A5098D"/>
    <w:rsid w:val="00A51D0B"/>
    <w:rsid w:val="00A526A6"/>
    <w:rsid w:val="00A52F8B"/>
    <w:rsid w:val="00A53DD0"/>
    <w:rsid w:val="00A53F5B"/>
    <w:rsid w:val="00A5459D"/>
    <w:rsid w:val="00A5498B"/>
    <w:rsid w:val="00A55298"/>
    <w:rsid w:val="00A56348"/>
    <w:rsid w:val="00A56C0B"/>
    <w:rsid w:val="00A60288"/>
    <w:rsid w:val="00A607B3"/>
    <w:rsid w:val="00A60CB5"/>
    <w:rsid w:val="00A60D17"/>
    <w:rsid w:val="00A60DA2"/>
    <w:rsid w:val="00A61C11"/>
    <w:rsid w:val="00A633BB"/>
    <w:rsid w:val="00A63474"/>
    <w:rsid w:val="00A637EE"/>
    <w:rsid w:val="00A64C9B"/>
    <w:rsid w:val="00A65236"/>
    <w:rsid w:val="00A66188"/>
    <w:rsid w:val="00A673BB"/>
    <w:rsid w:val="00A673C0"/>
    <w:rsid w:val="00A67547"/>
    <w:rsid w:val="00A679B2"/>
    <w:rsid w:val="00A7134B"/>
    <w:rsid w:val="00A71405"/>
    <w:rsid w:val="00A71681"/>
    <w:rsid w:val="00A718DC"/>
    <w:rsid w:val="00A71BCE"/>
    <w:rsid w:val="00A71F09"/>
    <w:rsid w:val="00A72A7B"/>
    <w:rsid w:val="00A7356E"/>
    <w:rsid w:val="00A7453F"/>
    <w:rsid w:val="00A749EC"/>
    <w:rsid w:val="00A75198"/>
    <w:rsid w:val="00A757AD"/>
    <w:rsid w:val="00A76591"/>
    <w:rsid w:val="00A77B07"/>
    <w:rsid w:val="00A77B19"/>
    <w:rsid w:val="00A77BBF"/>
    <w:rsid w:val="00A8193E"/>
    <w:rsid w:val="00A81E52"/>
    <w:rsid w:val="00A820B6"/>
    <w:rsid w:val="00A82C30"/>
    <w:rsid w:val="00A8319A"/>
    <w:rsid w:val="00A83AB7"/>
    <w:rsid w:val="00A83BB2"/>
    <w:rsid w:val="00A83D5D"/>
    <w:rsid w:val="00A83F2C"/>
    <w:rsid w:val="00A84CFC"/>
    <w:rsid w:val="00A85918"/>
    <w:rsid w:val="00A85B25"/>
    <w:rsid w:val="00A86465"/>
    <w:rsid w:val="00A86F9D"/>
    <w:rsid w:val="00A90E2A"/>
    <w:rsid w:val="00A91204"/>
    <w:rsid w:val="00A91350"/>
    <w:rsid w:val="00A919C3"/>
    <w:rsid w:val="00A92C36"/>
    <w:rsid w:val="00A93090"/>
    <w:rsid w:val="00A93167"/>
    <w:rsid w:val="00A931F7"/>
    <w:rsid w:val="00A93906"/>
    <w:rsid w:val="00A94E4C"/>
    <w:rsid w:val="00A968F7"/>
    <w:rsid w:val="00A973F0"/>
    <w:rsid w:val="00AA0FD5"/>
    <w:rsid w:val="00AA1399"/>
    <w:rsid w:val="00AA23F6"/>
    <w:rsid w:val="00AA2677"/>
    <w:rsid w:val="00AA328E"/>
    <w:rsid w:val="00AA3D9B"/>
    <w:rsid w:val="00AA48E4"/>
    <w:rsid w:val="00AA4BA2"/>
    <w:rsid w:val="00AA4E71"/>
    <w:rsid w:val="00AA51DE"/>
    <w:rsid w:val="00AA585E"/>
    <w:rsid w:val="00AA6998"/>
    <w:rsid w:val="00AA6AA8"/>
    <w:rsid w:val="00AA7C89"/>
    <w:rsid w:val="00AB1069"/>
    <w:rsid w:val="00AB151C"/>
    <w:rsid w:val="00AB1B36"/>
    <w:rsid w:val="00AB1FCC"/>
    <w:rsid w:val="00AB2C1F"/>
    <w:rsid w:val="00AB30AF"/>
    <w:rsid w:val="00AB3576"/>
    <w:rsid w:val="00AB3FFD"/>
    <w:rsid w:val="00AB680B"/>
    <w:rsid w:val="00AB6AE1"/>
    <w:rsid w:val="00AC02F3"/>
    <w:rsid w:val="00AC03C4"/>
    <w:rsid w:val="00AC0422"/>
    <w:rsid w:val="00AC09E9"/>
    <w:rsid w:val="00AC2737"/>
    <w:rsid w:val="00AC2C4E"/>
    <w:rsid w:val="00AC5638"/>
    <w:rsid w:val="00AC5936"/>
    <w:rsid w:val="00AC6724"/>
    <w:rsid w:val="00AC6829"/>
    <w:rsid w:val="00AC7C62"/>
    <w:rsid w:val="00AD0497"/>
    <w:rsid w:val="00AD0582"/>
    <w:rsid w:val="00AD09FC"/>
    <w:rsid w:val="00AD21A3"/>
    <w:rsid w:val="00AD25A8"/>
    <w:rsid w:val="00AD2728"/>
    <w:rsid w:val="00AD2B8B"/>
    <w:rsid w:val="00AD3E9C"/>
    <w:rsid w:val="00AD53EE"/>
    <w:rsid w:val="00AD54D6"/>
    <w:rsid w:val="00AD5651"/>
    <w:rsid w:val="00AD57AC"/>
    <w:rsid w:val="00AD73B3"/>
    <w:rsid w:val="00AD7CA4"/>
    <w:rsid w:val="00AE0142"/>
    <w:rsid w:val="00AE08AB"/>
    <w:rsid w:val="00AE19A8"/>
    <w:rsid w:val="00AE19C1"/>
    <w:rsid w:val="00AE1F9B"/>
    <w:rsid w:val="00AE273D"/>
    <w:rsid w:val="00AE30E4"/>
    <w:rsid w:val="00AE35E9"/>
    <w:rsid w:val="00AE3DA4"/>
    <w:rsid w:val="00AE44F5"/>
    <w:rsid w:val="00AE5107"/>
    <w:rsid w:val="00AE5A9D"/>
    <w:rsid w:val="00AE5E34"/>
    <w:rsid w:val="00AE659C"/>
    <w:rsid w:val="00AE7E9C"/>
    <w:rsid w:val="00AF0084"/>
    <w:rsid w:val="00AF0176"/>
    <w:rsid w:val="00AF042B"/>
    <w:rsid w:val="00AF116D"/>
    <w:rsid w:val="00AF1349"/>
    <w:rsid w:val="00AF15EE"/>
    <w:rsid w:val="00AF2EF1"/>
    <w:rsid w:val="00AF2FF7"/>
    <w:rsid w:val="00AF4095"/>
    <w:rsid w:val="00AF4118"/>
    <w:rsid w:val="00AF5802"/>
    <w:rsid w:val="00AF5D98"/>
    <w:rsid w:val="00AF687C"/>
    <w:rsid w:val="00AF69A0"/>
    <w:rsid w:val="00AF6FDD"/>
    <w:rsid w:val="00AF7695"/>
    <w:rsid w:val="00B00C81"/>
    <w:rsid w:val="00B00F11"/>
    <w:rsid w:val="00B019F5"/>
    <w:rsid w:val="00B01F28"/>
    <w:rsid w:val="00B020FF"/>
    <w:rsid w:val="00B024F5"/>
    <w:rsid w:val="00B02B61"/>
    <w:rsid w:val="00B03065"/>
    <w:rsid w:val="00B0455F"/>
    <w:rsid w:val="00B0487E"/>
    <w:rsid w:val="00B05A2B"/>
    <w:rsid w:val="00B06D9E"/>
    <w:rsid w:val="00B10849"/>
    <w:rsid w:val="00B10BF4"/>
    <w:rsid w:val="00B11308"/>
    <w:rsid w:val="00B1267E"/>
    <w:rsid w:val="00B1280E"/>
    <w:rsid w:val="00B12F8E"/>
    <w:rsid w:val="00B13EDB"/>
    <w:rsid w:val="00B13FC3"/>
    <w:rsid w:val="00B140C8"/>
    <w:rsid w:val="00B14793"/>
    <w:rsid w:val="00B147D2"/>
    <w:rsid w:val="00B14974"/>
    <w:rsid w:val="00B14F8D"/>
    <w:rsid w:val="00B157DE"/>
    <w:rsid w:val="00B1682D"/>
    <w:rsid w:val="00B171E2"/>
    <w:rsid w:val="00B17402"/>
    <w:rsid w:val="00B17457"/>
    <w:rsid w:val="00B17814"/>
    <w:rsid w:val="00B207B8"/>
    <w:rsid w:val="00B2086F"/>
    <w:rsid w:val="00B20DA9"/>
    <w:rsid w:val="00B212EC"/>
    <w:rsid w:val="00B218B4"/>
    <w:rsid w:val="00B227F0"/>
    <w:rsid w:val="00B240EF"/>
    <w:rsid w:val="00B24398"/>
    <w:rsid w:val="00B24F96"/>
    <w:rsid w:val="00B25923"/>
    <w:rsid w:val="00B25ADE"/>
    <w:rsid w:val="00B26EDA"/>
    <w:rsid w:val="00B27BE4"/>
    <w:rsid w:val="00B27F12"/>
    <w:rsid w:val="00B302F7"/>
    <w:rsid w:val="00B30B28"/>
    <w:rsid w:val="00B335DB"/>
    <w:rsid w:val="00B34A99"/>
    <w:rsid w:val="00B34F1C"/>
    <w:rsid w:val="00B34FB7"/>
    <w:rsid w:val="00B3603E"/>
    <w:rsid w:val="00B36329"/>
    <w:rsid w:val="00B372E5"/>
    <w:rsid w:val="00B37BA8"/>
    <w:rsid w:val="00B37BBB"/>
    <w:rsid w:val="00B4057A"/>
    <w:rsid w:val="00B406E1"/>
    <w:rsid w:val="00B407D2"/>
    <w:rsid w:val="00B41637"/>
    <w:rsid w:val="00B429B9"/>
    <w:rsid w:val="00B42E27"/>
    <w:rsid w:val="00B43474"/>
    <w:rsid w:val="00B45244"/>
    <w:rsid w:val="00B46165"/>
    <w:rsid w:val="00B463C2"/>
    <w:rsid w:val="00B47167"/>
    <w:rsid w:val="00B51EA4"/>
    <w:rsid w:val="00B5233F"/>
    <w:rsid w:val="00B52A44"/>
    <w:rsid w:val="00B5339E"/>
    <w:rsid w:val="00B54300"/>
    <w:rsid w:val="00B54432"/>
    <w:rsid w:val="00B54D0D"/>
    <w:rsid w:val="00B54FBB"/>
    <w:rsid w:val="00B560B4"/>
    <w:rsid w:val="00B56DAE"/>
    <w:rsid w:val="00B60911"/>
    <w:rsid w:val="00B6098A"/>
    <w:rsid w:val="00B61F5D"/>
    <w:rsid w:val="00B6288A"/>
    <w:rsid w:val="00B6292E"/>
    <w:rsid w:val="00B63B7B"/>
    <w:rsid w:val="00B63FDA"/>
    <w:rsid w:val="00B641E2"/>
    <w:rsid w:val="00B64C57"/>
    <w:rsid w:val="00B64FE2"/>
    <w:rsid w:val="00B6567A"/>
    <w:rsid w:val="00B65A41"/>
    <w:rsid w:val="00B662B1"/>
    <w:rsid w:val="00B66400"/>
    <w:rsid w:val="00B677D5"/>
    <w:rsid w:val="00B67972"/>
    <w:rsid w:val="00B70D35"/>
    <w:rsid w:val="00B71268"/>
    <w:rsid w:val="00B717D9"/>
    <w:rsid w:val="00B71910"/>
    <w:rsid w:val="00B7461B"/>
    <w:rsid w:val="00B74FD4"/>
    <w:rsid w:val="00B751AC"/>
    <w:rsid w:val="00B7521E"/>
    <w:rsid w:val="00B75394"/>
    <w:rsid w:val="00B75DD8"/>
    <w:rsid w:val="00B76CCD"/>
    <w:rsid w:val="00B770B9"/>
    <w:rsid w:val="00B7738A"/>
    <w:rsid w:val="00B773AD"/>
    <w:rsid w:val="00B7741E"/>
    <w:rsid w:val="00B80E9D"/>
    <w:rsid w:val="00B81725"/>
    <w:rsid w:val="00B818D5"/>
    <w:rsid w:val="00B82810"/>
    <w:rsid w:val="00B8367F"/>
    <w:rsid w:val="00B8413C"/>
    <w:rsid w:val="00B851B9"/>
    <w:rsid w:val="00B87189"/>
    <w:rsid w:val="00B8719F"/>
    <w:rsid w:val="00B87C02"/>
    <w:rsid w:val="00B87C4E"/>
    <w:rsid w:val="00B90023"/>
    <w:rsid w:val="00B90546"/>
    <w:rsid w:val="00B90DCF"/>
    <w:rsid w:val="00B911BE"/>
    <w:rsid w:val="00B91DA5"/>
    <w:rsid w:val="00B923FF"/>
    <w:rsid w:val="00B92653"/>
    <w:rsid w:val="00B93972"/>
    <w:rsid w:val="00B949C5"/>
    <w:rsid w:val="00B94DEE"/>
    <w:rsid w:val="00B952BF"/>
    <w:rsid w:val="00B95C8D"/>
    <w:rsid w:val="00B96661"/>
    <w:rsid w:val="00B96D47"/>
    <w:rsid w:val="00B97704"/>
    <w:rsid w:val="00B97F34"/>
    <w:rsid w:val="00BA0F40"/>
    <w:rsid w:val="00BA10BF"/>
    <w:rsid w:val="00BA19DF"/>
    <w:rsid w:val="00BA1F1B"/>
    <w:rsid w:val="00BA1F76"/>
    <w:rsid w:val="00BA232C"/>
    <w:rsid w:val="00BA2EE9"/>
    <w:rsid w:val="00BA3493"/>
    <w:rsid w:val="00BA3BCB"/>
    <w:rsid w:val="00BA4629"/>
    <w:rsid w:val="00BA4C3D"/>
    <w:rsid w:val="00BA578A"/>
    <w:rsid w:val="00BA5BC9"/>
    <w:rsid w:val="00BA5F43"/>
    <w:rsid w:val="00BA6D3C"/>
    <w:rsid w:val="00BA6DD8"/>
    <w:rsid w:val="00BA707E"/>
    <w:rsid w:val="00BB055F"/>
    <w:rsid w:val="00BB2FD1"/>
    <w:rsid w:val="00BB5D91"/>
    <w:rsid w:val="00BB5F07"/>
    <w:rsid w:val="00BB7B57"/>
    <w:rsid w:val="00BC00A9"/>
    <w:rsid w:val="00BC06EA"/>
    <w:rsid w:val="00BC2CED"/>
    <w:rsid w:val="00BC5796"/>
    <w:rsid w:val="00BC59EB"/>
    <w:rsid w:val="00BC5AF2"/>
    <w:rsid w:val="00BC7AF9"/>
    <w:rsid w:val="00BD0A2F"/>
    <w:rsid w:val="00BD1523"/>
    <w:rsid w:val="00BD157A"/>
    <w:rsid w:val="00BD2B3E"/>
    <w:rsid w:val="00BD4315"/>
    <w:rsid w:val="00BD5C2D"/>
    <w:rsid w:val="00BD66B0"/>
    <w:rsid w:val="00BD7213"/>
    <w:rsid w:val="00BD7668"/>
    <w:rsid w:val="00BE13DC"/>
    <w:rsid w:val="00BE16C7"/>
    <w:rsid w:val="00BE2049"/>
    <w:rsid w:val="00BE2779"/>
    <w:rsid w:val="00BE3158"/>
    <w:rsid w:val="00BE358C"/>
    <w:rsid w:val="00BE41B1"/>
    <w:rsid w:val="00BE4386"/>
    <w:rsid w:val="00BE55F0"/>
    <w:rsid w:val="00BE69A4"/>
    <w:rsid w:val="00BE6A05"/>
    <w:rsid w:val="00BE6B89"/>
    <w:rsid w:val="00BE74FC"/>
    <w:rsid w:val="00BF1332"/>
    <w:rsid w:val="00BF1596"/>
    <w:rsid w:val="00BF18A0"/>
    <w:rsid w:val="00BF2633"/>
    <w:rsid w:val="00BF2F46"/>
    <w:rsid w:val="00BF3679"/>
    <w:rsid w:val="00BF39DC"/>
    <w:rsid w:val="00BF4633"/>
    <w:rsid w:val="00BF4EED"/>
    <w:rsid w:val="00BF4F7F"/>
    <w:rsid w:val="00BF51DD"/>
    <w:rsid w:val="00BF5FAF"/>
    <w:rsid w:val="00BF6199"/>
    <w:rsid w:val="00BF6996"/>
    <w:rsid w:val="00BF7775"/>
    <w:rsid w:val="00BF7966"/>
    <w:rsid w:val="00C00ABF"/>
    <w:rsid w:val="00C023BD"/>
    <w:rsid w:val="00C02BAC"/>
    <w:rsid w:val="00C05B0C"/>
    <w:rsid w:val="00C05DD1"/>
    <w:rsid w:val="00C06649"/>
    <w:rsid w:val="00C070F1"/>
    <w:rsid w:val="00C07472"/>
    <w:rsid w:val="00C106D5"/>
    <w:rsid w:val="00C118DC"/>
    <w:rsid w:val="00C135BB"/>
    <w:rsid w:val="00C15922"/>
    <w:rsid w:val="00C15A0A"/>
    <w:rsid w:val="00C15DD2"/>
    <w:rsid w:val="00C15E11"/>
    <w:rsid w:val="00C172B7"/>
    <w:rsid w:val="00C207B3"/>
    <w:rsid w:val="00C20C51"/>
    <w:rsid w:val="00C213D4"/>
    <w:rsid w:val="00C215EB"/>
    <w:rsid w:val="00C21F8D"/>
    <w:rsid w:val="00C22BC3"/>
    <w:rsid w:val="00C231F6"/>
    <w:rsid w:val="00C23BB2"/>
    <w:rsid w:val="00C23FF2"/>
    <w:rsid w:val="00C26198"/>
    <w:rsid w:val="00C26AD2"/>
    <w:rsid w:val="00C26B8A"/>
    <w:rsid w:val="00C2705A"/>
    <w:rsid w:val="00C306AF"/>
    <w:rsid w:val="00C3094F"/>
    <w:rsid w:val="00C3227C"/>
    <w:rsid w:val="00C32292"/>
    <w:rsid w:val="00C327C5"/>
    <w:rsid w:val="00C32A6D"/>
    <w:rsid w:val="00C335E3"/>
    <w:rsid w:val="00C34A6C"/>
    <w:rsid w:val="00C352CC"/>
    <w:rsid w:val="00C355A1"/>
    <w:rsid w:val="00C35664"/>
    <w:rsid w:val="00C36A5E"/>
    <w:rsid w:val="00C36C94"/>
    <w:rsid w:val="00C37DB9"/>
    <w:rsid w:val="00C402CF"/>
    <w:rsid w:val="00C405D8"/>
    <w:rsid w:val="00C41DDA"/>
    <w:rsid w:val="00C433A3"/>
    <w:rsid w:val="00C43973"/>
    <w:rsid w:val="00C445EB"/>
    <w:rsid w:val="00C44E30"/>
    <w:rsid w:val="00C46A15"/>
    <w:rsid w:val="00C46BA2"/>
    <w:rsid w:val="00C46EE1"/>
    <w:rsid w:val="00C4737D"/>
    <w:rsid w:val="00C507EC"/>
    <w:rsid w:val="00C52F71"/>
    <w:rsid w:val="00C53059"/>
    <w:rsid w:val="00C5361C"/>
    <w:rsid w:val="00C547B4"/>
    <w:rsid w:val="00C54B35"/>
    <w:rsid w:val="00C55466"/>
    <w:rsid w:val="00C55A44"/>
    <w:rsid w:val="00C56058"/>
    <w:rsid w:val="00C56605"/>
    <w:rsid w:val="00C567BA"/>
    <w:rsid w:val="00C57F0B"/>
    <w:rsid w:val="00C61026"/>
    <w:rsid w:val="00C61F0F"/>
    <w:rsid w:val="00C64523"/>
    <w:rsid w:val="00C646D4"/>
    <w:rsid w:val="00C64B96"/>
    <w:rsid w:val="00C65D81"/>
    <w:rsid w:val="00C6606A"/>
    <w:rsid w:val="00C6683D"/>
    <w:rsid w:val="00C67180"/>
    <w:rsid w:val="00C6721A"/>
    <w:rsid w:val="00C67609"/>
    <w:rsid w:val="00C679E9"/>
    <w:rsid w:val="00C67C84"/>
    <w:rsid w:val="00C67D4A"/>
    <w:rsid w:val="00C70590"/>
    <w:rsid w:val="00C70FDC"/>
    <w:rsid w:val="00C71986"/>
    <w:rsid w:val="00C723B4"/>
    <w:rsid w:val="00C73B0B"/>
    <w:rsid w:val="00C73D92"/>
    <w:rsid w:val="00C742D3"/>
    <w:rsid w:val="00C77CB8"/>
    <w:rsid w:val="00C801EE"/>
    <w:rsid w:val="00C80223"/>
    <w:rsid w:val="00C80813"/>
    <w:rsid w:val="00C809F5"/>
    <w:rsid w:val="00C80C1B"/>
    <w:rsid w:val="00C81928"/>
    <w:rsid w:val="00C82307"/>
    <w:rsid w:val="00C829D6"/>
    <w:rsid w:val="00C836B9"/>
    <w:rsid w:val="00C83B1B"/>
    <w:rsid w:val="00C83B22"/>
    <w:rsid w:val="00C85C58"/>
    <w:rsid w:val="00C86209"/>
    <w:rsid w:val="00C86A68"/>
    <w:rsid w:val="00C86DED"/>
    <w:rsid w:val="00C87795"/>
    <w:rsid w:val="00C917E1"/>
    <w:rsid w:val="00C920B1"/>
    <w:rsid w:val="00C926FD"/>
    <w:rsid w:val="00C92949"/>
    <w:rsid w:val="00C92DA3"/>
    <w:rsid w:val="00C9424A"/>
    <w:rsid w:val="00C94BC1"/>
    <w:rsid w:val="00C9673D"/>
    <w:rsid w:val="00C968EB"/>
    <w:rsid w:val="00C977B0"/>
    <w:rsid w:val="00CA1870"/>
    <w:rsid w:val="00CA1B87"/>
    <w:rsid w:val="00CA2889"/>
    <w:rsid w:val="00CA3030"/>
    <w:rsid w:val="00CA3AD5"/>
    <w:rsid w:val="00CA4C6D"/>
    <w:rsid w:val="00CA5191"/>
    <w:rsid w:val="00CA59E8"/>
    <w:rsid w:val="00CA620C"/>
    <w:rsid w:val="00CA7AA2"/>
    <w:rsid w:val="00CA7B83"/>
    <w:rsid w:val="00CA7CEC"/>
    <w:rsid w:val="00CB02A7"/>
    <w:rsid w:val="00CB030B"/>
    <w:rsid w:val="00CB05D7"/>
    <w:rsid w:val="00CB2522"/>
    <w:rsid w:val="00CB2C43"/>
    <w:rsid w:val="00CB4399"/>
    <w:rsid w:val="00CB51DE"/>
    <w:rsid w:val="00CB52C9"/>
    <w:rsid w:val="00CB53AF"/>
    <w:rsid w:val="00CB5534"/>
    <w:rsid w:val="00CB61EC"/>
    <w:rsid w:val="00CB6317"/>
    <w:rsid w:val="00CB6894"/>
    <w:rsid w:val="00CB6B42"/>
    <w:rsid w:val="00CB6D49"/>
    <w:rsid w:val="00CB728B"/>
    <w:rsid w:val="00CC08F0"/>
    <w:rsid w:val="00CC0C7E"/>
    <w:rsid w:val="00CC23C2"/>
    <w:rsid w:val="00CC2D73"/>
    <w:rsid w:val="00CC2DE5"/>
    <w:rsid w:val="00CC2DF9"/>
    <w:rsid w:val="00CC321C"/>
    <w:rsid w:val="00CC3A27"/>
    <w:rsid w:val="00CC5212"/>
    <w:rsid w:val="00CC54C3"/>
    <w:rsid w:val="00CC559C"/>
    <w:rsid w:val="00CC61EF"/>
    <w:rsid w:val="00CC70AA"/>
    <w:rsid w:val="00CC7799"/>
    <w:rsid w:val="00CD05D5"/>
    <w:rsid w:val="00CD0B02"/>
    <w:rsid w:val="00CD0DB3"/>
    <w:rsid w:val="00CD1346"/>
    <w:rsid w:val="00CD2760"/>
    <w:rsid w:val="00CD37B3"/>
    <w:rsid w:val="00CD3958"/>
    <w:rsid w:val="00CD4168"/>
    <w:rsid w:val="00CD4E12"/>
    <w:rsid w:val="00CD55A4"/>
    <w:rsid w:val="00CD5D34"/>
    <w:rsid w:val="00CD6A11"/>
    <w:rsid w:val="00CD7059"/>
    <w:rsid w:val="00CD75B8"/>
    <w:rsid w:val="00CD7DEB"/>
    <w:rsid w:val="00CE093F"/>
    <w:rsid w:val="00CE1511"/>
    <w:rsid w:val="00CE281F"/>
    <w:rsid w:val="00CE3D15"/>
    <w:rsid w:val="00CE406A"/>
    <w:rsid w:val="00CE4089"/>
    <w:rsid w:val="00CE4A16"/>
    <w:rsid w:val="00CE4CD1"/>
    <w:rsid w:val="00CE543B"/>
    <w:rsid w:val="00CE5FC9"/>
    <w:rsid w:val="00CE7B2A"/>
    <w:rsid w:val="00CF01E3"/>
    <w:rsid w:val="00CF06A5"/>
    <w:rsid w:val="00CF1650"/>
    <w:rsid w:val="00CF16B3"/>
    <w:rsid w:val="00CF1CD7"/>
    <w:rsid w:val="00CF259E"/>
    <w:rsid w:val="00CF2783"/>
    <w:rsid w:val="00CF27FA"/>
    <w:rsid w:val="00CF2EE7"/>
    <w:rsid w:val="00CF4881"/>
    <w:rsid w:val="00CF56ED"/>
    <w:rsid w:val="00CF5A29"/>
    <w:rsid w:val="00CF5D8D"/>
    <w:rsid w:val="00CF5DC4"/>
    <w:rsid w:val="00CF6FF2"/>
    <w:rsid w:val="00CF7860"/>
    <w:rsid w:val="00CF7DC2"/>
    <w:rsid w:val="00D00366"/>
    <w:rsid w:val="00D00AFB"/>
    <w:rsid w:val="00D0105F"/>
    <w:rsid w:val="00D01932"/>
    <w:rsid w:val="00D023EB"/>
    <w:rsid w:val="00D028BD"/>
    <w:rsid w:val="00D030D7"/>
    <w:rsid w:val="00D032BA"/>
    <w:rsid w:val="00D034C6"/>
    <w:rsid w:val="00D042DC"/>
    <w:rsid w:val="00D0450A"/>
    <w:rsid w:val="00D05EB5"/>
    <w:rsid w:val="00D05F66"/>
    <w:rsid w:val="00D0601B"/>
    <w:rsid w:val="00D070D5"/>
    <w:rsid w:val="00D079DA"/>
    <w:rsid w:val="00D104C4"/>
    <w:rsid w:val="00D10682"/>
    <w:rsid w:val="00D106A8"/>
    <w:rsid w:val="00D11614"/>
    <w:rsid w:val="00D11B24"/>
    <w:rsid w:val="00D11FC2"/>
    <w:rsid w:val="00D1264B"/>
    <w:rsid w:val="00D139F5"/>
    <w:rsid w:val="00D13B45"/>
    <w:rsid w:val="00D13B71"/>
    <w:rsid w:val="00D1410C"/>
    <w:rsid w:val="00D14C68"/>
    <w:rsid w:val="00D1504D"/>
    <w:rsid w:val="00D15784"/>
    <w:rsid w:val="00D16AE5"/>
    <w:rsid w:val="00D173AF"/>
    <w:rsid w:val="00D204F2"/>
    <w:rsid w:val="00D20525"/>
    <w:rsid w:val="00D2096F"/>
    <w:rsid w:val="00D21FA2"/>
    <w:rsid w:val="00D2237D"/>
    <w:rsid w:val="00D2237E"/>
    <w:rsid w:val="00D22D7E"/>
    <w:rsid w:val="00D22FF4"/>
    <w:rsid w:val="00D2408E"/>
    <w:rsid w:val="00D2417B"/>
    <w:rsid w:val="00D2456E"/>
    <w:rsid w:val="00D2463B"/>
    <w:rsid w:val="00D24B23"/>
    <w:rsid w:val="00D24B71"/>
    <w:rsid w:val="00D255B9"/>
    <w:rsid w:val="00D2587C"/>
    <w:rsid w:val="00D25F0F"/>
    <w:rsid w:val="00D26636"/>
    <w:rsid w:val="00D26D6D"/>
    <w:rsid w:val="00D279DD"/>
    <w:rsid w:val="00D3037B"/>
    <w:rsid w:val="00D30547"/>
    <w:rsid w:val="00D30661"/>
    <w:rsid w:val="00D3077E"/>
    <w:rsid w:val="00D31C03"/>
    <w:rsid w:val="00D31CF2"/>
    <w:rsid w:val="00D32601"/>
    <w:rsid w:val="00D32C21"/>
    <w:rsid w:val="00D32C3B"/>
    <w:rsid w:val="00D33179"/>
    <w:rsid w:val="00D33A4B"/>
    <w:rsid w:val="00D35349"/>
    <w:rsid w:val="00D364A3"/>
    <w:rsid w:val="00D37ECA"/>
    <w:rsid w:val="00D40ED5"/>
    <w:rsid w:val="00D41B6B"/>
    <w:rsid w:val="00D43AA5"/>
    <w:rsid w:val="00D45206"/>
    <w:rsid w:val="00D46706"/>
    <w:rsid w:val="00D46C1D"/>
    <w:rsid w:val="00D46FD4"/>
    <w:rsid w:val="00D4735D"/>
    <w:rsid w:val="00D474DC"/>
    <w:rsid w:val="00D47C75"/>
    <w:rsid w:val="00D47ED5"/>
    <w:rsid w:val="00D5028E"/>
    <w:rsid w:val="00D506B7"/>
    <w:rsid w:val="00D51C1D"/>
    <w:rsid w:val="00D51EBD"/>
    <w:rsid w:val="00D52D60"/>
    <w:rsid w:val="00D52DE1"/>
    <w:rsid w:val="00D546EB"/>
    <w:rsid w:val="00D54922"/>
    <w:rsid w:val="00D54999"/>
    <w:rsid w:val="00D575B7"/>
    <w:rsid w:val="00D57FE1"/>
    <w:rsid w:val="00D60099"/>
    <w:rsid w:val="00D602D0"/>
    <w:rsid w:val="00D61936"/>
    <w:rsid w:val="00D626E3"/>
    <w:rsid w:val="00D65197"/>
    <w:rsid w:val="00D65F5C"/>
    <w:rsid w:val="00D67716"/>
    <w:rsid w:val="00D70513"/>
    <w:rsid w:val="00D7051F"/>
    <w:rsid w:val="00D705E6"/>
    <w:rsid w:val="00D70C76"/>
    <w:rsid w:val="00D72181"/>
    <w:rsid w:val="00D729F7"/>
    <w:rsid w:val="00D73E5B"/>
    <w:rsid w:val="00D748AD"/>
    <w:rsid w:val="00D754DC"/>
    <w:rsid w:val="00D75798"/>
    <w:rsid w:val="00D76A80"/>
    <w:rsid w:val="00D76AC2"/>
    <w:rsid w:val="00D76E3E"/>
    <w:rsid w:val="00D81F97"/>
    <w:rsid w:val="00D83153"/>
    <w:rsid w:val="00D838B5"/>
    <w:rsid w:val="00D84754"/>
    <w:rsid w:val="00D84F6E"/>
    <w:rsid w:val="00D85AFB"/>
    <w:rsid w:val="00D85C3F"/>
    <w:rsid w:val="00D85E9C"/>
    <w:rsid w:val="00D86CA4"/>
    <w:rsid w:val="00D87D49"/>
    <w:rsid w:val="00D910C0"/>
    <w:rsid w:val="00D91328"/>
    <w:rsid w:val="00D91866"/>
    <w:rsid w:val="00D918F3"/>
    <w:rsid w:val="00D930F2"/>
    <w:rsid w:val="00D9549A"/>
    <w:rsid w:val="00D96129"/>
    <w:rsid w:val="00D96170"/>
    <w:rsid w:val="00DA0E9D"/>
    <w:rsid w:val="00DA14E9"/>
    <w:rsid w:val="00DA1E25"/>
    <w:rsid w:val="00DA1E2C"/>
    <w:rsid w:val="00DA1EE8"/>
    <w:rsid w:val="00DA20B5"/>
    <w:rsid w:val="00DA2AA5"/>
    <w:rsid w:val="00DA2C4D"/>
    <w:rsid w:val="00DA3BDA"/>
    <w:rsid w:val="00DA3DB6"/>
    <w:rsid w:val="00DA3E5F"/>
    <w:rsid w:val="00DA3FCD"/>
    <w:rsid w:val="00DA47BD"/>
    <w:rsid w:val="00DA4E2D"/>
    <w:rsid w:val="00DA515E"/>
    <w:rsid w:val="00DA5C6A"/>
    <w:rsid w:val="00DA5E8C"/>
    <w:rsid w:val="00DA67C2"/>
    <w:rsid w:val="00DA6856"/>
    <w:rsid w:val="00DA7C3B"/>
    <w:rsid w:val="00DB02C7"/>
    <w:rsid w:val="00DB0D7E"/>
    <w:rsid w:val="00DB1118"/>
    <w:rsid w:val="00DB2AB8"/>
    <w:rsid w:val="00DB2CCF"/>
    <w:rsid w:val="00DB2D1B"/>
    <w:rsid w:val="00DB2DEE"/>
    <w:rsid w:val="00DB33FB"/>
    <w:rsid w:val="00DB3FDB"/>
    <w:rsid w:val="00DB420B"/>
    <w:rsid w:val="00DB46CF"/>
    <w:rsid w:val="00DB486F"/>
    <w:rsid w:val="00DB506F"/>
    <w:rsid w:val="00DB52ED"/>
    <w:rsid w:val="00DB67F4"/>
    <w:rsid w:val="00DB7347"/>
    <w:rsid w:val="00DB7E33"/>
    <w:rsid w:val="00DC0042"/>
    <w:rsid w:val="00DC04A1"/>
    <w:rsid w:val="00DC0A8D"/>
    <w:rsid w:val="00DC28FF"/>
    <w:rsid w:val="00DC2EF4"/>
    <w:rsid w:val="00DC3EE6"/>
    <w:rsid w:val="00DC4AF6"/>
    <w:rsid w:val="00DC4B69"/>
    <w:rsid w:val="00DC5959"/>
    <w:rsid w:val="00DC5C8E"/>
    <w:rsid w:val="00DC6199"/>
    <w:rsid w:val="00DC61F8"/>
    <w:rsid w:val="00DC64FE"/>
    <w:rsid w:val="00DC6A99"/>
    <w:rsid w:val="00DC6C49"/>
    <w:rsid w:val="00DC7E6D"/>
    <w:rsid w:val="00DC7E7E"/>
    <w:rsid w:val="00DC7F08"/>
    <w:rsid w:val="00DD07C7"/>
    <w:rsid w:val="00DD0D94"/>
    <w:rsid w:val="00DD12FD"/>
    <w:rsid w:val="00DD1904"/>
    <w:rsid w:val="00DD2185"/>
    <w:rsid w:val="00DD21F0"/>
    <w:rsid w:val="00DD329B"/>
    <w:rsid w:val="00DD4261"/>
    <w:rsid w:val="00DD5427"/>
    <w:rsid w:val="00DD54EF"/>
    <w:rsid w:val="00DD62FE"/>
    <w:rsid w:val="00DD70B0"/>
    <w:rsid w:val="00DD70C4"/>
    <w:rsid w:val="00DD758A"/>
    <w:rsid w:val="00DE0C98"/>
    <w:rsid w:val="00DE163C"/>
    <w:rsid w:val="00DE3F57"/>
    <w:rsid w:val="00DE6A33"/>
    <w:rsid w:val="00DE6E33"/>
    <w:rsid w:val="00DE71B2"/>
    <w:rsid w:val="00DE78A7"/>
    <w:rsid w:val="00DE7DC1"/>
    <w:rsid w:val="00DF0958"/>
    <w:rsid w:val="00DF1585"/>
    <w:rsid w:val="00DF2A57"/>
    <w:rsid w:val="00DF3048"/>
    <w:rsid w:val="00DF3F55"/>
    <w:rsid w:val="00DF41A8"/>
    <w:rsid w:val="00DF41DB"/>
    <w:rsid w:val="00DF476E"/>
    <w:rsid w:val="00DF50A1"/>
    <w:rsid w:val="00DF55A7"/>
    <w:rsid w:val="00DF5797"/>
    <w:rsid w:val="00DF66A4"/>
    <w:rsid w:val="00DF7662"/>
    <w:rsid w:val="00DF7978"/>
    <w:rsid w:val="00DF7ED9"/>
    <w:rsid w:val="00DF7F57"/>
    <w:rsid w:val="00E00476"/>
    <w:rsid w:val="00E007C9"/>
    <w:rsid w:val="00E008EE"/>
    <w:rsid w:val="00E00AEF"/>
    <w:rsid w:val="00E00DFB"/>
    <w:rsid w:val="00E0166F"/>
    <w:rsid w:val="00E01680"/>
    <w:rsid w:val="00E018F6"/>
    <w:rsid w:val="00E01C24"/>
    <w:rsid w:val="00E02227"/>
    <w:rsid w:val="00E0353E"/>
    <w:rsid w:val="00E05112"/>
    <w:rsid w:val="00E051A8"/>
    <w:rsid w:val="00E061E3"/>
    <w:rsid w:val="00E06E00"/>
    <w:rsid w:val="00E07695"/>
    <w:rsid w:val="00E109F4"/>
    <w:rsid w:val="00E116F7"/>
    <w:rsid w:val="00E1174D"/>
    <w:rsid w:val="00E11A87"/>
    <w:rsid w:val="00E12242"/>
    <w:rsid w:val="00E12673"/>
    <w:rsid w:val="00E12680"/>
    <w:rsid w:val="00E12FCE"/>
    <w:rsid w:val="00E142DA"/>
    <w:rsid w:val="00E149ED"/>
    <w:rsid w:val="00E15815"/>
    <w:rsid w:val="00E16010"/>
    <w:rsid w:val="00E1639B"/>
    <w:rsid w:val="00E16F5D"/>
    <w:rsid w:val="00E16FA5"/>
    <w:rsid w:val="00E17B47"/>
    <w:rsid w:val="00E17D53"/>
    <w:rsid w:val="00E20430"/>
    <w:rsid w:val="00E207A1"/>
    <w:rsid w:val="00E21C8F"/>
    <w:rsid w:val="00E234BC"/>
    <w:rsid w:val="00E24066"/>
    <w:rsid w:val="00E24E88"/>
    <w:rsid w:val="00E25549"/>
    <w:rsid w:val="00E258D0"/>
    <w:rsid w:val="00E25D56"/>
    <w:rsid w:val="00E2688F"/>
    <w:rsid w:val="00E26E45"/>
    <w:rsid w:val="00E26EAE"/>
    <w:rsid w:val="00E26EE3"/>
    <w:rsid w:val="00E27348"/>
    <w:rsid w:val="00E27369"/>
    <w:rsid w:val="00E279EF"/>
    <w:rsid w:val="00E3107B"/>
    <w:rsid w:val="00E3226B"/>
    <w:rsid w:val="00E330CF"/>
    <w:rsid w:val="00E331BD"/>
    <w:rsid w:val="00E333AE"/>
    <w:rsid w:val="00E35A9F"/>
    <w:rsid w:val="00E36033"/>
    <w:rsid w:val="00E360C4"/>
    <w:rsid w:val="00E3656E"/>
    <w:rsid w:val="00E36C19"/>
    <w:rsid w:val="00E37437"/>
    <w:rsid w:val="00E40532"/>
    <w:rsid w:val="00E40997"/>
    <w:rsid w:val="00E42706"/>
    <w:rsid w:val="00E42F3D"/>
    <w:rsid w:val="00E43382"/>
    <w:rsid w:val="00E439B7"/>
    <w:rsid w:val="00E43CA5"/>
    <w:rsid w:val="00E44044"/>
    <w:rsid w:val="00E44432"/>
    <w:rsid w:val="00E448AF"/>
    <w:rsid w:val="00E44A3A"/>
    <w:rsid w:val="00E44FF5"/>
    <w:rsid w:val="00E4505C"/>
    <w:rsid w:val="00E46AC1"/>
    <w:rsid w:val="00E47CFD"/>
    <w:rsid w:val="00E50295"/>
    <w:rsid w:val="00E50DBA"/>
    <w:rsid w:val="00E513DF"/>
    <w:rsid w:val="00E51C2A"/>
    <w:rsid w:val="00E51F4A"/>
    <w:rsid w:val="00E525DE"/>
    <w:rsid w:val="00E53393"/>
    <w:rsid w:val="00E53450"/>
    <w:rsid w:val="00E53FDC"/>
    <w:rsid w:val="00E5462F"/>
    <w:rsid w:val="00E5601B"/>
    <w:rsid w:val="00E56F8B"/>
    <w:rsid w:val="00E572DA"/>
    <w:rsid w:val="00E608A7"/>
    <w:rsid w:val="00E618D0"/>
    <w:rsid w:val="00E62166"/>
    <w:rsid w:val="00E621AF"/>
    <w:rsid w:val="00E629D3"/>
    <w:rsid w:val="00E632C8"/>
    <w:rsid w:val="00E63998"/>
    <w:rsid w:val="00E64586"/>
    <w:rsid w:val="00E648DF"/>
    <w:rsid w:val="00E65286"/>
    <w:rsid w:val="00E65B59"/>
    <w:rsid w:val="00E66FDF"/>
    <w:rsid w:val="00E6785B"/>
    <w:rsid w:val="00E678C6"/>
    <w:rsid w:val="00E70A79"/>
    <w:rsid w:val="00E70E31"/>
    <w:rsid w:val="00E717F3"/>
    <w:rsid w:val="00E72C89"/>
    <w:rsid w:val="00E73E41"/>
    <w:rsid w:val="00E742B7"/>
    <w:rsid w:val="00E7438F"/>
    <w:rsid w:val="00E752B3"/>
    <w:rsid w:val="00E75C61"/>
    <w:rsid w:val="00E75F69"/>
    <w:rsid w:val="00E773D4"/>
    <w:rsid w:val="00E77DAD"/>
    <w:rsid w:val="00E801FC"/>
    <w:rsid w:val="00E804A9"/>
    <w:rsid w:val="00E80718"/>
    <w:rsid w:val="00E80812"/>
    <w:rsid w:val="00E80913"/>
    <w:rsid w:val="00E81473"/>
    <w:rsid w:val="00E81879"/>
    <w:rsid w:val="00E8329F"/>
    <w:rsid w:val="00E839AE"/>
    <w:rsid w:val="00E865AA"/>
    <w:rsid w:val="00E86B35"/>
    <w:rsid w:val="00E87138"/>
    <w:rsid w:val="00E90621"/>
    <w:rsid w:val="00E9287C"/>
    <w:rsid w:val="00E9324C"/>
    <w:rsid w:val="00E93A6F"/>
    <w:rsid w:val="00E941AA"/>
    <w:rsid w:val="00E94978"/>
    <w:rsid w:val="00E95124"/>
    <w:rsid w:val="00E952C9"/>
    <w:rsid w:val="00E95E1E"/>
    <w:rsid w:val="00E96958"/>
    <w:rsid w:val="00E97604"/>
    <w:rsid w:val="00EA0EC4"/>
    <w:rsid w:val="00EA16C0"/>
    <w:rsid w:val="00EA19BB"/>
    <w:rsid w:val="00EA1A91"/>
    <w:rsid w:val="00EA20DA"/>
    <w:rsid w:val="00EA2BE6"/>
    <w:rsid w:val="00EA2D8F"/>
    <w:rsid w:val="00EA5C91"/>
    <w:rsid w:val="00EA6FAA"/>
    <w:rsid w:val="00EA71FD"/>
    <w:rsid w:val="00EB205E"/>
    <w:rsid w:val="00EB222F"/>
    <w:rsid w:val="00EB2EEC"/>
    <w:rsid w:val="00EB4348"/>
    <w:rsid w:val="00EB4A61"/>
    <w:rsid w:val="00EB5064"/>
    <w:rsid w:val="00EB5760"/>
    <w:rsid w:val="00EB6580"/>
    <w:rsid w:val="00EB70E8"/>
    <w:rsid w:val="00EB7531"/>
    <w:rsid w:val="00EB78EB"/>
    <w:rsid w:val="00EC0BF9"/>
    <w:rsid w:val="00EC1601"/>
    <w:rsid w:val="00EC188E"/>
    <w:rsid w:val="00EC206D"/>
    <w:rsid w:val="00EC2DAC"/>
    <w:rsid w:val="00EC2F80"/>
    <w:rsid w:val="00EC3B43"/>
    <w:rsid w:val="00EC3CB6"/>
    <w:rsid w:val="00EC46A7"/>
    <w:rsid w:val="00EC4EC4"/>
    <w:rsid w:val="00EC57AD"/>
    <w:rsid w:val="00EC6205"/>
    <w:rsid w:val="00EC772D"/>
    <w:rsid w:val="00ED0965"/>
    <w:rsid w:val="00ED0BFA"/>
    <w:rsid w:val="00ED14EF"/>
    <w:rsid w:val="00ED17A9"/>
    <w:rsid w:val="00ED1CD5"/>
    <w:rsid w:val="00ED1FB0"/>
    <w:rsid w:val="00ED20B6"/>
    <w:rsid w:val="00ED24A9"/>
    <w:rsid w:val="00ED31DC"/>
    <w:rsid w:val="00ED36EA"/>
    <w:rsid w:val="00ED3E05"/>
    <w:rsid w:val="00ED48D3"/>
    <w:rsid w:val="00ED4F83"/>
    <w:rsid w:val="00ED5E2C"/>
    <w:rsid w:val="00ED6952"/>
    <w:rsid w:val="00ED7274"/>
    <w:rsid w:val="00ED72A3"/>
    <w:rsid w:val="00ED72E9"/>
    <w:rsid w:val="00ED74E3"/>
    <w:rsid w:val="00ED7E07"/>
    <w:rsid w:val="00ED7E5B"/>
    <w:rsid w:val="00EE0254"/>
    <w:rsid w:val="00EE0F04"/>
    <w:rsid w:val="00EE1FA1"/>
    <w:rsid w:val="00EE259B"/>
    <w:rsid w:val="00EE3314"/>
    <w:rsid w:val="00EE3457"/>
    <w:rsid w:val="00EE544C"/>
    <w:rsid w:val="00EE5DF3"/>
    <w:rsid w:val="00EE5F42"/>
    <w:rsid w:val="00EE74E2"/>
    <w:rsid w:val="00EE78F7"/>
    <w:rsid w:val="00EE7B72"/>
    <w:rsid w:val="00EF0DA2"/>
    <w:rsid w:val="00EF2713"/>
    <w:rsid w:val="00EF2AC2"/>
    <w:rsid w:val="00EF43FF"/>
    <w:rsid w:val="00EF45B8"/>
    <w:rsid w:val="00EF4D31"/>
    <w:rsid w:val="00EF57FD"/>
    <w:rsid w:val="00EF5EA0"/>
    <w:rsid w:val="00EF724F"/>
    <w:rsid w:val="00EF74F7"/>
    <w:rsid w:val="00EF7564"/>
    <w:rsid w:val="00EF78FB"/>
    <w:rsid w:val="00EF7A63"/>
    <w:rsid w:val="00EF7D2E"/>
    <w:rsid w:val="00F000ED"/>
    <w:rsid w:val="00F00C3F"/>
    <w:rsid w:val="00F0118F"/>
    <w:rsid w:val="00F01DAD"/>
    <w:rsid w:val="00F01EB4"/>
    <w:rsid w:val="00F0278E"/>
    <w:rsid w:val="00F02A24"/>
    <w:rsid w:val="00F03D4F"/>
    <w:rsid w:val="00F040DF"/>
    <w:rsid w:val="00F04731"/>
    <w:rsid w:val="00F048DD"/>
    <w:rsid w:val="00F04C04"/>
    <w:rsid w:val="00F05475"/>
    <w:rsid w:val="00F05885"/>
    <w:rsid w:val="00F05FCB"/>
    <w:rsid w:val="00F06214"/>
    <w:rsid w:val="00F062C0"/>
    <w:rsid w:val="00F0691B"/>
    <w:rsid w:val="00F06AF8"/>
    <w:rsid w:val="00F07779"/>
    <w:rsid w:val="00F07C19"/>
    <w:rsid w:val="00F1018A"/>
    <w:rsid w:val="00F1047F"/>
    <w:rsid w:val="00F1083D"/>
    <w:rsid w:val="00F11750"/>
    <w:rsid w:val="00F118C2"/>
    <w:rsid w:val="00F11FC6"/>
    <w:rsid w:val="00F122E7"/>
    <w:rsid w:val="00F136CC"/>
    <w:rsid w:val="00F14A95"/>
    <w:rsid w:val="00F14D6E"/>
    <w:rsid w:val="00F150A8"/>
    <w:rsid w:val="00F154AA"/>
    <w:rsid w:val="00F15BC5"/>
    <w:rsid w:val="00F16A95"/>
    <w:rsid w:val="00F17A8A"/>
    <w:rsid w:val="00F20935"/>
    <w:rsid w:val="00F20D3D"/>
    <w:rsid w:val="00F218A7"/>
    <w:rsid w:val="00F21F3D"/>
    <w:rsid w:val="00F2229E"/>
    <w:rsid w:val="00F244F7"/>
    <w:rsid w:val="00F24CB6"/>
    <w:rsid w:val="00F24D4E"/>
    <w:rsid w:val="00F24E4C"/>
    <w:rsid w:val="00F26A64"/>
    <w:rsid w:val="00F275C6"/>
    <w:rsid w:val="00F27AC6"/>
    <w:rsid w:val="00F303B7"/>
    <w:rsid w:val="00F30EF3"/>
    <w:rsid w:val="00F32A2F"/>
    <w:rsid w:val="00F32EAF"/>
    <w:rsid w:val="00F339AB"/>
    <w:rsid w:val="00F3553F"/>
    <w:rsid w:val="00F355D4"/>
    <w:rsid w:val="00F35966"/>
    <w:rsid w:val="00F3635A"/>
    <w:rsid w:val="00F37014"/>
    <w:rsid w:val="00F37BBD"/>
    <w:rsid w:val="00F37BCB"/>
    <w:rsid w:val="00F37F3D"/>
    <w:rsid w:val="00F40306"/>
    <w:rsid w:val="00F407A9"/>
    <w:rsid w:val="00F40C29"/>
    <w:rsid w:val="00F418B9"/>
    <w:rsid w:val="00F4326E"/>
    <w:rsid w:val="00F43ACD"/>
    <w:rsid w:val="00F44029"/>
    <w:rsid w:val="00F44068"/>
    <w:rsid w:val="00F44389"/>
    <w:rsid w:val="00F44644"/>
    <w:rsid w:val="00F44A37"/>
    <w:rsid w:val="00F44E18"/>
    <w:rsid w:val="00F44F42"/>
    <w:rsid w:val="00F45B08"/>
    <w:rsid w:val="00F45E50"/>
    <w:rsid w:val="00F460E2"/>
    <w:rsid w:val="00F46472"/>
    <w:rsid w:val="00F4655F"/>
    <w:rsid w:val="00F472C9"/>
    <w:rsid w:val="00F477CA"/>
    <w:rsid w:val="00F50612"/>
    <w:rsid w:val="00F51BD6"/>
    <w:rsid w:val="00F525A2"/>
    <w:rsid w:val="00F52A8C"/>
    <w:rsid w:val="00F55353"/>
    <w:rsid w:val="00F554CE"/>
    <w:rsid w:val="00F55DAD"/>
    <w:rsid w:val="00F56003"/>
    <w:rsid w:val="00F561EB"/>
    <w:rsid w:val="00F5634D"/>
    <w:rsid w:val="00F56A53"/>
    <w:rsid w:val="00F578FF"/>
    <w:rsid w:val="00F57E57"/>
    <w:rsid w:val="00F60F4E"/>
    <w:rsid w:val="00F61733"/>
    <w:rsid w:val="00F6177D"/>
    <w:rsid w:val="00F618F3"/>
    <w:rsid w:val="00F61EED"/>
    <w:rsid w:val="00F6240B"/>
    <w:rsid w:val="00F62F24"/>
    <w:rsid w:val="00F634BC"/>
    <w:rsid w:val="00F63734"/>
    <w:rsid w:val="00F651DB"/>
    <w:rsid w:val="00F6635B"/>
    <w:rsid w:val="00F66B41"/>
    <w:rsid w:val="00F67023"/>
    <w:rsid w:val="00F67781"/>
    <w:rsid w:val="00F708E9"/>
    <w:rsid w:val="00F73944"/>
    <w:rsid w:val="00F74B70"/>
    <w:rsid w:val="00F75A47"/>
    <w:rsid w:val="00F7651D"/>
    <w:rsid w:val="00F777CC"/>
    <w:rsid w:val="00F82087"/>
    <w:rsid w:val="00F825EB"/>
    <w:rsid w:val="00F82D48"/>
    <w:rsid w:val="00F832D9"/>
    <w:rsid w:val="00F83E04"/>
    <w:rsid w:val="00F843D2"/>
    <w:rsid w:val="00F84B7B"/>
    <w:rsid w:val="00F862FD"/>
    <w:rsid w:val="00F8665A"/>
    <w:rsid w:val="00F8693F"/>
    <w:rsid w:val="00F878A6"/>
    <w:rsid w:val="00F87C0D"/>
    <w:rsid w:val="00F87F7F"/>
    <w:rsid w:val="00F90B77"/>
    <w:rsid w:val="00F91EE3"/>
    <w:rsid w:val="00F9315A"/>
    <w:rsid w:val="00F93C1B"/>
    <w:rsid w:val="00F93EFD"/>
    <w:rsid w:val="00F94018"/>
    <w:rsid w:val="00F94675"/>
    <w:rsid w:val="00F958DA"/>
    <w:rsid w:val="00F96198"/>
    <w:rsid w:val="00F96629"/>
    <w:rsid w:val="00F96AD3"/>
    <w:rsid w:val="00F97FF4"/>
    <w:rsid w:val="00FA03A0"/>
    <w:rsid w:val="00FA0871"/>
    <w:rsid w:val="00FA0B97"/>
    <w:rsid w:val="00FA158E"/>
    <w:rsid w:val="00FA241F"/>
    <w:rsid w:val="00FA3A91"/>
    <w:rsid w:val="00FA557C"/>
    <w:rsid w:val="00FA5A1A"/>
    <w:rsid w:val="00FA5D5D"/>
    <w:rsid w:val="00FA6FDD"/>
    <w:rsid w:val="00FA72D2"/>
    <w:rsid w:val="00FB2A1D"/>
    <w:rsid w:val="00FB3E68"/>
    <w:rsid w:val="00FB400A"/>
    <w:rsid w:val="00FB428E"/>
    <w:rsid w:val="00FB4537"/>
    <w:rsid w:val="00FB53C0"/>
    <w:rsid w:val="00FB59FC"/>
    <w:rsid w:val="00FB64AC"/>
    <w:rsid w:val="00FB6CB8"/>
    <w:rsid w:val="00FB702C"/>
    <w:rsid w:val="00FB7D74"/>
    <w:rsid w:val="00FC0252"/>
    <w:rsid w:val="00FC0296"/>
    <w:rsid w:val="00FC14B0"/>
    <w:rsid w:val="00FC18F9"/>
    <w:rsid w:val="00FC2D79"/>
    <w:rsid w:val="00FC2E04"/>
    <w:rsid w:val="00FC3237"/>
    <w:rsid w:val="00FC3AEE"/>
    <w:rsid w:val="00FC4DF6"/>
    <w:rsid w:val="00FC55E3"/>
    <w:rsid w:val="00FC5D12"/>
    <w:rsid w:val="00FC66BF"/>
    <w:rsid w:val="00FD28A1"/>
    <w:rsid w:val="00FD28CE"/>
    <w:rsid w:val="00FD438D"/>
    <w:rsid w:val="00FD44AA"/>
    <w:rsid w:val="00FD45ED"/>
    <w:rsid w:val="00FD6512"/>
    <w:rsid w:val="00FD67BA"/>
    <w:rsid w:val="00FD6ADD"/>
    <w:rsid w:val="00FD6E9F"/>
    <w:rsid w:val="00FD7805"/>
    <w:rsid w:val="00FD7DF2"/>
    <w:rsid w:val="00FE0318"/>
    <w:rsid w:val="00FE08E2"/>
    <w:rsid w:val="00FE0C40"/>
    <w:rsid w:val="00FE0F07"/>
    <w:rsid w:val="00FE32D6"/>
    <w:rsid w:val="00FE3601"/>
    <w:rsid w:val="00FE3887"/>
    <w:rsid w:val="00FE4055"/>
    <w:rsid w:val="00FE48FE"/>
    <w:rsid w:val="00FE52B9"/>
    <w:rsid w:val="00FE557B"/>
    <w:rsid w:val="00FE5E6F"/>
    <w:rsid w:val="00FE64DA"/>
    <w:rsid w:val="00FE68A6"/>
    <w:rsid w:val="00FE699D"/>
    <w:rsid w:val="00FE760A"/>
    <w:rsid w:val="00FF03A2"/>
    <w:rsid w:val="00FF083A"/>
    <w:rsid w:val="00FF1DE5"/>
    <w:rsid w:val="00FF20FD"/>
    <w:rsid w:val="00FF2383"/>
    <w:rsid w:val="00FF29FC"/>
    <w:rsid w:val="00FF498A"/>
    <w:rsid w:val="00FF4C13"/>
    <w:rsid w:val="00FF4EB9"/>
    <w:rsid w:val="00FF529E"/>
    <w:rsid w:val="00FF52CC"/>
    <w:rsid w:val="00FF60E7"/>
    <w:rsid w:val="00FF62E7"/>
    <w:rsid w:val="00FF65A1"/>
    <w:rsid w:val="00FF7902"/>
    <w:rsid w:val="00FF7AA1"/>
    <w:rsid w:val="00FF7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4F81BD" w:themeColor="accent1"/>
        <w:spacing w:val="1"/>
        <w:sz w:val="28"/>
        <w:szCs w:val="28"/>
        <w:lang w:val="ru-RU" w:eastAsia="en-US" w:bidi="ar-SA"/>
      </w:rPr>
    </w:rPrDefault>
    <w:pPrDefault>
      <w:pPr>
        <w:spacing w:after="349" w:line="322"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BD"/>
    <w:rPr>
      <w:rFonts w:ascii="Verdana" w:hAnsi="Verdana"/>
      <w:bCs/>
      <w:iCs/>
      <w:color w:val="FFFFFF" w:themeColor="background1"/>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1CBD"/>
    <w:pPr>
      <w:autoSpaceDE w:val="0"/>
      <w:autoSpaceDN w:val="0"/>
      <w:adjustRightInd w:val="0"/>
      <w:spacing w:after="0" w:line="240" w:lineRule="auto"/>
      <w:ind w:left="0" w:right="0"/>
      <w:jc w:val="left"/>
    </w:pPr>
    <w:rPr>
      <w:rFonts w:ascii="Arial" w:hAnsi="Arial" w:cs="Arial"/>
      <w:bCs/>
      <w:iCs/>
      <w:sz w:val="20"/>
      <w:szCs w:val="20"/>
    </w:rPr>
  </w:style>
  <w:style w:type="character" w:styleId="a3">
    <w:name w:val="Intense Emphasis"/>
    <w:basedOn w:val="a0"/>
    <w:uiPriority w:val="21"/>
    <w:qFormat/>
    <w:rsid w:val="002A1CBD"/>
    <w:rPr>
      <w:b/>
      <w:bCs/>
      <w:i/>
      <w:iCs/>
      <w:color w:val="4F81BD" w:themeColor="accent1"/>
    </w:rPr>
  </w:style>
  <w:style w:type="paragraph" w:styleId="a4">
    <w:name w:val="List Paragraph"/>
    <w:basedOn w:val="a"/>
    <w:uiPriority w:val="34"/>
    <w:qFormat/>
    <w:rsid w:val="002A1CBD"/>
    <w:pPr>
      <w:spacing w:after="0" w:line="240" w:lineRule="auto"/>
      <w:ind w:left="720" w:right="0"/>
      <w:contextualSpacing/>
      <w:jc w:val="left"/>
    </w:pPr>
    <w:rPr>
      <w:rFonts w:ascii="Times New Roman" w:eastAsia="Times New Roman" w:hAnsi="Times New Roman"/>
      <w:color w:val="auto"/>
      <w:spacing w:val="0"/>
      <w:sz w:val="24"/>
      <w:szCs w:val="24"/>
      <w:lang w:eastAsia="ru-RU"/>
    </w:rPr>
  </w:style>
  <w:style w:type="paragraph" w:styleId="a5">
    <w:name w:val="No Spacing"/>
    <w:uiPriority w:val="1"/>
    <w:qFormat/>
    <w:rsid w:val="002A1CBD"/>
    <w:pPr>
      <w:spacing w:after="0" w:line="240" w:lineRule="auto"/>
    </w:pPr>
    <w:rPr>
      <w:rFonts w:ascii="Verdana" w:hAnsi="Verdana"/>
      <w:bCs/>
      <w:iCs/>
      <w:color w:val="FFFFFF" w:themeColor="background1"/>
      <w:sz w:val="16"/>
      <w:szCs w:val="16"/>
    </w:rPr>
  </w:style>
  <w:style w:type="paragraph" w:styleId="a6">
    <w:name w:val="Balloon Text"/>
    <w:basedOn w:val="a"/>
    <w:link w:val="a7"/>
    <w:uiPriority w:val="99"/>
    <w:semiHidden/>
    <w:unhideWhenUsed/>
    <w:rsid w:val="001779F4"/>
    <w:pPr>
      <w:spacing w:after="0" w:line="240" w:lineRule="auto"/>
    </w:pPr>
    <w:rPr>
      <w:rFonts w:ascii="Tahoma" w:hAnsi="Tahoma" w:cs="Tahoma"/>
    </w:rPr>
  </w:style>
  <w:style w:type="character" w:customStyle="1" w:styleId="a7">
    <w:name w:val="Текст выноски Знак"/>
    <w:basedOn w:val="a0"/>
    <w:link w:val="a6"/>
    <w:uiPriority w:val="99"/>
    <w:semiHidden/>
    <w:rsid w:val="001779F4"/>
    <w:rPr>
      <w:rFonts w:ascii="Tahoma" w:hAnsi="Tahoma" w:cs="Tahoma"/>
      <w:bCs/>
      <w:iCs/>
      <w:color w:val="FFFFFF" w:themeColor="background1"/>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8D2B10F8CABB4782D7D5BAAB7C8DCA54FA024E0675D778FF8000671CuF3AL" TargetMode="External"/><Relationship Id="rId3" Type="http://schemas.openxmlformats.org/officeDocument/2006/relationships/settings" Target="settings.xml"/><Relationship Id="rId7" Type="http://schemas.openxmlformats.org/officeDocument/2006/relationships/hyperlink" Target="consultantplus://offline/ref=F08D2B10F8CABB4782D7D5BAAB7C8DCA54FA05470274D778FF8000671CuF3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08D2B10F8CABB4782D7D5BAAB7C8DCA54FA05470173D778FF8000671CuF3AL"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1902</Words>
  <Characters>10846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Рашид</dc:creator>
  <cp:keywords/>
  <dc:description/>
  <cp:lastModifiedBy>Рашид</cp:lastModifiedBy>
  <cp:revision>3</cp:revision>
  <cp:lastPrinted>2014-03-20T07:27:00Z</cp:lastPrinted>
  <dcterms:created xsi:type="dcterms:W3CDTF">2014-03-20T07:09:00Z</dcterms:created>
  <dcterms:modified xsi:type="dcterms:W3CDTF">2014-03-20T07:28:00Z</dcterms:modified>
</cp:coreProperties>
</file>