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DA3F3D">
        <w:rPr>
          <w:sz w:val="28"/>
        </w:rPr>
        <w:t>0</w:t>
      </w:r>
      <w:r w:rsidR="00421ED5">
        <w:rPr>
          <w:sz w:val="28"/>
        </w:rPr>
        <w:t>7</w:t>
      </w:r>
      <w:r>
        <w:rPr>
          <w:sz w:val="28"/>
        </w:rPr>
        <w:t>.</w:t>
      </w:r>
      <w:r w:rsidR="002A0458">
        <w:rPr>
          <w:sz w:val="28"/>
        </w:rPr>
        <w:t>0</w:t>
      </w:r>
      <w:r w:rsidR="00421ED5">
        <w:rPr>
          <w:sz w:val="28"/>
        </w:rPr>
        <w:t>4</w:t>
      </w:r>
      <w:r>
        <w:rPr>
          <w:sz w:val="28"/>
        </w:rPr>
        <w:t>.201</w:t>
      </w:r>
      <w:r w:rsidR="002A0458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421ED5">
        <w:rPr>
          <w:sz w:val="28"/>
        </w:rPr>
        <w:t>32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0D26BA">
        <w:rPr>
          <w:sz w:val="28"/>
        </w:rPr>
        <w:t>1500</w:t>
      </w:r>
      <w:r w:rsidR="00401F42" w:rsidRPr="006C382C">
        <w:rPr>
          <w:sz w:val="28"/>
        </w:rPr>
        <w:t xml:space="preserve"> (</w:t>
      </w:r>
      <w:r w:rsidR="000D26BA">
        <w:rPr>
          <w:sz w:val="28"/>
        </w:rPr>
        <w:t>одна тысяча пятьсот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6C382C">
        <w:rPr>
          <w:sz w:val="28"/>
          <w:szCs w:val="28"/>
        </w:rPr>
        <w:t>4000113</w:t>
      </w:r>
      <w:r w:rsidR="009C5847">
        <w:rPr>
          <w:sz w:val="28"/>
          <w:szCs w:val="28"/>
        </w:rPr>
        <w:t>8010004190244</w:t>
      </w:r>
      <w:r w:rsidR="006C382C">
        <w:rPr>
          <w:sz w:val="28"/>
          <w:szCs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36</cp:revision>
  <cp:lastPrinted>2016-11-29T05:36:00Z</cp:lastPrinted>
  <dcterms:created xsi:type="dcterms:W3CDTF">2012-04-26T11:09:00Z</dcterms:created>
  <dcterms:modified xsi:type="dcterms:W3CDTF">2017-04-07T04:39:00Z</dcterms:modified>
</cp:coreProperties>
</file>