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D85AB8">
        <w:rPr>
          <w:sz w:val="28"/>
        </w:rPr>
        <w:t>14</w:t>
      </w:r>
      <w:r>
        <w:rPr>
          <w:sz w:val="28"/>
        </w:rPr>
        <w:t>.</w:t>
      </w:r>
      <w:r w:rsidR="00D85AB8">
        <w:rPr>
          <w:sz w:val="28"/>
        </w:rPr>
        <w:t>01</w:t>
      </w:r>
      <w:r>
        <w:rPr>
          <w:sz w:val="28"/>
        </w:rPr>
        <w:t>.201</w:t>
      </w:r>
      <w:r w:rsidR="00D85AB8">
        <w:rPr>
          <w:sz w:val="28"/>
        </w:rPr>
        <w:t>9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28523F">
        <w:rPr>
          <w:sz w:val="28"/>
        </w:rPr>
        <w:t>1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0D26BA">
        <w:rPr>
          <w:sz w:val="28"/>
        </w:rPr>
        <w:t>1</w:t>
      </w:r>
      <w:r w:rsidR="00D85AB8">
        <w:rPr>
          <w:sz w:val="28"/>
        </w:rPr>
        <w:t>5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9E56D2">
        <w:rPr>
          <w:sz w:val="28"/>
        </w:rPr>
        <w:t>одна тысяча</w:t>
      </w:r>
      <w:r w:rsidR="00D85AB8">
        <w:rPr>
          <w:sz w:val="28"/>
        </w:rPr>
        <w:t xml:space="preserve"> пятьсот</w:t>
      </w:r>
      <w:r w:rsidR="009E56D2">
        <w:rPr>
          <w:sz w:val="28"/>
        </w:rPr>
        <w:t>)</w:t>
      </w:r>
      <w:r w:rsidR="00401F42" w:rsidRPr="006C382C">
        <w:rPr>
          <w:sz w:val="28"/>
        </w:rPr>
        <w:t xml:space="preserve"> рублей </w:t>
      </w:r>
      <w:r w:rsidR="00401F42" w:rsidRPr="006C382C">
        <w:rPr>
          <w:sz w:val="28"/>
          <w:szCs w:val="28"/>
        </w:rPr>
        <w:t xml:space="preserve">на </w:t>
      </w:r>
      <w:r w:rsidR="006C382C">
        <w:rPr>
          <w:sz w:val="28"/>
          <w:szCs w:val="28"/>
        </w:rPr>
        <w:t>почтовые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6854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23F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4AA7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1EDC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D81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4FD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56D2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0BE5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77443"/>
    <w:rsid w:val="00D8565D"/>
    <w:rsid w:val="00D85663"/>
    <w:rsid w:val="00D85A89"/>
    <w:rsid w:val="00D85AB8"/>
    <w:rsid w:val="00D87815"/>
    <w:rsid w:val="00D87B57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42A0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3B90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3A00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49</cp:revision>
  <cp:lastPrinted>2017-10-09T05:31:00Z</cp:lastPrinted>
  <dcterms:created xsi:type="dcterms:W3CDTF">2012-04-26T11:09:00Z</dcterms:created>
  <dcterms:modified xsi:type="dcterms:W3CDTF">2019-01-11T11:31:00Z</dcterms:modified>
</cp:coreProperties>
</file>