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4A0C54">
        <w:rPr>
          <w:sz w:val="28"/>
        </w:rPr>
        <w:t>03</w:t>
      </w:r>
      <w:r w:rsidR="00CF25CE">
        <w:rPr>
          <w:sz w:val="28"/>
        </w:rPr>
        <w:t>.</w:t>
      </w:r>
      <w:r w:rsidR="00EC4D80">
        <w:rPr>
          <w:sz w:val="28"/>
        </w:rPr>
        <w:t>09</w:t>
      </w:r>
      <w:r>
        <w:rPr>
          <w:sz w:val="28"/>
        </w:rPr>
        <w:t>.201</w:t>
      </w:r>
      <w:r w:rsidR="00EC4D80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BB2E50">
        <w:rPr>
          <w:sz w:val="28"/>
        </w:rPr>
        <w:t>50</w:t>
      </w:r>
      <w:r>
        <w:rPr>
          <w:sz w:val="28"/>
        </w:rPr>
        <w:t>-р</w:t>
      </w:r>
    </w:p>
    <w:p w:rsidR="00D940C9" w:rsidRDefault="00D940C9" w:rsidP="00D940C9"/>
    <w:p w:rsidR="00EC4D80" w:rsidRDefault="00EC4D80" w:rsidP="00EC4D80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EC4D80" w:rsidRDefault="00EC4D80" w:rsidP="00EC4D80">
      <w:pPr>
        <w:rPr>
          <w:sz w:val="28"/>
        </w:rPr>
      </w:pPr>
      <w:r>
        <w:rPr>
          <w:sz w:val="28"/>
        </w:rPr>
        <w:t xml:space="preserve">структуру расходов на 2019 год </w:t>
      </w:r>
    </w:p>
    <w:p w:rsidR="00EC4D80" w:rsidRDefault="00EC4D80" w:rsidP="00EC4D80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EC4D80" w:rsidRDefault="00EC4D80" w:rsidP="00EC4D80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EC4D80" w:rsidRPr="00864AE8" w:rsidRDefault="00EC4D80" w:rsidP="00EC4D80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26.12.2018г. №25 </w:t>
      </w:r>
    </w:p>
    <w:p w:rsidR="00F1324B" w:rsidRPr="00EC4D80" w:rsidRDefault="00F1324B" w:rsidP="00F776B4">
      <w:pPr>
        <w:rPr>
          <w:sz w:val="28"/>
          <w:szCs w:val="28"/>
        </w:rPr>
      </w:pPr>
    </w:p>
    <w:p w:rsidR="00F1324B" w:rsidRPr="00EC4D80" w:rsidRDefault="00F1324B" w:rsidP="00F776B4">
      <w:pPr>
        <w:rPr>
          <w:sz w:val="28"/>
          <w:szCs w:val="28"/>
        </w:rPr>
      </w:pPr>
    </w:p>
    <w:p w:rsidR="00876853" w:rsidRPr="00EC4D80" w:rsidRDefault="00876853" w:rsidP="00F776B4">
      <w:pPr>
        <w:jc w:val="both"/>
        <w:rPr>
          <w:sz w:val="28"/>
        </w:rPr>
      </w:pPr>
    </w:p>
    <w:p w:rsidR="003B453B" w:rsidRDefault="00F776B4" w:rsidP="00EC4D80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 w:rsidR="00EC4D80">
        <w:rPr>
          <w:sz w:val="28"/>
        </w:rPr>
        <w:t xml:space="preserve">В соответствии с Бюджетным кодексом Российской Федерации, Приказом Министерства финансов РФ от 08.06.2018г №132-н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самоуправления в Российской Федерации»,  внести изменения в ведомственную структуру расходов на 2019 год (приложение №6), добавив следующие коды бюджетной классификации:      </w:t>
      </w: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  <w:proofErr w:type="gramEnd"/>
    </w:p>
    <w:p w:rsidR="00EC4D80" w:rsidRDefault="00EC4D80" w:rsidP="005436C6">
      <w:pPr>
        <w:jc w:val="both"/>
        <w:rPr>
          <w:sz w:val="28"/>
          <w:szCs w:val="28"/>
        </w:rPr>
      </w:pPr>
    </w:p>
    <w:p w:rsidR="00F1324B" w:rsidRPr="00F16C23" w:rsidRDefault="00EC4D80" w:rsidP="005436C6">
      <w:pPr>
        <w:jc w:val="both"/>
        <w:rPr>
          <w:sz w:val="28"/>
          <w:szCs w:val="28"/>
        </w:rPr>
      </w:pPr>
      <w:r>
        <w:rPr>
          <w:sz w:val="28"/>
          <w:szCs w:val="28"/>
        </w:rPr>
        <w:t>40001130100004190350</w:t>
      </w:r>
      <w:r w:rsidR="00DA119C">
        <w:rPr>
          <w:sz w:val="28"/>
          <w:szCs w:val="28"/>
        </w:rPr>
        <w:t>-</w:t>
      </w:r>
      <w:r w:rsidR="00F16C23">
        <w:rPr>
          <w:sz w:val="28"/>
          <w:szCs w:val="28"/>
        </w:rPr>
        <w:t xml:space="preserve"> </w:t>
      </w:r>
      <w:r w:rsidR="004A0C54">
        <w:rPr>
          <w:sz w:val="28"/>
          <w:szCs w:val="28"/>
        </w:rPr>
        <w:t>Премии и гранты</w:t>
      </w:r>
      <w:r w:rsidR="00F16C23" w:rsidRPr="00F16C23">
        <w:rPr>
          <w:sz w:val="28"/>
          <w:szCs w:val="28"/>
        </w:rPr>
        <w:t xml:space="preserve"> </w:t>
      </w: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65D90"/>
    <w:rsid w:val="00077A22"/>
    <w:rsid w:val="0009560C"/>
    <w:rsid w:val="000A640A"/>
    <w:rsid w:val="000B3FAD"/>
    <w:rsid w:val="000C73C6"/>
    <w:rsid w:val="0013065B"/>
    <w:rsid w:val="001B720C"/>
    <w:rsid w:val="00230E1B"/>
    <w:rsid w:val="002652B5"/>
    <w:rsid w:val="0029209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E1CAC"/>
    <w:rsid w:val="00440B3D"/>
    <w:rsid w:val="0049378C"/>
    <w:rsid w:val="004A0C54"/>
    <w:rsid w:val="004C4807"/>
    <w:rsid w:val="004D4CC0"/>
    <w:rsid w:val="00500B10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0BA0"/>
    <w:rsid w:val="00844D22"/>
    <w:rsid w:val="00861606"/>
    <w:rsid w:val="008618E0"/>
    <w:rsid w:val="008648CB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BB2E50"/>
    <w:rsid w:val="00BE3EB1"/>
    <w:rsid w:val="00C04DAA"/>
    <w:rsid w:val="00C21CE8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90349"/>
    <w:rsid w:val="00E9252E"/>
    <w:rsid w:val="00EB55B2"/>
    <w:rsid w:val="00EC4D80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91D9-39DF-4C21-9D55-8AB256A4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72</cp:revision>
  <cp:lastPrinted>2019-09-04T07:59:00Z</cp:lastPrinted>
  <dcterms:created xsi:type="dcterms:W3CDTF">2010-08-03T11:21:00Z</dcterms:created>
  <dcterms:modified xsi:type="dcterms:W3CDTF">2019-09-04T08:02:00Z</dcterms:modified>
</cp:coreProperties>
</file>