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81148">
        <w:rPr>
          <w:sz w:val="28"/>
        </w:rPr>
        <w:t>15</w:t>
      </w:r>
      <w:r>
        <w:rPr>
          <w:sz w:val="28"/>
        </w:rPr>
        <w:t>.</w:t>
      </w:r>
      <w:r w:rsidR="00356E2E">
        <w:rPr>
          <w:sz w:val="28"/>
        </w:rPr>
        <w:t>0</w:t>
      </w:r>
      <w:r w:rsidR="00B81148">
        <w:rPr>
          <w:sz w:val="28"/>
        </w:rPr>
        <w:t>6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81148">
        <w:rPr>
          <w:sz w:val="28"/>
        </w:rPr>
        <w:t>44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B81148">
        <w:rPr>
          <w:sz w:val="28"/>
        </w:rPr>
        <w:t>6</w:t>
      </w:r>
      <w:r w:rsidR="00AF5CC6">
        <w:rPr>
          <w:sz w:val="28"/>
        </w:rPr>
        <w:t>\</w:t>
      </w:r>
      <w:r w:rsidR="00B81148">
        <w:rPr>
          <w:sz w:val="28"/>
        </w:rPr>
        <w:t>6</w:t>
      </w:r>
      <w:r w:rsidR="00AF5CC6">
        <w:rPr>
          <w:sz w:val="28"/>
        </w:rPr>
        <w:t xml:space="preserve"> от </w:t>
      </w:r>
      <w:r w:rsidR="00B81148">
        <w:rPr>
          <w:sz w:val="28"/>
        </w:rPr>
        <w:t>15</w:t>
      </w:r>
      <w:r w:rsidR="008772AF">
        <w:rPr>
          <w:sz w:val="28"/>
        </w:rPr>
        <w:t>.</w:t>
      </w:r>
      <w:r w:rsidR="00356E2E">
        <w:rPr>
          <w:sz w:val="28"/>
        </w:rPr>
        <w:t>0</w:t>
      </w:r>
      <w:r w:rsidR="00B81148">
        <w:rPr>
          <w:sz w:val="28"/>
        </w:rPr>
        <w:t>6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B81148">
        <w:rPr>
          <w:sz w:val="28"/>
        </w:rPr>
        <w:t>761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B81148">
        <w:rPr>
          <w:sz w:val="28"/>
        </w:rPr>
        <w:t>с</w:t>
      </w:r>
      <w:proofErr w:type="gramEnd"/>
      <w:r w:rsidR="00B81148">
        <w:rPr>
          <w:sz w:val="28"/>
        </w:rPr>
        <w:t>емьсот шестьдесят один</w:t>
      </w:r>
      <w:r w:rsidR="00606C09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B81148">
        <w:rPr>
          <w:sz w:val="28"/>
        </w:rPr>
        <w:t>ь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тружени</w:t>
      </w:r>
      <w:r w:rsidR="00B81148">
        <w:rPr>
          <w:sz w:val="28"/>
          <w:szCs w:val="28"/>
        </w:rPr>
        <w:t>ку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r w:rsidR="00B81148">
        <w:rPr>
          <w:sz w:val="28"/>
          <w:szCs w:val="28"/>
        </w:rPr>
        <w:t>Калюжному Николаю Петровичу</w:t>
      </w:r>
      <w:r w:rsidR="001706E8">
        <w:rPr>
          <w:sz w:val="28"/>
          <w:szCs w:val="28"/>
        </w:rPr>
        <w:t xml:space="preserve">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606C09">
        <w:rPr>
          <w:sz w:val="28"/>
        </w:rPr>
        <w:t xml:space="preserve"> (</w:t>
      </w:r>
      <w:r w:rsidR="00B81148">
        <w:rPr>
          <w:sz w:val="28"/>
        </w:rPr>
        <w:t>15</w:t>
      </w:r>
      <w:r w:rsidR="00606C09">
        <w:rPr>
          <w:sz w:val="28"/>
        </w:rPr>
        <w:t>.0</w:t>
      </w:r>
      <w:r w:rsidR="00B81148">
        <w:rPr>
          <w:sz w:val="28"/>
        </w:rPr>
        <w:t>6</w:t>
      </w:r>
      <w:r w:rsidR="00606C09">
        <w:rPr>
          <w:sz w:val="28"/>
        </w:rPr>
        <w:t>.1930г.р.)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35</cp:revision>
  <cp:lastPrinted>2018-08-30T11:03:00Z</cp:lastPrinted>
  <dcterms:created xsi:type="dcterms:W3CDTF">2012-04-26T11:09:00Z</dcterms:created>
  <dcterms:modified xsi:type="dcterms:W3CDTF">2020-06-19T05:35:00Z</dcterms:modified>
</cp:coreProperties>
</file>