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8F0A9F">
        <w:rPr>
          <w:sz w:val="28"/>
        </w:rPr>
        <w:t>18</w:t>
      </w:r>
      <w:r>
        <w:rPr>
          <w:sz w:val="28"/>
        </w:rPr>
        <w:t>.</w:t>
      </w:r>
      <w:r w:rsidR="003644E9">
        <w:rPr>
          <w:sz w:val="28"/>
        </w:rPr>
        <w:t>03</w:t>
      </w:r>
      <w:r w:rsidR="00366CD9">
        <w:rPr>
          <w:sz w:val="28"/>
        </w:rPr>
        <w:t>.20</w:t>
      </w:r>
      <w:r w:rsidR="008F0A9F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F0A9F">
        <w:rPr>
          <w:sz w:val="28"/>
        </w:rPr>
        <w:t>17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Default="001323D4" w:rsidP="003644E9">
      <w:pPr>
        <w:jc w:val="both"/>
        <w:rPr>
          <w:sz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</w:t>
      </w:r>
      <w:r w:rsidR="003644E9">
        <w:rPr>
          <w:sz w:val="28"/>
        </w:rPr>
        <w:t xml:space="preserve">Дню </w:t>
      </w:r>
    </w:p>
    <w:p w:rsidR="003644E9" w:rsidRDefault="003644E9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hyperlink r:id="rId6" w:history="1">
        <w:r w:rsidRPr="001C2CF5">
          <w:rPr>
            <w:rFonts w:eastAsiaTheme="minorHAnsi"/>
            <w:color w:val="000000" w:themeColor="text1"/>
            <w:sz w:val="28"/>
            <w:szCs w:val="28"/>
            <w:lang w:eastAsia="en-US"/>
          </w:rPr>
          <w:t>торговли</w:t>
        </w:r>
      </w:hyperlink>
      <w:r w:rsidRPr="001C2CF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бытового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644E9" w:rsidRDefault="003644E9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обслуживания населения и </w:t>
      </w:r>
    </w:p>
    <w:p w:rsidR="003644E9" w:rsidRDefault="003644E9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жилищно-коммунального хозяйства»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644E9" w:rsidRDefault="001F45CC" w:rsidP="003644E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</w:t>
      </w:r>
      <w:r w:rsidR="003644E9">
        <w:rPr>
          <w:sz w:val="28"/>
        </w:rPr>
        <w:t>З</w:t>
      </w:r>
      <w:r w:rsidR="003644E9" w:rsidRPr="00C22BB1">
        <w:rPr>
          <w:color w:val="000000"/>
          <w:sz w:val="28"/>
          <w:szCs w:val="28"/>
          <w:shd w:val="clear" w:color="auto" w:fill="FFFFFF"/>
        </w:rPr>
        <w:t>а добросовестный труд, большой личный вклад в развитие жилищно-коммунального комплекса </w:t>
      </w:r>
      <w:r w:rsidR="003644E9" w:rsidRPr="00C22BB1">
        <w:rPr>
          <w:sz w:val="28"/>
          <w:szCs w:val="28"/>
        </w:rPr>
        <w:t xml:space="preserve"> </w:t>
      </w:r>
      <w:r w:rsidR="003644E9">
        <w:rPr>
          <w:sz w:val="28"/>
          <w:szCs w:val="28"/>
        </w:rPr>
        <w:t>и в связи с празднованием</w:t>
      </w:r>
      <w:r w:rsidR="003644E9" w:rsidRPr="001F45CC">
        <w:rPr>
          <w:sz w:val="28"/>
        </w:rPr>
        <w:t xml:space="preserve"> </w:t>
      </w:r>
      <w:r w:rsidR="003644E9">
        <w:rPr>
          <w:sz w:val="28"/>
        </w:rPr>
        <w:t xml:space="preserve">Дня </w:t>
      </w:r>
      <w:r w:rsidR="003644E9">
        <w:rPr>
          <w:rFonts w:eastAsiaTheme="minorHAnsi"/>
          <w:sz w:val="28"/>
          <w:szCs w:val="28"/>
          <w:lang w:eastAsia="en-US"/>
        </w:rPr>
        <w:t xml:space="preserve">работников </w:t>
      </w:r>
      <w:hyperlink r:id="rId7" w:history="1">
        <w:r w:rsidR="003644E9" w:rsidRPr="001C2CF5">
          <w:rPr>
            <w:rFonts w:eastAsiaTheme="minorHAnsi"/>
            <w:color w:val="000000" w:themeColor="text1"/>
            <w:sz w:val="28"/>
            <w:szCs w:val="28"/>
            <w:lang w:eastAsia="en-US"/>
          </w:rPr>
          <w:t>торговли</w:t>
        </w:r>
      </w:hyperlink>
      <w:r w:rsidR="003644E9">
        <w:rPr>
          <w:rFonts w:eastAsiaTheme="minorHAnsi"/>
          <w:sz w:val="28"/>
          <w:szCs w:val="28"/>
          <w:lang w:eastAsia="en-US"/>
        </w:rPr>
        <w:t>, бытового обслуживания населения и жилищно-коммунального хозяйства:</w:t>
      </w:r>
    </w:p>
    <w:p w:rsidR="006D7F60" w:rsidRPr="003644E9" w:rsidRDefault="00265BD6" w:rsidP="003644E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3644E9">
        <w:rPr>
          <w:sz w:val="28"/>
          <w:szCs w:val="28"/>
        </w:rPr>
        <w:t>Н</w:t>
      </w:r>
      <w:r w:rsidR="001F45CC" w:rsidRPr="003644E9">
        <w:rPr>
          <w:sz w:val="28"/>
          <w:szCs w:val="28"/>
        </w:rPr>
        <w:t>аградить Почетной грамотой</w:t>
      </w:r>
      <w:r w:rsidR="00A5456F" w:rsidRPr="003644E9">
        <w:rPr>
          <w:sz w:val="28"/>
          <w:szCs w:val="28"/>
        </w:rPr>
        <w:t xml:space="preserve"> </w:t>
      </w:r>
      <w:r w:rsidR="006D7F60" w:rsidRPr="003644E9">
        <w:rPr>
          <w:sz w:val="28"/>
          <w:szCs w:val="28"/>
        </w:rPr>
        <w:t>администрации</w:t>
      </w:r>
      <w:r w:rsidR="00A5456F" w:rsidRPr="003644E9">
        <w:rPr>
          <w:sz w:val="28"/>
          <w:szCs w:val="28"/>
        </w:rPr>
        <w:t xml:space="preserve"> муниципального образования «Село Енотаевка»</w:t>
      </w:r>
      <w:r w:rsidR="006D7F60" w:rsidRPr="003644E9">
        <w:rPr>
          <w:sz w:val="28"/>
          <w:szCs w:val="28"/>
        </w:rPr>
        <w:t>:</w:t>
      </w:r>
    </w:p>
    <w:p w:rsidR="006D7F60" w:rsidRDefault="008F0A9F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Голубева</w:t>
      </w:r>
      <w:proofErr w:type="spellEnd"/>
      <w:r w:rsidR="003644E9"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Николаевича</w:t>
      </w:r>
      <w:r w:rsidR="00505577">
        <w:rPr>
          <w:sz w:val="28"/>
          <w:szCs w:val="28"/>
        </w:rPr>
        <w:t xml:space="preserve">, </w:t>
      </w:r>
      <w:r>
        <w:rPr>
          <w:sz w:val="28"/>
          <w:szCs w:val="28"/>
        </w:rPr>
        <w:t>машиниста насосной установки</w:t>
      </w:r>
      <w:r w:rsidR="003644E9">
        <w:rPr>
          <w:sz w:val="28"/>
          <w:szCs w:val="28"/>
        </w:rPr>
        <w:t xml:space="preserve"> МУП «Водопроводные сети» МО «Енотаев</w:t>
      </w:r>
      <w:r>
        <w:rPr>
          <w:sz w:val="28"/>
          <w:szCs w:val="28"/>
        </w:rPr>
        <w:t>ский район</w:t>
      </w:r>
      <w:r w:rsidR="003644E9">
        <w:rPr>
          <w:sz w:val="28"/>
          <w:szCs w:val="28"/>
        </w:rPr>
        <w:t>»</w:t>
      </w:r>
      <w:r w:rsidR="006D7F60">
        <w:rPr>
          <w:sz w:val="28"/>
          <w:szCs w:val="28"/>
        </w:rPr>
        <w:t>;</w:t>
      </w:r>
    </w:p>
    <w:p w:rsidR="00144408" w:rsidRDefault="008F0A9F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Попова Николая Александровича</w:t>
      </w:r>
      <w:r w:rsidR="006D7F60">
        <w:rPr>
          <w:sz w:val="28"/>
          <w:szCs w:val="28"/>
        </w:rPr>
        <w:t xml:space="preserve">, </w:t>
      </w:r>
      <w:r w:rsidR="003644E9">
        <w:rPr>
          <w:sz w:val="28"/>
          <w:szCs w:val="28"/>
        </w:rPr>
        <w:t xml:space="preserve">машиниста </w:t>
      </w:r>
      <w:r>
        <w:rPr>
          <w:sz w:val="28"/>
          <w:szCs w:val="28"/>
        </w:rPr>
        <w:t>насосной установки</w:t>
      </w:r>
      <w:r w:rsidR="003644E9">
        <w:rPr>
          <w:sz w:val="28"/>
          <w:szCs w:val="28"/>
        </w:rPr>
        <w:t xml:space="preserve"> МУП «Водопроводные сети» МО «Енотаев</w:t>
      </w:r>
      <w:r>
        <w:rPr>
          <w:sz w:val="28"/>
          <w:szCs w:val="28"/>
        </w:rPr>
        <w:t>ский район</w:t>
      </w:r>
      <w:r w:rsidR="003644E9">
        <w:rPr>
          <w:sz w:val="28"/>
          <w:szCs w:val="28"/>
        </w:rPr>
        <w:t>»</w:t>
      </w:r>
      <w:r w:rsidR="006D7F60">
        <w:rPr>
          <w:sz w:val="28"/>
          <w:szCs w:val="28"/>
        </w:rPr>
        <w:t>;</w:t>
      </w:r>
    </w:p>
    <w:p w:rsidR="00FE4DF5" w:rsidRPr="008F0A9F" w:rsidRDefault="008F0A9F" w:rsidP="003644E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8F0A9F">
        <w:rPr>
          <w:sz w:val="28"/>
          <w:szCs w:val="28"/>
        </w:rPr>
        <w:t>Щербакова Юрия Викторовича</w:t>
      </w:r>
      <w:r w:rsidR="003644E9" w:rsidRPr="008F0A9F">
        <w:rPr>
          <w:sz w:val="28"/>
          <w:szCs w:val="28"/>
        </w:rPr>
        <w:t xml:space="preserve">, </w:t>
      </w:r>
      <w:r w:rsidRPr="008F0A9F">
        <w:rPr>
          <w:sz w:val="28"/>
          <w:szCs w:val="28"/>
        </w:rPr>
        <w:t>машиниста насосной установки МУП «Водопроводные сети» МО «Енотаевский район»</w:t>
      </w:r>
      <w:r w:rsidR="00670336" w:rsidRPr="008F0A9F">
        <w:rPr>
          <w:sz w:val="28"/>
          <w:szCs w:val="28"/>
        </w:rPr>
        <w:t>.</w:t>
      </w:r>
    </w:p>
    <w:p w:rsidR="00265BD6" w:rsidRPr="00ED2220" w:rsidRDefault="00FE4DF5" w:rsidP="003644E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Почетной грамоте администрации муниципального образования «Село Енотаевка», утвержденн</w:t>
      </w:r>
      <w:r w:rsidR="006703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A9F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93BA4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A519E8FD2F5C9C3233FB9230DD1358F1041A80FB2D2E5564FB07DBE20DC90589BFB8D405AC96QFf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A519E8FD2F5C9C3233FB9230DD1358F1041A80FB2D2E5564FB07DBE20DC90589BFB8D405AC96QFf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4450-44E1-4058-A906-D1AD5B7C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2010-06-24T06:36:00Z</cp:lastPrinted>
  <dcterms:created xsi:type="dcterms:W3CDTF">2010-06-08T06:44:00Z</dcterms:created>
  <dcterms:modified xsi:type="dcterms:W3CDTF">2020-03-18T04:48:00Z</dcterms:modified>
</cp:coreProperties>
</file>