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3093C">
        <w:rPr>
          <w:sz w:val="28"/>
        </w:rPr>
        <w:t>16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45579">
        <w:rPr>
          <w:sz w:val="28"/>
        </w:rPr>
        <w:t>7</w:t>
      </w:r>
      <w:r w:rsidR="0063093C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56790C">
        <w:rPr>
          <w:sz w:val="28"/>
          <w:szCs w:val="28"/>
        </w:rPr>
        <w:t xml:space="preserve">490 </w:t>
      </w:r>
      <w:r w:rsidR="0056790C">
        <w:rPr>
          <w:sz w:val="28"/>
        </w:rPr>
        <w:t>(четыреста девяносто) рублей 20 коп.</w:t>
      </w:r>
      <w:r w:rsidR="006F2E8D">
        <w:rPr>
          <w:sz w:val="28"/>
        </w:rPr>
        <w:t xml:space="preserve"> </w:t>
      </w:r>
      <w:r w:rsidR="006F2E8D">
        <w:rPr>
          <w:sz w:val="28"/>
          <w:szCs w:val="28"/>
        </w:rPr>
        <w:t xml:space="preserve">на заправку </w:t>
      </w:r>
      <w:r w:rsidR="0063093C">
        <w:rPr>
          <w:sz w:val="28"/>
          <w:szCs w:val="28"/>
        </w:rPr>
        <w:t>триммера для покоса травы в парке «Мечта»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955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90C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96</cp:revision>
  <cp:lastPrinted>2021-08-03T06:24:00Z</cp:lastPrinted>
  <dcterms:created xsi:type="dcterms:W3CDTF">2012-04-26T11:09:00Z</dcterms:created>
  <dcterms:modified xsi:type="dcterms:W3CDTF">2021-08-03T06:24:00Z</dcterms:modified>
</cp:coreProperties>
</file>