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1B20EB">
        <w:rPr>
          <w:b/>
          <w:sz w:val="28"/>
          <w:szCs w:val="28"/>
        </w:rPr>
        <w:t>26</w:t>
      </w:r>
      <w:r w:rsidR="00DB5BBB">
        <w:rPr>
          <w:b/>
          <w:sz w:val="28"/>
          <w:szCs w:val="28"/>
        </w:rPr>
        <w:t xml:space="preserve"> </w:t>
      </w:r>
      <w:r w:rsidR="001B20EB">
        <w:rPr>
          <w:b/>
          <w:sz w:val="28"/>
          <w:szCs w:val="28"/>
        </w:rPr>
        <w:t>октябр</w:t>
      </w:r>
      <w:r w:rsidR="00337C5F">
        <w:rPr>
          <w:b/>
          <w:sz w:val="28"/>
          <w:szCs w:val="28"/>
        </w:rPr>
        <w:t>я</w:t>
      </w:r>
      <w:r w:rsidR="00DB5BBB">
        <w:rPr>
          <w:b/>
          <w:sz w:val="28"/>
          <w:szCs w:val="28"/>
        </w:rPr>
        <w:t xml:space="preserve"> 2015г.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1B20EB">
        <w:rPr>
          <w:b/>
          <w:sz w:val="28"/>
          <w:szCs w:val="28"/>
        </w:rPr>
        <w:t>24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5949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4904">
        <w:rPr>
          <w:rFonts w:ascii="Times New Roman" w:hAnsi="Times New Roman" w:cs="Times New Roman"/>
          <w:sz w:val="28"/>
          <w:szCs w:val="28"/>
        </w:rPr>
        <w:t>5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337C5F">
        <w:rPr>
          <w:sz w:val="28"/>
          <w:szCs w:val="28"/>
        </w:rPr>
        <w:t>1</w:t>
      </w:r>
      <w:r w:rsidR="001B20EB">
        <w:rPr>
          <w:sz w:val="28"/>
          <w:szCs w:val="28"/>
        </w:rPr>
        <w:t>316</w:t>
      </w:r>
      <w:r w:rsidR="00337C5F">
        <w:rPr>
          <w:sz w:val="28"/>
          <w:szCs w:val="28"/>
        </w:rPr>
        <w:t>4</w:t>
      </w:r>
      <w:r w:rsidR="00CB69DA">
        <w:rPr>
          <w:sz w:val="28"/>
          <w:szCs w:val="28"/>
        </w:rPr>
        <w:t>,</w:t>
      </w:r>
      <w:r w:rsidR="00337C5F">
        <w:rPr>
          <w:sz w:val="28"/>
          <w:szCs w:val="28"/>
        </w:rPr>
        <w:t>0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594904">
        <w:rPr>
          <w:sz w:val="28"/>
          <w:szCs w:val="28"/>
        </w:rPr>
        <w:t>1</w:t>
      </w:r>
      <w:r w:rsidR="001B20EB">
        <w:rPr>
          <w:sz w:val="28"/>
          <w:szCs w:val="28"/>
        </w:rPr>
        <w:t>467</w:t>
      </w:r>
      <w:r w:rsidR="00337C5F">
        <w:rPr>
          <w:sz w:val="28"/>
          <w:szCs w:val="28"/>
        </w:rPr>
        <w:t>8</w:t>
      </w:r>
      <w:r w:rsidR="00CB69DA">
        <w:rPr>
          <w:sz w:val="28"/>
          <w:szCs w:val="28"/>
        </w:rPr>
        <w:t>,</w:t>
      </w:r>
      <w:r w:rsidR="00337C5F">
        <w:rPr>
          <w:sz w:val="28"/>
          <w:szCs w:val="28"/>
        </w:rPr>
        <w:t>7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594904">
        <w:rPr>
          <w:sz w:val="28"/>
          <w:szCs w:val="28"/>
        </w:rPr>
        <w:t>247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0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(10%).</w:t>
      </w:r>
    </w:p>
    <w:p w:rsidR="00935E2A" w:rsidRPr="00FD4BF2" w:rsidRDefault="00FD4BF2" w:rsidP="00FD4BF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7E568F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E568F">
        <w:rPr>
          <w:sz w:val="28"/>
        </w:rPr>
        <w:t>С.М. Ахметшин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2015-07-24T06:17:00Z</cp:lastPrinted>
  <dcterms:created xsi:type="dcterms:W3CDTF">2012-05-31T10:27:00Z</dcterms:created>
  <dcterms:modified xsi:type="dcterms:W3CDTF">2015-10-27T08:51:00Z</dcterms:modified>
</cp:coreProperties>
</file>