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68" w:rsidRDefault="00F10868" w:rsidP="00F10868">
      <w:pPr>
        <w:pStyle w:val="a5"/>
      </w:pPr>
      <w:r>
        <w:t>Совет муниципального образования "Село Енотаевка"</w:t>
      </w:r>
    </w:p>
    <w:p w:rsidR="00F10868" w:rsidRDefault="00F10868" w:rsidP="00F10868">
      <w:pPr>
        <w:jc w:val="center"/>
      </w:pPr>
      <w:proofErr w:type="spellStart"/>
      <w:r>
        <w:t>Енотаевского</w:t>
      </w:r>
      <w:proofErr w:type="spellEnd"/>
      <w:r>
        <w:t xml:space="preserve"> района Астраханской области</w:t>
      </w:r>
    </w:p>
    <w:p w:rsidR="00F10868" w:rsidRDefault="00F10868" w:rsidP="00F108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10868" w:rsidRDefault="00DB6325" w:rsidP="00F10868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29.85pt;width:253.5pt;height:202.5pt;z-index:251660288;mso-height-percent:200;mso-height-percent:200;mso-width-relative:margin;mso-height-relative:margin" strokecolor="white [3212]">
            <v:textbox style="mso-fit-shape-to-text:t">
              <w:txbxContent>
                <w:p w:rsidR="00F10868" w:rsidRPr="00961508" w:rsidRDefault="00F10868" w:rsidP="00F108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</w:rPr>
                  </w:pPr>
                  <w:r w:rsidRPr="00961508">
                    <w:rPr>
                      <w:bCs/>
                    </w:rPr>
                    <w:t>О</w:t>
                  </w:r>
                  <w:r>
                    <w:rPr>
                      <w:bCs/>
                    </w:rPr>
                    <w:t xml:space="preserve"> внесении изменений в </w:t>
                  </w:r>
                  <w:r w:rsidRPr="00961508">
                    <w:rPr>
                      <w:bCs/>
                    </w:rPr>
                    <w:t>Положени</w:t>
                  </w:r>
                  <w:r>
                    <w:rPr>
                      <w:bCs/>
                    </w:rPr>
                    <w:t>е</w:t>
                  </w:r>
                </w:p>
                <w:p w:rsidR="00F10868" w:rsidRPr="00961508" w:rsidRDefault="00F10868" w:rsidP="00F108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</w:rPr>
                  </w:pPr>
                  <w:r w:rsidRPr="00961508">
                    <w:t>о бюджетном процессе в муниципальном образовании</w:t>
                  </w:r>
                  <w:r>
                    <w:t xml:space="preserve"> </w:t>
                  </w:r>
                  <w:r w:rsidRPr="00961508">
                    <w:t xml:space="preserve"> «Село Енотаевка»</w:t>
                  </w:r>
                  <w:r>
                    <w:t>, утвержденное решением Совета муниципального образовании «Село Енотаевка» №56 от 23 декабря 2014 года</w:t>
                  </w:r>
                </w:p>
              </w:txbxContent>
            </v:textbox>
          </v:shape>
        </w:pict>
      </w:r>
      <w:r w:rsidR="00F10868">
        <w:rPr>
          <w:b/>
        </w:rPr>
        <w:t xml:space="preserve">от  </w:t>
      </w:r>
      <w:r w:rsidR="00C51195">
        <w:rPr>
          <w:b/>
        </w:rPr>
        <w:t>13.11.</w:t>
      </w:r>
      <w:r w:rsidR="00F10868">
        <w:rPr>
          <w:b/>
        </w:rPr>
        <w:t>201</w:t>
      </w:r>
      <w:r w:rsidR="003E53A2">
        <w:rPr>
          <w:b/>
        </w:rPr>
        <w:t>5</w:t>
      </w:r>
      <w:r w:rsidR="00F10868">
        <w:rPr>
          <w:b/>
        </w:rPr>
        <w:t>г.</w:t>
      </w:r>
      <w:r w:rsidR="00F10868">
        <w:rPr>
          <w:b/>
        </w:rPr>
        <w:tab/>
      </w:r>
      <w:r w:rsidR="00F10868">
        <w:rPr>
          <w:b/>
        </w:rPr>
        <w:tab/>
      </w:r>
      <w:r w:rsidR="00F10868">
        <w:rPr>
          <w:b/>
        </w:rPr>
        <w:tab/>
        <w:t xml:space="preserve">           №</w:t>
      </w:r>
      <w:r w:rsidR="00C51195">
        <w:rPr>
          <w:b/>
        </w:rPr>
        <w:t>25</w:t>
      </w:r>
    </w:p>
    <w:p w:rsidR="00F10868" w:rsidRDefault="00F10868" w:rsidP="00F10868">
      <w:pPr>
        <w:rPr>
          <w:b/>
        </w:rPr>
      </w:pPr>
    </w:p>
    <w:p w:rsidR="00F10868" w:rsidRDefault="00F10868" w:rsidP="00F10868">
      <w:pPr>
        <w:rPr>
          <w:b/>
        </w:rPr>
      </w:pPr>
    </w:p>
    <w:p w:rsidR="00F10868" w:rsidRDefault="00F10868" w:rsidP="00F10868">
      <w:pPr>
        <w:rPr>
          <w:b/>
        </w:rPr>
      </w:pPr>
    </w:p>
    <w:p w:rsidR="00F10868" w:rsidRDefault="00F10868" w:rsidP="00F1086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F10868" w:rsidRDefault="00F10868" w:rsidP="00F1086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F10868" w:rsidRDefault="00F10868" w:rsidP="00F1086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proofErr w:type="gramStart"/>
      <w:r>
        <w:t xml:space="preserve">В соответствии с Федеральным законом от  30.09.2015 г. №273-ФЗ «Об особенностях составления и утверждения проектов бюджетов бюджетной системы Российской Федерации на 2016 год, о внесении изменений  в отдельный законодательные акты Российской Федерации  и признании утратившим силу статьи 3 Федерального закона «О приостановлении действий отдельных положений Бюджетного кодекса Российской Федерации», Совет муниципального образования "Село Енотаевка" </w:t>
      </w:r>
      <w:proofErr w:type="gramEnd"/>
    </w:p>
    <w:p w:rsidR="00F10868" w:rsidRDefault="00F10868" w:rsidP="00F1086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РЕШИЛ:</w:t>
      </w:r>
    </w:p>
    <w:p w:rsidR="00F10868" w:rsidRDefault="00F10868" w:rsidP="00F1086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F10868" w:rsidRDefault="00F10868" w:rsidP="00F1086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Внести в Положение о бюджетном процессе в муниципальном образовании «Село Енотаевка»</w:t>
      </w:r>
      <w:r w:rsidRPr="00F10868">
        <w:t xml:space="preserve"> </w:t>
      </w:r>
      <w:r>
        <w:t>утвержденное решением Совета муниципального образования «Село Енотаевка» (№56 от 23 декабря 2014 года</w:t>
      </w:r>
      <w:r w:rsidRPr="00F10868">
        <w:t xml:space="preserve"> </w:t>
      </w:r>
      <w:r>
        <w:t>дале</w:t>
      </w:r>
      <w:proofErr w:type="gramStart"/>
      <w:r>
        <w:t>е-</w:t>
      </w:r>
      <w:proofErr w:type="gramEnd"/>
      <w:r>
        <w:t xml:space="preserve"> Положение) следующие изменения:</w:t>
      </w:r>
    </w:p>
    <w:p w:rsidR="00F10868" w:rsidRDefault="00F10868" w:rsidP="00F1086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1.</w:t>
      </w:r>
      <w:r w:rsidR="00DE036C">
        <w:t>1</w:t>
      </w:r>
      <w:r>
        <w:t>.</w:t>
      </w:r>
      <w:r w:rsidR="00DE036C">
        <w:t xml:space="preserve"> </w:t>
      </w:r>
      <w:r>
        <w:t>В пункте 4.3. Положения слова</w:t>
      </w:r>
      <w:r w:rsidRPr="00F10868">
        <w:rPr>
          <w:color w:val="FF0000"/>
          <w:sz w:val="24"/>
          <w:szCs w:val="24"/>
        </w:rPr>
        <w:t xml:space="preserve"> </w:t>
      </w:r>
      <w:r w:rsidRPr="00F10868">
        <w:t>«и на три года (очередной финансовый год и плановый период) исключить</w:t>
      </w:r>
      <w:r w:rsidR="004961FD">
        <w:t>;</w:t>
      </w:r>
    </w:p>
    <w:p w:rsidR="004961FD" w:rsidRDefault="004961FD" w:rsidP="004961FD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1.2. В тексте Положения словосочетание «плановый период» исключить;</w:t>
      </w:r>
    </w:p>
    <w:p w:rsidR="00F10868" w:rsidRDefault="004961FD" w:rsidP="004961FD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2.</w:t>
      </w:r>
      <w:r w:rsidR="00F10868" w:rsidRPr="00711584">
        <w:t>Настоящее решение разместить на официальном сайте администрации муниципального образования «Село Енотаевка».</w:t>
      </w:r>
    </w:p>
    <w:p w:rsidR="00F10868" w:rsidRDefault="00F10868" w:rsidP="00F1086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Настоящее Решение вступает в силу со дня обнародования.</w:t>
      </w:r>
    </w:p>
    <w:p w:rsidR="00F10868" w:rsidRDefault="00F10868" w:rsidP="00F1086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10868" w:rsidRDefault="00F10868" w:rsidP="00F1086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10868" w:rsidRDefault="00F10868" w:rsidP="00F10868">
      <w:pPr>
        <w:pStyle w:val="a3"/>
        <w:rPr>
          <w:color w:val="auto"/>
        </w:rPr>
      </w:pPr>
      <w:r w:rsidRPr="009C2E72">
        <w:rPr>
          <w:color w:val="auto"/>
        </w:rPr>
        <w:t>Председатель Совета</w:t>
      </w:r>
      <w:r w:rsidRPr="009C2E72">
        <w:rPr>
          <w:color w:val="auto"/>
        </w:rPr>
        <w:tab/>
      </w:r>
    </w:p>
    <w:p w:rsidR="00F10868" w:rsidRPr="009C2E72" w:rsidRDefault="00F10868" w:rsidP="00F10868">
      <w:pPr>
        <w:pStyle w:val="a3"/>
        <w:rPr>
          <w:color w:val="auto"/>
        </w:rPr>
      </w:pPr>
      <w:r w:rsidRPr="009C2E72">
        <w:rPr>
          <w:color w:val="auto"/>
        </w:rPr>
        <w:t>муниципального образования</w:t>
      </w:r>
      <w:r>
        <w:rPr>
          <w:color w:val="auto"/>
        </w:rPr>
        <w:t xml:space="preserve"> </w:t>
      </w:r>
    </w:p>
    <w:p w:rsidR="00F10868" w:rsidRPr="009C2E72" w:rsidRDefault="00F10868" w:rsidP="00F10868">
      <w:pPr>
        <w:pStyle w:val="a3"/>
        <w:rPr>
          <w:color w:val="auto"/>
        </w:rPr>
      </w:pPr>
      <w:r w:rsidRPr="009C2E72">
        <w:rPr>
          <w:color w:val="auto"/>
        </w:rPr>
        <w:t>«Село Енотаевка»</w:t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>
        <w:rPr>
          <w:color w:val="auto"/>
        </w:rPr>
        <w:t xml:space="preserve">                    </w:t>
      </w:r>
      <w:r w:rsidRPr="009C2E72">
        <w:rPr>
          <w:color w:val="auto"/>
        </w:rPr>
        <w:t>А.А. Щербаков</w:t>
      </w:r>
    </w:p>
    <w:p w:rsidR="00F10868" w:rsidRPr="009C2E72" w:rsidRDefault="00F10868" w:rsidP="00F10868">
      <w:pPr>
        <w:pStyle w:val="a3"/>
        <w:rPr>
          <w:color w:val="auto"/>
        </w:rPr>
      </w:pPr>
    </w:p>
    <w:p w:rsidR="00F10868" w:rsidRPr="009C2E72" w:rsidRDefault="00F10868" w:rsidP="00F10868">
      <w:pPr>
        <w:pStyle w:val="a3"/>
        <w:rPr>
          <w:color w:val="auto"/>
        </w:rPr>
      </w:pPr>
      <w:r w:rsidRPr="009C2E72">
        <w:rPr>
          <w:color w:val="auto"/>
        </w:rPr>
        <w:t>Глава муниципального образования</w:t>
      </w:r>
    </w:p>
    <w:p w:rsidR="00F10868" w:rsidRPr="009C2E72" w:rsidRDefault="00F10868" w:rsidP="00F10868">
      <w:pPr>
        <w:pStyle w:val="a3"/>
        <w:rPr>
          <w:color w:val="auto"/>
        </w:rPr>
      </w:pPr>
      <w:r w:rsidRPr="009C2E72">
        <w:rPr>
          <w:color w:val="auto"/>
        </w:rPr>
        <w:t>«Село Енотаевка»</w:t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 w:rsidRPr="009C2E72">
        <w:rPr>
          <w:color w:val="auto"/>
        </w:rPr>
        <w:tab/>
      </w:r>
      <w:r>
        <w:rPr>
          <w:color w:val="auto"/>
        </w:rPr>
        <w:t xml:space="preserve">          </w:t>
      </w:r>
      <w:r w:rsidRPr="009C2E72">
        <w:rPr>
          <w:color w:val="auto"/>
        </w:rPr>
        <w:tab/>
        <w:t xml:space="preserve">С.М. </w:t>
      </w:r>
      <w:proofErr w:type="spellStart"/>
      <w:r w:rsidRPr="009C2E72">
        <w:rPr>
          <w:color w:val="auto"/>
        </w:rPr>
        <w:t>Ахметшин</w:t>
      </w:r>
      <w:proofErr w:type="spellEnd"/>
    </w:p>
    <w:sectPr w:rsidR="00F10868" w:rsidRPr="009C2E72" w:rsidSect="0084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E6B"/>
    <w:multiLevelType w:val="multilevel"/>
    <w:tmpl w:val="85CAFD76"/>
    <w:lvl w:ilvl="0">
      <w:start w:val="1"/>
      <w:numFmt w:val="decimal"/>
      <w:lvlText w:val="%1."/>
      <w:lvlJc w:val="left"/>
      <w:pPr>
        <w:ind w:left="814" w:hanging="360"/>
      </w:p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0868"/>
    <w:rsid w:val="000E59E7"/>
    <w:rsid w:val="001A57C7"/>
    <w:rsid w:val="002112AD"/>
    <w:rsid w:val="00243DD3"/>
    <w:rsid w:val="003E53A2"/>
    <w:rsid w:val="004961FD"/>
    <w:rsid w:val="004F7726"/>
    <w:rsid w:val="005A0A58"/>
    <w:rsid w:val="00652622"/>
    <w:rsid w:val="00707BBD"/>
    <w:rsid w:val="0079307D"/>
    <w:rsid w:val="00903700"/>
    <w:rsid w:val="00907A9B"/>
    <w:rsid w:val="00947A5B"/>
    <w:rsid w:val="009B3A43"/>
    <w:rsid w:val="00B34DE8"/>
    <w:rsid w:val="00C51195"/>
    <w:rsid w:val="00CA637A"/>
    <w:rsid w:val="00CE5EE0"/>
    <w:rsid w:val="00DB6325"/>
    <w:rsid w:val="00DE036C"/>
    <w:rsid w:val="00EC1AC2"/>
    <w:rsid w:val="00F1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68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868"/>
    <w:pPr>
      <w:spacing w:after="0" w:line="240" w:lineRule="auto"/>
      <w:ind w:left="23" w:right="23"/>
      <w:jc w:val="both"/>
    </w:pPr>
    <w:rPr>
      <w:rFonts w:ascii="Times New Roman" w:eastAsia="Calibri" w:hAnsi="Times New Roman" w:cs="Times New Roman"/>
      <w:bCs/>
      <w:iCs/>
      <w:color w:val="4F81BD"/>
      <w:spacing w:val="1"/>
      <w:sz w:val="28"/>
      <w:szCs w:val="28"/>
    </w:rPr>
  </w:style>
  <w:style w:type="paragraph" w:styleId="a4">
    <w:name w:val="List Paragraph"/>
    <w:basedOn w:val="a"/>
    <w:uiPriority w:val="34"/>
    <w:qFormat/>
    <w:rsid w:val="00F10868"/>
    <w:pPr>
      <w:ind w:left="720"/>
      <w:contextualSpacing/>
    </w:pPr>
  </w:style>
  <w:style w:type="paragraph" w:styleId="a5">
    <w:name w:val="Title"/>
    <w:basedOn w:val="a"/>
    <w:link w:val="a6"/>
    <w:qFormat/>
    <w:rsid w:val="00F10868"/>
    <w:pPr>
      <w:spacing w:after="0" w:line="240" w:lineRule="auto"/>
      <w:ind w:left="0" w:right="0"/>
      <w:jc w:val="center"/>
    </w:pPr>
    <w:rPr>
      <w:rFonts w:eastAsia="Times New Roman"/>
      <w:spacing w:val="0"/>
      <w:lang w:eastAsia="ru-RU"/>
    </w:rPr>
  </w:style>
  <w:style w:type="character" w:customStyle="1" w:styleId="a6">
    <w:name w:val="Название Знак"/>
    <w:basedOn w:val="a0"/>
    <w:link w:val="a5"/>
    <w:rsid w:val="00F108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868"/>
    <w:rPr>
      <w:rFonts w:ascii="Tahoma" w:hAnsi="Tahoma" w:cs="Tahoma"/>
      <w:spacing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 Школа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</dc:creator>
  <cp:keywords/>
  <dc:description/>
  <cp:lastModifiedBy>User</cp:lastModifiedBy>
  <cp:revision>4</cp:revision>
  <dcterms:created xsi:type="dcterms:W3CDTF">2015-12-07T03:47:00Z</dcterms:created>
  <dcterms:modified xsi:type="dcterms:W3CDTF">2015-12-08T08:49:00Z</dcterms:modified>
</cp:coreProperties>
</file>