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9990"/>
      </w:tblGrid>
      <w:tr w:rsidR="00863276" w:rsidRPr="00863276" w:rsidTr="00863276">
        <w:trPr>
          <w:tblCellSpacing w:w="15" w:type="dxa"/>
        </w:trPr>
        <w:tc>
          <w:tcPr>
            <w:tcW w:w="0" w:type="auto"/>
            <w:hideMark/>
          </w:tcPr>
          <w:p w:rsidR="00D07CD5" w:rsidRPr="005A1215" w:rsidRDefault="00D07CD5" w:rsidP="00D07CD5">
            <w:pPr>
              <w:pStyle w:val="a5"/>
              <w:rPr>
                <w:b w:val="0"/>
                <w:sz w:val="28"/>
                <w:szCs w:val="28"/>
              </w:rPr>
            </w:pPr>
            <w:r w:rsidRPr="005A1215">
              <w:rPr>
                <w:b w:val="0"/>
                <w:sz w:val="28"/>
                <w:szCs w:val="28"/>
              </w:rPr>
              <w:t>Совет муниципального образования "Село Енотаевка"</w:t>
            </w:r>
          </w:p>
          <w:p w:rsidR="00D07CD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1215">
              <w:rPr>
                <w:rFonts w:ascii="Times New Roman" w:hAnsi="Times New Roman"/>
                <w:sz w:val="28"/>
                <w:szCs w:val="28"/>
              </w:rPr>
              <w:t>Енотаевского</w:t>
            </w:r>
            <w:proofErr w:type="spellEnd"/>
            <w:r w:rsidRPr="005A1215">
              <w:rPr>
                <w:rFonts w:ascii="Times New Roman" w:hAnsi="Times New Roman"/>
                <w:sz w:val="28"/>
                <w:szCs w:val="28"/>
              </w:rPr>
              <w:t xml:space="preserve"> района Астраханской области</w:t>
            </w:r>
          </w:p>
          <w:p w:rsidR="00D07CD5" w:rsidRPr="005A121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CD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215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D07CD5" w:rsidRPr="005A121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CD5" w:rsidRPr="005A1215" w:rsidRDefault="00D07CD5" w:rsidP="00D07C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A1215">
              <w:rPr>
                <w:rFonts w:ascii="Times New Roman" w:hAnsi="Times New Roman"/>
                <w:sz w:val="28"/>
                <w:szCs w:val="28"/>
              </w:rPr>
              <w:t xml:space="preserve">             от </w:t>
            </w:r>
            <w:r w:rsidR="009B1B5F">
              <w:rPr>
                <w:rFonts w:ascii="Times New Roman" w:hAnsi="Times New Roman"/>
                <w:sz w:val="28"/>
                <w:szCs w:val="28"/>
              </w:rPr>
              <w:t xml:space="preserve">17 ноября </w:t>
            </w: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г.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ab/>
            </w:r>
            <w:r w:rsidR="009B1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№</w:t>
            </w:r>
            <w:r w:rsidR="009B1B5F">
              <w:rPr>
                <w:rFonts w:ascii="Times New Roman" w:hAnsi="Times New Roman"/>
                <w:sz w:val="28"/>
                <w:szCs w:val="28"/>
              </w:rPr>
              <w:t>4</w:t>
            </w:r>
            <w:r w:rsidR="002A25E1">
              <w:rPr>
                <w:rFonts w:ascii="Times New Roman" w:hAnsi="Times New Roman"/>
                <w:sz w:val="28"/>
                <w:szCs w:val="28"/>
              </w:rPr>
              <w:t>6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3276" w:rsidRPr="00863276" w:rsidRDefault="00863276" w:rsidP="00863276">
            <w:pPr>
              <w:spacing w:after="240" w:line="24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65"/>
              <w:gridCol w:w="75"/>
            </w:tblGrid>
            <w:tr w:rsidR="00863276" w:rsidRPr="00032C26">
              <w:trPr>
                <w:tblCellSpacing w:w="0" w:type="dxa"/>
              </w:trPr>
              <w:tc>
                <w:tcPr>
                  <w:tcW w:w="5265" w:type="dxa"/>
                  <w:hideMark/>
                </w:tcPr>
                <w:p w:rsidR="00863276" w:rsidRPr="00032C26" w:rsidRDefault="00863276" w:rsidP="00D07CD5">
                  <w:pPr>
                    <w:spacing w:after="240" w:line="240" w:lineRule="atLeast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 проведении публичных слушаний по проекту бюджета муниципального образования 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Село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Енотаевка» на 201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плановый период 2018-2019гг.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" w:type="dxa"/>
                  <w:hideMark/>
                </w:tcPr>
                <w:p w:rsidR="00863276" w:rsidRPr="00032C26" w:rsidRDefault="00863276" w:rsidP="00863276">
                  <w:pPr>
                    <w:spacing w:after="240" w:line="240" w:lineRule="atLeast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032C26" w:rsidRPr="00032C26" w:rsidRDefault="00863276" w:rsidP="00032C26">
            <w:pPr>
              <w:rPr>
                <w:rFonts w:ascii="Times New Roman" w:hAnsi="Times New Roman" w:cs="Times New Roman"/>
                <w:sz w:val="28"/>
              </w:rPr>
            </w:pPr>
            <w:r w:rsidRPr="008632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632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        На основании статьи 20 Устава муниципального образования «Село Енотаевка» и Положения о публичных слушаниях в муниципальном образовании «Село Енотаевка», утвержденного решением Совета МО «Село Енотаевка» от  22.08.2011г. № 41, 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  <w:r w:rsidRPr="00032C26">
              <w:rPr>
                <w:rFonts w:ascii="Times New Roman" w:hAnsi="Times New Roman" w:cs="Times New Roman"/>
                <w:sz w:val="28"/>
              </w:rPr>
              <w:t>Совет муниципального образования «Село Енотаевка»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  <w:r w:rsidRPr="00032C26">
              <w:rPr>
                <w:rFonts w:ascii="Times New Roman" w:hAnsi="Times New Roman" w:cs="Times New Roman"/>
                <w:sz w:val="28"/>
              </w:rPr>
              <w:t>РЕШИЛ:</w:t>
            </w:r>
          </w:p>
          <w:p w:rsidR="00032C26" w:rsidRPr="00032C26" w:rsidRDefault="00863276" w:rsidP="00032C26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 w:hanging="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="00032C26" w:rsidRPr="00032C26">
              <w:rPr>
                <w:rFonts w:ascii="Times New Roman" w:hAnsi="Times New Roman" w:cs="Times New Roman"/>
                <w:sz w:val="28"/>
                <w:szCs w:val="28"/>
              </w:rPr>
              <w:t xml:space="preserve">Назначить и провести публичные слушания по проекту местного бюджета муниципального образования «Село Енотаевка» на 2017 год и плановый период 2018-2019гг.  </w:t>
            </w:r>
            <w:r w:rsidR="00032C26" w:rsidRPr="00032C26">
              <w:rPr>
                <w:rFonts w:ascii="Times New Roman" w:hAnsi="Times New Roman" w:cs="Times New Roman"/>
                <w:b/>
                <w:sz w:val="28"/>
                <w:szCs w:val="28"/>
              </w:rPr>
              <w:t>16 декабря  2016 года в 14-00 часов</w:t>
            </w:r>
            <w:r w:rsidR="00032C26" w:rsidRPr="00032C26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 администрации муниципального образования «Село Енотаевка» (село Енотаевка, улица Ленина, 1) в форме слушаний в Совете с официальным приглашением представителей общественности села (политических партий и иных общественных объединений, руководителей организаций).</w:t>
            </w:r>
            <w:proofErr w:type="gramEnd"/>
          </w:p>
          <w:p w:rsidR="00032C26" w:rsidRPr="00032C26" w:rsidRDefault="00032C26" w:rsidP="00032C26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 w:hanging="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результатах публичных слушаний в течение 7 дней после их проведения разместить на информационном стенде администрации МО «Село Енотаевка» для предоставления возможности ознакомления с ним граждан.        </w:t>
            </w:r>
          </w:p>
          <w:p w:rsidR="00032C26" w:rsidRPr="00032C26" w:rsidRDefault="00032C26" w:rsidP="00032C26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 w:hanging="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Настоящее решение разместить на официальном сайте администрации муниципального образования «Село Енотаевка» и обнародовать на информационных стендах.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Образования «Село Енотаевка»</w:t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  <w:t>А.А. Щербаков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«Село Енотаевка»</w:t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  <w:t>В.В.Котлов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76" w:rsidRPr="00863276" w:rsidRDefault="00863276" w:rsidP="00863276">
            <w:pPr>
              <w:spacing w:after="75" w:line="24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824E7" w:rsidRDefault="00863276">
      <w:r w:rsidRPr="0086327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5584"/>
    <w:multiLevelType w:val="hybridMultilevel"/>
    <w:tmpl w:val="78AA7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9C3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276"/>
    <w:rsid w:val="00032C26"/>
    <w:rsid w:val="00055830"/>
    <w:rsid w:val="00111124"/>
    <w:rsid w:val="001E3F34"/>
    <w:rsid w:val="001E74BA"/>
    <w:rsid w:val="001F5BFE"/>
    <w:rsid w:val="002A25E1"/>
    <w:rsid w:val="002D3FA9"/>
    <w:rsid w:val="00312772"/>
    <w:rsid w:val="00313A47"/>
    <w:rsid w:val="003223B2"/>
    <w:rsid w:val="00397DD7"/>
    <w:rsid w:val="00457F7D"/>
    <w:rsid w:val="004B7595"/>
    <w:rsid w:val="005656B3"/>
    <w:rsid w:val="005B48F6"/>
    <w:rsid w:val="006D3A56"/>
    <w:rsid w:val="006D628F"/>
    <w:rsid w:val="006E56B7"/>
    <w:rsid w:val="0077394C"/>
    <w:rsid w:val="00863276"/>
    <w:rsid w:val="008B7902"/>
    <w:rsid w:val="008F7377"/>
    <w:rsid w:val="0090487B"/>
    <w:rsid w:val="009B0886"/>
    <w:rsid w:val="009B1B5F"/>
    <w:rsid w:val="009D649B"/>
    <w:rsid w:val="009F3D6D"/>
    <w:rsid w:val="00B35196"/>
    <w:rsid w:val="00B6503C"/>
    <w:rsid w:val="00B815BE"/>
    <w:rsid w:val="00C824E7"/>
    <w:rsid w:val="00CB7518"/>
    <w:rsid w:val="00D04F1E"/>
    <w:rsid w:val="00D07CD5"/>
    <w:rsid w:val="00DB542D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276"/>
    <w:rPr>
      <w:b/>
      <w:bCs/>
    </w:rPr>
  </w:style>
  <w:style w:type="character" w:customStyle="1" w:styleId="apple-converted-space">
    <w:name w:val="apple-converted-space"/>
    <w:basedOn w:val="a0"/>
    <w:rsid w:val="00863276"/>
  </w:style>
  <w:style w:type="character" w:styleId="a4">
    <w:name w:val="Hyperlink"/>
    <w:basedOn w:val="a0"/>
    <w:uiPriority w:val="99"/>
    <w:semiHidden/>
    <w:unhideWhenUsed/>
    <w:rsid w:val="00863276"/>
    <w:rPr>
      <w:color w:val="0000FF"/>
      <w:u w:val="single"/>
    </w:rPr>
  </w:style>
  <w:style w:type="character" w:customStyle="1" w:styleId="articleseperator">
    <w:name w:val="article_seperator"/>
    <w:basedOn w:val="a0"/>
    <w:rsid w:val="00863276"/>
  </w:style>
  <w:style w:type="paragraph" w:styleId="a5">
    <w:name w:val="Title"/>
    <w:basedOn w:val="a"/>
    <w:link w:val="a6"/>
    <w:qFormat/>
    <w:rsid w:val="00D07CD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D07C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2016-11-15T07:08:00Z</dcterms:created>
  <dcterms:modified xsi:type="dcterms:W3CDTF">2016-11-17T09:49:00Z</dcterms:modified>
</cp:coreProperties>
</file>