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70" w:rsidRDefault="00370A70" w:rsidP="00370A70">
      <w:pPr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МУНИЦИПАЛЬНОГО ОБРАЗОВАНИЯ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«СЕЛО ЕНОТАЕВКА»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АСТРАХАНСКОЙ ОБЛАСТИ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0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  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370A70" w:rsidRPr="00370A70" w:rsidRDefault="00370A70" w:rsidP="00370A70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27.12.2016                                       № 58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60"/>
        <w:gridCol w:w="75"/>
      </w:tblGrid>
      <w:tr w:rsidR="00370A70" w:rsidRPr="00370A70" w:rsidTr="00370A70">
        <w:trPr>
          <w:tblCellSpacing w:w="0" w:type="dxa"/>
        </w:trPr>
        <w:tc>
          <w:tcPr>
            <w:tcW w:w="5160" w:type="dxa"/>
            <w:hideMark/>
          </w:tcPr>
          <w:p w:rsidR="00370A70" w:rsidRPr="00370A70" w:rsidRDefault="00370A70" w:rsidP="00370A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обнародовании проекта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комплексного развития социальной инфраструктуры муниципального образования  «Село Енотаевка» </w:t>
            </w:r>
          </w:p>
          <w:p w:rsidR="00370A70" w:rsidRPr="00370A70" w:rsidRDefault="00370A70" w:rsidP="00370A70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2017-2026 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установление  порядков учета предложений и участия граждан в обсуждении указанного проекта</w:t>
            </w:r>
          </w:p>
        </w:tc>
        <w:tc>
          <w:tcPr>
            <w:tcW w:w="75" w:type="dxa"/>
            <w:hideMark/>
          </w:tcPr>
          <w:p w:rsidR="00370A70" w:rsidRPr="00370A70" w:rsidRDefault="00370A70" w:rsidP="00370A70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70A70" w:rsidRPr="00370A70" w:rsidRDefault="00370A70" w:rsidP="00370A7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F72732" w:rsidRDefault="00370A70" w:rsidP="00F727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основании 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Енотаевка», в соответствии положениями Федерального закона от 06.10.2003 № 131-ФЗ «Об общих принципах организации местного самоуправления в Российской Федерации», </w:t>
      </w:r>
    </w:p>
    <w:p w:rsidR="00F72732" w:rsidRDefault="00370A70" w:rsidP="00F72732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Енотаевка» 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РЕШИЛ:</w:t>
      </w:r>
    </w:p>
    <w:p w:rsidR="00F72732" w:rsidRPr="00F72732" w:rsidRDefault="00370A70" w:rsidP="00F72732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срок до  2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года обнародовать проект  решения 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 комплексного развития социальной инфраструктуры муниципального образования  «Село Енотаевка» на 2017-2026 годы»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приложение</w:t>
      </w:r>
      <w:r w:rsid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1.       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2732" w:rsidRPr="00F72732" w:rsidRDefault="00370A70" w:rsidP="00F72732">
      <w:pPr>
        <w:pStyle w:val="2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370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F72732" w:rsidRPr="00F72732">
        <w:rPr>
          <w:rFonts w:ascii="Times New Roman" w:hAnsi="Times New Roman" w:cs="Times New Roman"/>
          <w:sz w:val="28"/>
          <w:szCs w:val="28"/>
        </w:rPr>
        <w:t>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коллективов, членов общественных организаций и объединений с направлением указанных протоколов в адрес Совета муниципального образования «Село Енотаевка» для рассмотрения в срок до 10 января 2017года</w:t>
      </w:r>
      <w:r w:rsidR="00F72732">
        <w:rPr>
          <w:rFonts w:ascii="Times New Roman" w:hAnsi="Times New Roman" w:cs="Times New Roman"/>
          <w:sz w:val="28"/>
          <w:szCs w:val="28"/>
        </w:rPr>
        <w:t>.</w:t>
      </w:r>
    </w:p>
    <w:p w:rsidR="00F72732" w:rsidRPr="00F72732" w:rsidRDefault="00370A70" w:rsidP="00F72732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с приложени</w:t>
      </w:r>
      <w:r w:rsid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№1 разместить на официальном сайте администрации муниципального образования «Село Енотаевка» в сети Интернет  и </w:t>
      </w:r>
      <w:r w:rsidR="00F72732"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 информационном стенде</w:t>
      </w:r>
    </w:p>
    <w:p w:rsidR="00F72732" w:rsidRPr="00F72732" w:rsidRDefault="00370A70" w:rsidP="00F727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proofErr w:type="gramStart"/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</w:t>
      </w:r>
      <w:r w:rsidR="00F72732"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proofErr w:type="gramEnd"/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  </w:t>
      </w:r>
      <w:r w:rsidRPr="00F72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732" w:rsidRDefault="00F72732" w:rsidP="00F72732">
      <w:pPr>
        <w:rPr>
          <w:rFonts w:ascii="Times New Roman" w:hAnsi="Times New Roman" w:cs="Times New Roman"/>
          <w:sz w:val="28"/>
          <w:szCs w:val="28"/>
        </w:rPr>
      </w:pPr>
    </w:p>
    <w:p w:rsidR="00F72732" w:rsidRPr="00F72732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F72732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032C26">
        <w:rPr>
          <w:rFonts w:ascii="Times New Roman" w:hAnsi="Times New Roman" w:cs="Times New Roman"/>
          <w:sz w:val="28"/>
          <w:szCs w:val="28"/>
        </w:rPr>
        <w:t>Образования «Село Енотаевка»</w:t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  <w:t>А.А. Щербаков</w:t>
      </w: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032C2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2732" w:rsidRPr="00032C26" w:rsidRDefault="00F72732" w:rsidP="00F72732">
      <w:pPr>
        <w:rPr>
          <w:rFonts w:ascii="Times New Roman" w:hAnsi="Times New Roman" w:cs="Times New Roman"/>
          <w:sz w:val="28"/>
          <w:szCs w:val="28"/>
        </w:rPr>
      </w:pPr>
      <w:r w:rsidRPr="00032C26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</w:r>
      <w:r w:rsidRPr="00032C26">
        <w:rPr>
          <w:rFonts w:ascii="Times New Roman" w:hAnsi="Times New Roman" w:cs="Times New Roman"/>
          <w:sz w:val="28"/>
          <w:szCs w:val="28"/>
        </w:rPr>
        <w:tab/>
        <w:t>В.В.Котлов</w:t>
      </w:r>
    </w:p>
    <w:sectPr w:rsidR="00F72732" w:rsidRPr="00032C26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C66"/>
    <w:multiLevelType w:val="hybridMultilevel"/>
    <w:tmpl w:val="AD0C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70"/>
    <w:rsid w:val="00055830"/>
    <w:rsid w:val="00111124"/>
    <w:rsid w:val="001E3F34"/>
    <w:rsid w:val="001F5BFE"/>
    <w:rsid w:val="00312772"/>
    <w:rsid w:val="00313A47"/>
    <w:rsid w:val="00370A70"/>
    <w:rsid w:val="00457F7D"/>
    <w:rsid w:val="004B7595"/>
    <w:rsid w:val="005656B3"/>
    <w:rsid w:val="005B48F6"/>
    <w:rsid w:val="006D3A56"/>
    <w:rsid w:val="006E56B7"/>
    <w:rsid w:val="008B7902"/>
    <w:rsid w:val="008F7377"/>
    <w:rsid w:val="0090487B"/>
    <w:rsid w:val="009B0886"/>
    <w:rsid w:val="009D649B"/>
    <w:rsid w:val="009F3D6D"/>
    <w:rsid w:val="00B35196"/>
    <w:rsid w:val="00B6503C"/>
    <w:rsid w:val="00B815BE"/>
    <w:rsid w:val="00C824E7"/>
    <w:rsid w:val="00CB7518"/>
    <w:rsid w:val="00D04F1E"/>
    <w:rsid w:val="00D63F03"/>
    <w:rsid w:val="00DB542D"/>
    <w:rsid w:val="00F72732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0A70"/>
  </w:style>
  <w:style w:type="character" w:styleId="a3">
    <w:name w:val="Hyperlink"/>
    <w:basedOn w:val="a0"/>
    <w:uiPriority w:val="99"/>
    <w:semiHidden/>
    <w:unhideWhenUsed/>
    <w:rsid w:val="00370A70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F72732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F72732"/>
    <w:pPr>
      <w:shd w:val="clear" w:color="auto" w:fill="FFFFFF"/>
      <w:spacing w:after="240" w:line="636" w:lineRule="exact"/>
      <w:ind w:hanging="320"/>
    </w:pPr>
    <w:rPr>
      <w:spacing w:val="2"/>
      <w:sz w:val="25"/>
      <w:szCs w:val="25"/>
    </w:rPr>
  </w:style>
  <w:style w:type="paragraph" w:styleId="a5">
    <w:name w:val="List Paragraph"/>
    <w:basedOn w:val="a"/>
    <w:uiPriority w:val="34"/>
    <w:qFormat/>
    <w:rsid w:val="00F72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2016-12-30T05:19:00Z</dcterms:created>
  <dcterms:modified xsi:type="dcterms:W3CDTF">2016-12-30T05:38:00Z</dcterms:modified>
</cp:coreProperties>
</file>