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1A" w:rsidRPr="00D57AEE" w:rsidRDefault="007B601A" w:rsidP="007B60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D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66819" w:rsidRPr="0036481F" w:rsidRDefault="00B66819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81F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36481F">
        <w:rPr>
          <w:rFonts w:ascii="Times New Roman" w:hAnsi="Times New Roman" w:cs="Times New Roman"/>
          <w:sz w:val="24"/>
          <w:szCs w:val="24"/>
        </w:rPr>
        <w:t> </w:t>
      </w:r>
      <w:r w:rsidRPr="0036481F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093DCA" w:rsidRPr="0036481F" w:rsidRDefault="00093DCA" w:rsidP="00B668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81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43B72" w:rsidRPr="0036481F">
        <w:rPr>
          <w:rFonts w:ascii="Times New Roman" w:hAnsi="Times New Roman" w:cs="Times New Roman"/>
          <w:b/>
          <w:bCs/>
          <w:sz w:val="24"/>
          <w:szCs w:val="24"/>
        </w:rPr>
        <w:t xml:space="preserve">СЕЛО </w:t>
      </w:r>
      <w:r w:rsidR="000A1C25" w:rsidRPr="0036481F">
        <w:rPr>
          <w:rFonts w:ascii="Times New Roman" w:hAnsi="Times New Roman" w:cs="Times New Roman"/>
          <w:b/>
          <w:bCs/>
          <w:sz w:val="24"/>
          <w:szCs w:val="24"/>
        </w:rPr>
        <w:t>ЕНОТАЕВКА</w:t>
      </w:r>
      <w:r w:rsidR="00B66819" w:rsidRPr="0036481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64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6819" w:rsidRPr="0036481F" w:rsidRDefault="00093DCA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481F">
        <w:rPr>
          <w:rFonts w:ascii="Times New Roman" w:hAnsi="Times New Roman" w:cs="Times New Roman"/>
          <w:b/>
          <w:bCs/>
          <w:sz w:val="24"/>
          <w:szCs w:val="24"/>
        </w:rPr>
        <w:t>ЕНОТАЕВСКОГО РАЙОНА</w:t>
      </w:r>
      <w:r w:rsidR="00B66819" w:rsidRPr="0036481F">
        <w:rPr>
          <w:rFonts w:ascii="Times New Roman" w:hAnsi="Times New Roman" w:cs="Times New Roman"/>
          <w:b/>
          <w:bCs/>
          <w:sz w:val="24"/>
          <w:szCs w:val="24"/>
        </w:rPr>
        <w:t> АСТРАХАНСКОЙ ОБЛАСТИ</w:t>
      </w:r>
    </w:p>
    <w:p w:rsidR="00B66819" w:rsidRPr="0036481F" w:rsidRDefault="00B66819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819" w:rsidRPr="0036481F" w:rsidRDefault="00B66819" w:rsidP="00B668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81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6481F" w:rsidRPr="006E5DF8" w:rsidRDefault="0036481F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819" w:rsidRPr="0036481F" w:rsidRDefault="00FC4E30" w:rsidP="007B60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81F">
        <w:rPr>
          <w:rFonts w:ascii="Times New Roman" w:hAnsi="Times New Roman" w:cs="Times New Roman"/>
          <w:sz w:val="24"/>
          <w:szCs w:val="24"/>
        </w:rPr>
        <w:t>от</w:t>
      </w:r>
      <w:r w:rsidR="00B66819" w:rsidRPr="0036481F">
        <w:rPr>
          <w:rFonts w:ascii="Times New Roman" w:hAnsi="Times New Roman" w:cs="Times New Roman"/>
          <w:sz w:val="24"/>
          <w:szCs w:val="24"/>
        </w:rPr>
        <w:t> </w:t>
      </w:r>
      <w:r w:rsidR="0036481F" w:rsidRPr="0036481F">
        <w:rPr>
          <w:rFonts w:ascii="Times New Roman" w:hAnsi="Times New Roman" w:cs="Times New Roman"/>
          <w:sz w:val="24"/>
          <w:szCs w:val="24"/>
        </w:rPr>
        <w:t xml:space="preserve"> 17.12.2020г.</w:t>
      </w:r>
      <w:r w:rsidR="00B66819" w:rsidRPr="0036481F">
        <w:rPr>
          <w:rFonts w:ascii="Times New Roman" w:hAnsi="Times New Roman" w:cs="Times New Roman"/>
          <w:sz w:val="24"/>
          <w:szCs w:val="24"/>
        </w:rPr>
        <w:t>           </w:t>
      </w:r>
      <w:r w:rsidR="008A7A90" w:rsidRPr="0036481F">
        <w:rPr>
          <w:rFonts w:ascii="Times New Roman" w:hAnsi="Times New Roman" w:cs="Times New Roman"/>
          <w:sz w:val="24"/>
          <w:szCs w:val="24"/>
        </w:rPr>
        <w:t>                        </w:t>
      </w:r>
      <w:r w:rsidR="00AD64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7A90" w:rsidRPr="0036481F">
        <w:rPr>
          <w:rFonts w:ascii="Times New Roman" w:hAnsi="Times New Roman" w:cs="Times New Roman"/>
          <w:sz w:val="24"/>
          <w:szCs w:val="24"/>
        </w:rPr>
        <w:t>   №</w:t>
      </w:r>
      <w:r w:rsidR="0036481F" w:rsidRPr="0036481F">
        <w:rPr>
          <w:rFonts w:ascii="Times New Roman" w:hAnsi="Times New Roman" w:cs="Times New Roman"/>
          <w:sz w:val="24"/>
          <w:szCs w:val="24"/>
        </w:rPr>
        <w:t>25</w:t>
      </w:r>
    </w:p>
    <w:p w:rsidR="00C16AD2" w:rsidRPr="0036481F" w:rsidRDefault="00C16AD2" w:rsidP="004C0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D11" w:rsidRPr="0036481F" w:rsidRDefault="00404D11" w:rsidP="00C01DDB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Положение о налоге на имущество физических лиц на территории муниципального образования «</w:t>
      </w:r>
      <w:proofErr w:type="gramStart"/>
      <w:r w:rsidRPr="003648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Енотаевка», утвержденное решением Совета МО «</w:t>
      </w:r>
      <w:r w:rsidRPr="003648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</w:t>
      </w:r>
      <w:r w:rsidR="00C01DDB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Енотаевка» от</w:t>
      </w: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25.10.2019 №26</w:t>
      </w:r>
      <w:r w:rsidR="0013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7F67" w:rsidRPr="0036481F" w:rsidRDefault="00A67F67" w:rsidP="00C16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67F67" w:rsidRPr="0036481F" w:rsidRDefault="004C0B51" w:rsidP="00A5654C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-142" w:firstLine="62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654C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 </w:t>
      </w:r>
      <w:r w:rsidR="00D57AEE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Налогов</w:t>
      </w:r>
      <w:r w:rsidR="009F27A1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>ым</w:t>
      </w:r>
      <w:r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кодекс</w:t>
      </w:r>
      <w:r w:rsidR="009F27A1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9F27A1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5654C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9F27A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5654C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A5654C" w:rsidRPr="0036481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  <w:r w:rsidR="009F27A1" w:rsidRPr="0036481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ом</w:t>
        </w:r>
      </w:hyperlink>
      <w:r w:rsidR="00A5654C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54C" w:rsidRPr="0036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29.09.2019 N321-ФЗ</w:t>
      </w:r>
      <w:r w:rsidR="00CA2BD4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>, руководствуясь Уставом муниципального образования «</w:t>
      </w:r>
      <w:r w:rsidR="00B43B72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Село </w:t>
      </w:r>
      <w:r w:rsidR="000A1C25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>Енотаевка</w:t>
      </w:r>
      <w:r w:rsidR="00CA2BD4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</w:t>
      </w:r>
      <w:r w:rsidR="00A67F67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>Совет муниципального образования «</w:t>
      </w:r>
      <w:r w:rsidR="00B43B72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Село </w:t>
      </w:r>
      <w:r w:rsidR="000A1C25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>Енотаевка</w:t>
      </w:r>
      <w:r w:rsidR="00A67F67" w:rsidRPr="003648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</w:p>
    <w:p w:rsidR="00CA2BD4" w:rsidRPr="0036481F" w:rsidRDefault="00A67F67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F67" w:rsidRPr="0036481F" w:rsidRDefault="00CA2BD4" w:rsidP="00A5654C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654C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7F67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67F67" w:rsidRPr="0036481F" w:rsidRDefault="00A67F67" w:rsidP="00A5654C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A5654C" w:rsidRPr="00364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налоге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физических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на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r w:rsidR="009F27A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Енотаевка»,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 решением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МО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F27A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 Енотаевка»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25.10.2019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26 (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«Положение»)</w:t>
      </w:r>
      <w:r w:rsidR="001333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9A62FE" w:rsidRPr="0036481F" w:rsidRDefault="00A5654C" w:rsidP="006E5D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A62FE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62FE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7 графы   </w:t>
      </w:r>
      <w:r w:rsidR="00AD64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налогообложения</w:t>
      </w:r>
      <w:r w:rsidR="00AD64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2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4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</w:t>
      </w:r>
      <w:r w:rsidR="00AD64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Положения» </w:t>
      </w:r>
      <w:r w:rsidR="00064D5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6E5DF8" w:rsidRPr="0036481F" w:rsidRDefault="00A5654C" w:rsidP="00A5654C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64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AD64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5DF8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DA2" w:rsidRPr="0036481F" w:rsidRDefault="00634906" w:rsidP="00A67F6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654C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7F67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67DA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</w:t>
      </w:r>
      <w:r w:rsidR="00467DA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Налогового</w:t>
      </w:r>
      <w:r w:rsidR="00467DA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</w:t>
      </w:r>
      <w:r w:rsidR="00467DA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направить</w:t>
      </w:r>
      <w:r w:rsidR="00467DA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настоящего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</w:t>
      </w:r>
      <w:r w:rsidR="00467DA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финансов Астраханской</w:t>
      </w:r>
      <w:r w:rsidR="00467DA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межрайонную инспекцию Федеральной налоговой</w:t>
      </w:r>
      <w:r w:rsidR="00467DA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службы   России по Астраханской области №5. </w:t>
      </w:r>
      <w:r w:rsidR="00A67F67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F67" w:rsidRPr="0036481F" w:rsidRDefault="00467DA2" w:rsidP="00A67F6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</w:t>
      </w:r>
      <w:r w:rsidR="00A5654C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</w:t>
      </w:r>
      <w:r w:rsidR="00A5654C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газете «Енотаевский вестник»</w:t>
      </w: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654C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A67F67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 официальном сайте  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  <w:r w:rsidR="00A67F67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B43B7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0A1C25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Енотаевка</w:t>
      </w:r>
      <w:r w:rsidR="00A67F67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67F67" w:rsidRPr="0036481F" w:rsidRDefault="00A67F67" w:rsidP="00A5654C">
      <w:pPr>
        <w:shd w:val="clear" w:color="auto" w:fill="FFFFFF"/>
        <w:tabs>
          <w:tab w:val="left" w:pos="851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34906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7DA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его официального опубликования и</w:t>
      </w:r>
      <w:r w:rsidR="00B2503F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6AD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03F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</w:t>
      </w:r>
      <w:r w:rsidR="00C16AD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B2503F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раняет свое действ</w:t>
      </w:r>
      <w:r w:rsidR="00C16AD2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503F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правоотношения,</w:t>
      </w:r>
      <w:r w:rsidR="00B2503F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с</w:t>
      </w:r>
      <w:r w:rsidR="00B2503F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</w:t>
      </w:r>
      <w:r w:rsidR="00404D11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2503F" w:rsidRPr="003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7B601A" w:rsidRPr="0036481F" w:rsidRDefault="007B601A" w:rsidP="007B601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481F" w:rsidRDefault="00B66819" w:rsidP="0036481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81F">
        <w:rPr>
          <w:rFonts w:ascii="Times New Roman" w:hAnsi="Times New Roman" w:cs="Times New Roman"/>
          <w:sz w:val="24"/>
          <w:szCs w:val="24"/>
        </w:rPr>
        <w:t> </w:t>
      </w:r>
      <w:r w:rsidR="0036481F" w:rsidRPr="0036481F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r w:rsidR="0036481F" w:rsidRPr="0036481F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6481F" w:rsidRPr="0036481F" w:rsidRDefault="0036481F" w:rsidP="0036481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81F">
        <w:rPr>
          <w:rFonts w:ascii="Times New Roman" w:hAnsi="Times New Roman" w:cs="Times New Roman"/>
          <w:sz w:val="24"/>
          <w:szCs w:val="24"/>
        </w:rPr>
        <w:t xml:space="preserve">образования «Село Енотаевка»                         </w:t>
      </w:r>
      <w:r w:rsidRPr="0036481F">
        <w:rPr>
          <w:rFonts w:ascii="Times New Roman" w:hAnsi="Times New Roman" w:cs="Times New Roman"/>
          <w:sz w:val="24"/>
          <w:szCs w:val="24"/>
        </w:rPr>
        <w:tab/>
      </w:r>
      <w:r w:rsidRPr="0036481F">
        <w:rPr>
          <w:rFonts w:ascii="Times New Roman" w:hAnsi="Times New Roman" w:cs="Times New Roman"/>
          <w:sz w:val="24"/>
          <w:szCs w:val="24"/>
        </w:rPr>
        <w:tab/>
      </w:r>
      <w:r w:rsidRPr="0036481F">
        <w:rPr>
          <w:rFonts w:ascii="Times New Roman" w:hAnsi="Times New Roman" w:cs="Times New Roman"/>
          <w:sz w:val="24"/>
          <w:szCs w:val="24"/>
        </w:rPr>
        <w:tab/>
      </w:r>
      <w:r w:rsidRPr="0036481F">
        <w:rPr>
          <w:rFonts w:ascii="Times New Roman" w:hAnsi="Times New Roman" w:cs="Times New Roman"/>
          <w:sz w:val="24"/>
          <w:szCs w:val="24"/>
        </w:rPr>
        <w:tab/>
        <w:t xml:space="preserve">   А.А. Щербаков</w:t>
      </w:r>
    </w:p>
    <w:p w:rsidR="0036481F" w:rsidRPr="0036481F" w:rsidRDefault="0036481F" w:rsidP="0036481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81F" w:rsidRPr="0036481F" w:rsidRDefault="0036481F" w:rsidP="0036481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81F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gramStart"/>
      <w:r w:rsidRPr="0036481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6481F" w:rsidRPr="0036481F" w:rsidRDefault="0036481F" w:rsidP="0036481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81F">
        <w:rPr>
          <w:rFonts w:ascii="Times New Roman" w:hAnsi="Times New Roman" w:cs="Times New Roman"/>
          <w:sz w:val="24"/>
          <w:szCs w:val="24"/>
        </w:rPr>
        <w:t xml:space="preserve">образования «Село Енотаевка»                         </w:t>
      </w:r>
      <w:r w:rsidRPr="0036481F">
        <w:rPr>
          <w:rFonts w:ascii="Times New Roman" w:hAnsi="Times New Roman" w:cs="Times New Roman"/>
          <w:sz w:val="24"/>
          <w:szCs w:val="24"/>
        </w:rPr>
        <w:tab/>
      </w:r>
      <w:r w:rsidRPr="0036481F">
        <w:rPr>
          <w:rFonts w:ascii="Times New Roman" w:hAnsi="Times New Roman" w:cs="Times New Roman"/>
          <w:sz w:val="24"/>
          <w:szCs w:val="24"/>
        </w:rPr>
        <w:tab/>
      </w:r>
      <w:r w:rsidRPr="0036481F">
        <w:rPr>
          <w:rFonts w:ascii="Times New Roman" w:hAnsi="Times New Roman" w:cs="Times New Roman"/>
          <w:sz w:val="24"/>
          <w:szCs w:val="24"/>
        </w:rPr>
        <w:tab/>
      </w:r>
      <w:r w:rsidRPr="0036481F">
        <w:rPr>
          <w:rFonts w:ascii="Times New Roman" w:hAnsi="Times New Roman" w:cs="Times New Roman"/>
          <w:sz w:val="24"/>
          <w:szCs w:val="24"/>
        </w:rPr>
        <w:tab/>
        <w:t xml:space="preserve">   В.В. Котлов</w:t>
      </w:r>
    </w:p>
    <w:p w:rsidR="0015791C" w:rsidRPr="0036481F" w:rsidRDefault="0015791C" w:rsidP="00364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91C" w:rsidRPr="0036481F" w:rsidSect="00C01DD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0D7"/>
    <w:multiLevelType w:val="hybridMultilevel"/>
    <w:tmpl w:val="B9A2F84A"/>
    <w:lvl w:ilvl="0" w:tplc="31120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A19"/>
    <w:rsid w:val="00001107"/>
    <w:rsid w:val="00012019"/>
    <w:rsid w:val="00017FEA"/>
    <w:rsid w:val="00030F45"/>
    <w:rsid w:val="0003531F"/>
    <w:rsid w:val="00035B57"/>
    <w:rsid w:val="000514F8"/>
    <w:rsid w:val="000600F8"/>
    <w:rsid w:val="00064D52"/>
    <w:rsid w:val="00075905"/>
    <w:rsid w:val="00093DCA"/>
    <w:rsid w:val="000A1C25"/>
    <w:rsid w:val="000B0A19"/>
    <w:rsid w:val="000E2AAD"/>
    <w:rsid w:val="000E72AB"/>
    <w:rsid w:val="00115848"/>
    <w:rsid w:val="00127E27"/>
    <w:rsid w:val="00133359"/>
    <w:rsid w:val="0015791C"/>
    <w:rsid w:val="0018579B"/>
    <w:rsid w:val="00190540"/>
    <w:rsid w:val="00192845"/>
    <w:rsid w:val="001B6556"/>
    <w:rsid w:val="00204ED6"/>
    <w:rsid w:val="00210C89"/>
    <w:rsid w:val="00234C53"/>
    <w:rsid w:val="00236990"/>
    <w:rsid w:val="00267FB8"/>
    <w:rsid w:val="002817A7"/>
    <w:rsid w:val="00302A64"/>
    <w:rsid w:val="00325743"/>
    <w:rsid w:val="00335BB6"/>
    <w:rsid w:val="00350E84"/>
    <w:rsid w:val="00355571"/>
    <w:rsid w:val="0036481F"/>
    <w:rsid w:val="003B27C1"/>
    <w:rsid w:val="003B3C1E"/>
    <w:rsid w:val="003B4B3F"/>
    <w:rsid w:val="003E591F"/>
    <w:rsid w:val="0040210B"/>
    <w:rsid w:val="00404D11"/>
    <w:rsid w:val="00411059"/>
    <w:rsid w:val="00411091"/>
    <w:rsid w:val="004430B0"/>
    <w:rsid w:val="0045073E"/>
    <w:rsid w:val="004536AA"/>
    <w:rsid w:val="00462813"/>
    <w:rsid w:val="00467DA2"/>
    <w:rsid w:val="004A603F"/>
    <w:rsid w:val="004C0B51"/>
    <w:rsid w:val="004E6371"/>
    <w:rsid w:val="005029EA"/>
    <w:rsid w:val="005634BB"/>
    <w:rsid w:val="0056570D"/>
    <w:rsid w:val="00596AEE"/>
    <w:rsid w:val="005A052E"/>
    <w:rsid w:val="00604400"/>
    <w:rsid w:val="00634906"/>
    <w:rsid w:val="0066450E"/>
    <w:rsid w:val="0067520E"/>
    <w:rsid w:val="006D2170"/>
    <w:rsid w:val="006E5DF8"/>
    <w:rsid w:val="006E73CA"/>
    <w:rsid w:val="00763EF6"/>
    <w:rsid w:val="00785819"/>
    <w:rsid w:val="00796E60"/>
    <w:rsid w:val="007B601A"/>
    <w:rsid w:val="007C7685"/>
    <w:rsid w:val="007E73FF"/>
    <w:rsid w:val="00826BAE"/>
    <w:rsid w:val="00860B1D"/>
    <w:rsid w:val="008A7A90"/>
    <w:rsid w:val="008C19FF"/>
    <w:rsid w:val="00904795"/>
    <w:rsid w:val="00907A57"/>
    <w:rsid w:val="00910687"/>
    <w:rsid w:val="00930BA5"/>
    <w:rsid w:val="00967DC6"/>
    <w:rsid w:val="009A62FE"/>
    <w:rsid w:val="009B7FA0"/>
    <w:rsid w:val="009E7487"/>
    <w:rsid w:val="009F27A1"/>
    <w:rsid w:val="009F53B1"/>
    <w:rsid w:val="00A35C91"/>
    <w:rsid w:val="00A5654C"/>
    <w:rsid w:val="00A67F67"/>
    <w:rsid w:val="00A72F44"/>
    <w:rsid w:val="00A7746B"/>
    <w:rsid w:val="00A81585"/>
    <w:rsid w:val="00A95C62"/>
    <w:rsid w:val="00AA0142"/>
    <w:rsid w:val="00AD6457"/>
    <w:rsid w:val="00AE25A7"/>
    <w:rsid w:val="00AE2784"/>
    <w:rsid w:val="00B143D0"/>
    <w:rsid w:val="00B2503F"/>
    <w:rsid w:val="00B40E9C"/>
    <w:rsid w:val="00B43B72"/>
    <w:rsid w:val="00B563E8"/>
    <w:rsid w:val="00B66819"/>
    <w:rsid w:val="00B81FD4"/>
    <w:rsid w:val="00BF3F97"/>
    <w:rsid w:val="00C01DDB"/>
    <w:rsid w:val="00C05DB2"/>
    <w:rsid w:val="00C16AD2"/>
    <w:rsid w:val="00C21439"/>
    <w:rsid w:val="00C61897"/>
    <w:rsid w:val="00C9381F"/>
    <w:rsid w:val="00CA2BD4"/>
    <w:rsid w:val="00CB66D2"/>
    <w:rsid w:val="00CF13A4"/>
    <w:rsid w:val="00D01613"/>
    <w:rsid w:val="00D12D69"/>
    <w:rsid w:val="00D57AEE"/>
    <w:rsid w:val="00D72A60"/>
    <w:rsid w:val="00E228E7"/>
    <w:rsid w:val="00E4127D"/>
    <w:rsid w:val="00EB1BF6"/>
    <w:rsid w:val="00EB74D0"/>
    <w:rsid w:val="00ED69E1"/>
    <w:rsid w:val="00EF2BC1"/>
    <w:rsid w:val="00F40A18"/>
    <w:rsid w:val="00F62389"/>
    <w:rsid w:val="00FA1CA5"/>
    <w:rsid w:val="00FA473E"/>
    <w:rsid w:val="00FB6D58"/>
    <w:rsid w:val="00FC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57C483BA60EC25444BB0543DE1403A9D62AECD6935FAB8FC5D41D2D300AD97ECC5A29058C36C718FADCD245C331116B128C1072BF85D32M8S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2020-12-10T10:15:00Z</cp:lastPrinted>
  <dcterms:created xsi:type="dcterms:W3CDTF">2020-12-08T08:07:00Z</dcterms:created>
  <dcterms:modified xsi:type="dcterms:W3CDTF">2020-12-17T11:10:00Z</dcterms:modified>
</cp:coreProperties>
</file>