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ind w:left="0" w:right="0" w:hanging="0"/>
        <w:jc w:val="center"/>
        <w:rPr/>
      </w:pPr>
      <w:r>
        <w:rPr>
          <w:rFonts w:cs="Times New Roman" w:ascii="Times New Roman" w:hAnsi="Times New Roman"/>
          <w:b/>
          <w:sz w:val="24"/>
          <w:szCs w:val="24"/>
        </w:rPr>
        <w:t>И З В Е Щ Е Н И Е  № 7</w:t>
      </w:r>
    </w:p>
    <w:p>
      <w:pPr>
        <w:pStyle w:val="Normal"/>
        <w:spacing w:lineRule="auto" w:line="276"/>
        <w:ind w:left="0" w:right="0" w:hanging="0"/>
        <w:jc w:val="center"/>
        <w:rPr>
          <w:sz w:val="24"/>
          <w:szCs w:val="24"/>
        </w:rPr>
      </w:pPr>
      <w:r>
        <w:rPr>
          <w:rFonts w:cs="Times New Roman" w:ascii="Times New Roman" w:hAnsi="Times New Roman"/>
          <w:b/>
          <w:color w:val="000000"/>
          <w:sz w:val="24"/>
          <w:szCs w:val="24"/>
        </w:rPr>
        <w:t>Управление земельных, имущественных отношений и строительства а</w:t>
      </w:r>
      <w:r>
        <w:rPr>
          <w:rFonts w:cs="Times New Roman" w:ascii="Times New Roman" w:hAnsi="Times New Roman"/>
          <w:b/>
          <w:sz w:val="24"/>
          <w:szCs w:val="24"/>
        </w:rPr>
        <w:t>дминистрации  муниципального образования</w:t>
      </w:r>
    </w:p>
    <w:p>
      <w:pPr>
        <w:pStyle w:val="Normal"/>
        <w:spacing w:lineRule="auto" w:line="276"/>
        <w:ind w:left="0" w:right="0" w:hanging="0"/>
        <w:jc w:val="center"/>
        <w:rPr>
          <w:sz w:val="24"/>
          <w:szCs w:val="24"/>
        </w:rPr>
      </w:pPr>
      <w:r>
        <w:rPr>
          <w:rFonts w:cs="Times New Roman" w:ascii="Times New Roman" w:hAnsi="Times New Roman"/>
          <w:b/>
          <w:sz w:val="24"/>
          <w:szCs w:val="24"/>
        </w:rPr>
        <w:t>«Енотаевский район» Астраханской области</w:t>
      </w:r>
    </w:p>
    <w:p>
      <w:pPr>
        <w:pStyle w:val="Normal"/>
        <w:spacing w:lineRule="auto" w:line="276"/>
        <w:jc w:val="center"/>
        <w:rPr/>
      </w:pPr>
      <w:r>
        <w:rPr>
          <w:rFonts w:cs="Times New Roman" w:ascii="Times New Roman" w:hAnsi="Times New Roman"/>
          <w:b/>
          <w:sz w:val="24"/>
          <w:szCs w:val="24"/>
        </w:rPr>
        <w:t>сообщает о проведении аукциона по продаже земельных участков.</w:t>
      </w:r>
    </w:p>
    <w:p>
      <w:pPr>
        <w:pStyle w:val="Normal"/>
        <w:spacing w:lineRule="auto" w:line="276"/>
        <w:ind w:left="0" w:right="0" w:hanging="0"/>
        <w:jc w:val="center"/>
        <w:rPr>
          <w:rFonts w:ascii="Times New Roman" w:hAnsi="Times New Roman" w:cs="Times New Roman"/>
          <w:b/>
          <w:b/>
          <w:sz w:val="24"/>
          <w:szCs w:val="24"/>
        </w:rPr>
      </w:pPr>
      <w:r>
        <w:rPr>
          <w:rFonts w:cs="Times New Roman" w:ascii="Times New Roman" w:hAnsi="Times New Roman"/>
          <w:b/>
          <w:sz w:val="24"/>
          <w:szCs w:val="24"/>
        </w:rPr>
      </w:r>
    </w:p>
    <w:p>
      <w:pPr>
        <w:pStyle w:val="5"/>
        <w:numPr>
          <w:ilvl w:val="0"/>
          <w:numId w:val="3"/>
        </w:numPr>
        <w:spacing w:lineRule="auto" w:line="276"/>
        <w:ind w:left="0" w:right="0" w:hanging="0"/>
        <w:rPr>
          <w:sz w:val="24"/>
          <w:szCs w:val="24"/>
        </w:rPr>
      </w:pPr>
      <w:r>
        <w:rPr>
          <w:sz w:val="24"/>
          <w:szCs w:val="24"/>
        </w:rPr>
        <w:t>Общие положения</w:t>
      </w:r>
    </w:p>
    <w:p>
      <w:pPr>
        <w:pStyle w:val="Normal"/>
        <w:spacing w:lineRule="auto" w:line="276"/>
        <w:ind w:left="0" w:right="0" w:hanging="0"/>
        <w:rPr>
          <w:sz w:val="24"/>
          <w:szCs w:val="24"/>
        </w:rPr>
      </w:pPr>
      <w:r>
        <w:rPr>
          <w:rFonts w:cs="Times New Roman" w:ascii="Times New Roman" w:hAnsi="Times New Roman"/>
          <w:b/>
          <w:sz w:val="24"/>
          <w:szCs w:val="24"/>
        </w:rPr>
        <w:t>1.</w:t>
        <w:tab/>
        <w:t xml:space="preserve">Организатор аукциона – </w:t>
      </w:r>
      <w:r>
        <w:rPr>
          <w:rFonts w:cs="Times New Roman" w:ascii="Times New Roman" w:hAnsi="Times New Roman"/>
          <w:b w:val="false"/>
          <w:bCs w:val="false"/>
          <w:color w:val="000000"/>
          <w:sz w:val="24"/>
          <w:szCs w:val="24"/>
        </w:rPr>
        <w:t>Управление земельных, имущественных отношений и строительства а</w:t>
      </w:r>
      <w:r>
        <w:rPr>
          <w:rFonts w:cs="Times New Roman" w:ascii="Times New Roman" w:hAnsi="Times New Roman"/>
          <w:b w:val="false"/>
          <w:bCs w:val="false"/>
          <w:sz w:val="24"/>
          <w:szCs w:val="24"/>
        </w:rPr>
        <w:t xml:space="preserve">дминистрации  муниципального образования «Енотаевский район» Астраханской области </w:t>
      </w:r>
    </w:p>
    <w:p>
      <w:pPr>
        <w:pStyle w:val="Normal"/>
        <w:tabs>
          <w:tab w:val="left" w:pos="0" w:leader="none"/>
        </w:tabs>
        <w:spacing w:lineRule="auto" w:line="276"/>
        <w:ind w:left="0" w:right="0" w:hanging="0"/>
        <w:rPr/>
      </w:pPr>
      <w:r>
        <w:rPr>
          <w:rFonts w:cs="Times New Roman" w:ascii="Times New Roman" w:hAnsi="Times New Roman"/>
          <w:b/>
          <w:sz w:val="24"/>
          <w:szCs w:val="24"/>
        </w:rPr>
        <w:t>2.</w:t>
        <w:tab/>
        <w:t>Уполномоченный орган</w:t>
      </w:r>
      <w:r>
        <w:rPr>
          <w:rFonts w:cs="Times New Roman" w:ascii="Times New Roman" w:hAnsi="Times New Roman"/>
          <w:sz w:val="24"/>
          <w:szCs w:val="24"/>
        </w:rPr>
        <w:t xml:space="preserve"> - А</w:t>
      </w:r>
      <w:r>
        <w:rPr>
          <w:rFonts w:cs="Times New Roman" w:ascii="Times New Roman" w:hAnsi="Times New Roman"/>
          <w:color w:val="000000"/>
          <w:sz w:val="24"/>
          <w:szCs w:val="24"/>
        </w:rPr>
        <w:t>дминистрация</w:t>
      </w:r>
      <w:r>
        <w:rPr>
          <w:rFonts w:cs="Times New Roman" w:ascii="Times New Roman" w:hAnsi="Times New Roman"/>
          <w:sz w:val="24"/>
          <w:szCs w:val="24"/>
        </w:rPr>
        <w:t xml:space="preserve"> муниципального образования «Енотаевский район» ; распоряжения администрации муниципального образования « Енотаевский район» Астраханской области </w:t>
      </w:r>
      <w:r>
        <w:rPr>
          <w:rFonts w:cs="Times New Roman" w:ascii="Times New Roman" w:hAnsi="Times New Roman"/>
          <w:sz w:val="24"/>
          <w:szCs w:val="24"/>
          <w:highlight w:val="white"/>
        </w:rPr>
        <w:t xml:space="preserve"> от 11.05.2018 г.  № 227-р,  № 228-р.</w:t>
      </w:r>
    </w:p>
    <w:p>
      <w:pPr>
        <w:pStyle w:val="Normal"/>
        <w:tabs>
          <w:tab w:val="left" w:pos="0" w:leader="none"/>
        </w:tabs>
        <w:spacing w:lineRule="auto" w:line="276"/>
        <w:ind w:left="0" w:right="0" w:hanging="0"/>
        <w:rPr>
          <w:sz w:val="24"/>
          <w:szCs w:val="24"/>
        </w:rPr>
      </w:pPr>
      <w:r>
        <w:rPr>
          <w:rFonts w:cs="Times New Roman" w:ascii="Times New Roman" w:hAnsi="Times New Roman"/>
          <w:b/>
          <w:sz w:val="24"/>
          <w:szCs w:val="24"/>
        </w:rPr>
        <w:t>3.</w:t>
        <w:tab/>
        <w:t>Земельные участки</w:t>
      </w:r>
      <w:r>
        <w:rPr>
          <w:rFonts w:cs="Times New Roman" w:ascii="Times New Roman" w:hAnsi="Times New Roman"/>
          <w:sz w:val="24"/>
          <w:szCs w:val="24"/>
        </w:rPr>
        <w:t xml:space="preserve"> находятся в государственной собственности</w:t>
      </w:r>
      <w:r>
        <w:rPr>
          <w:rFonts w:cs="Times New Roman" w:ascii="Times New Roman" w:hAnsi="Times New Roman"/>
          <w:color w:val="FF0000"/>
          <w:sz w:val="24"/>
          <w:szCs w:val="24"/>
        </w:rPr>
        <w:t xml:space="preserve"> </w:t>
      </w:r>
      <w:r>
        <w:rPr>
          <w:rFonts w:cs="Times New Roman" w:ascii="Times New Roman" w:hAnsi="Times New Roman"/>
          <w:sz w:val="24"/>
          <w:szCs w:val="24"/>
        </w:rPr>
        <w:t>(государственная собственность на которые не разграничена)</w:t>
      </w:r>
    </w:p>
    <w:p>
      <w:pPr>
        <w:pStyle w:val="Normal"/>
        <w:tabs>
          <w:tab w:val="left" w:pos="0" w:leader="none"/>
        </w:tabs>
        <w:spacing w:lineRule="auto" w:line="276"/>
        <w:ind w:left="0" w:right="0" w:hanging="0"/>
        <w:rPr/>
      </w:pPr>
      <w:r>
        <w:rPr>
          <w:rFonts w:cs="Times New Roman" w:ascii="Times New Roman" w:hAnsi="Times New Roman"/>
          <w:b/>
          <w:sz w:val="24"/>
          <w:szCs w:val="24"/>
        </w:rPr>
        <w:t>4.</w:t>
      </w:r>
      <w:r>
        <w:rPr>
          <w:rFonts w:cs="Times New Roman" w:ascii="Times New Roman" w:hAnsi="Times New Roman"/>
          <w:sz w:val="24"/>
          <w:szCs w:val="24"/>
        </w:rPr>
        <w:tab/>
      </w:r>
      <w:r>
        <w:rPr>
          <w:rFonts w:cs="Times New Roman" w:ascii="Times New Roman" w:hAnsi="Times New Roman"/>
          <w:b/>
          <w:sz w:val="24"/>
          <w:szCs w:val="24"/>
        </w:rPr>
        <w:t xml:space="preserve">Форма аукциона - </w:t>
      </w:r>
      <w:r>
        <w:rPr>
          <w:rFonts w:cs="Times New Roman" w:ascii="Times New Roman" w:hAnsi="Times New Roman"/>
          <w:sz w:val="24"/>
          <w:szCs w:val="24"/>
        </w:rPr>
        <w:t>аукцион, открытый по составу участников и по форме подачи предложений по цене земельного участка. Участниками аукциона могут являться только граждане.</w:t>
      </w:r>
    </w:p>
    <w:p>
      <w:pPr>
        <w:pStyle w:val="Normal"/>
        <w:tabs>
          <w:tab w:val="left" w:pos="0" w:leader="none"/>
        </w:tabs>
        <w:spacing w:lineRule="auto" w:line="276"/>
        <w:ind w:left="0" w:right="0" w:hanging="0"/>
        <w:rPr/>
      </w:pPr>
      <w:r>
        <w:rPr>
          <w:rFonts w:cs="Times New Roman" w:ascii="Times New Roman" w:hAnsi="Times New Roman"/>
          <w:b/>
          <w:sz w:val="24"/>
          <w:szCs w:val="24"/>
        </w:rPr>
        <w:t>5.</w:t>
        <w:tab/>
        <w:t xml:space="preserve">Дата начала приема заявок на участие в аукционе </w:t>
      </w:r>
      <w:r>
        <w:rPr>
          <w:rFonts w:cs="Times New Roman" w:ascii="Times New Roman" w:hAnsi="Times New Roman"/>
          <w:sz w:val="24"/>
          <w:szCs w:val="24"/>
        </w:rPr>
        <w:t xml:space="preserve"> –  </w:t>
      </w:r>
      <w:r>
        <w:rPr>
          <w:rFonts w:cs="Times New Roman" w:ascii="Times New Roman" w:hAnsi="Times New Roman"/>
          <w:b/>
          <w:bCs/>
          <w:sz w:val="24"/>
          <w:szCs w:val="24"/>
        </w:rPr>
        <w:t xml:space="preserve"> </w:t>
      </w:r>
      <w:r>
        <w:rPr>
          <w:rFonts w:cs="Times New Roman" w:ascii="Times New Roman" w:hAnsi="Times New Roman"/>
          <w:b/>
          <w:bCs/>
          <w:sz w:val="24"/>
          <w:szCs w:val="24"/>
          <w:highlight w:val="white"/>
        </w:rPr>
        <w:t xml:space="preserve"> 18 мая  2018г.</w:t>
      </w:r>
    </w:p>
    <w:p>
      <w:pPr>
        <w:pStyle w:val="Normal"/>
        <w:tabs>
          <w:tab w:val="left" w:pos="0" w:leader="none"/>
        </w:tabs>
        <w:spacing w:lineRule="auto" w:line="276"/>
        <w:ind w:left="0" w:right="0" w:hanging="0"/>
        <w:rPr/>
      </w:pPr>
      <w:r>
        <w:rPr>
          <w:rFonts w:cs="Times New Roman" w:ascii="Times New Roman" w:hAnsi="Times New Roman"/>
          <w:b/>
          <w:sz w:val="24"/>
          <w:szCs w:val="24"/>
        </w:rPr>
        <w:t>6.      Дата окончания приема заявок на участие в аукционе</w:t>
      </w:r>
      <w:r>
        <w:rPr>
          <w:rFonts w:cs="Times New Roman" w:ascii="Times New Roman" w:hAnsi="Times New Roman"/>
          <w:sz w:val="24"/>
          <w:szCs w:val="24"/>
        </w:rPr>
        <w:t xml:space="preserve">    -</w:t>
      </w:r>
      <w:r>
        <w:rPr>
          <w:rFonts w:cs="Times New Roman" w:ascii="Times New Roman" w:hAnsi="Times New Roman"/>
          <w:sz w:val="24"/>
          <w:szCs w:val="24"/>
          <w:highlight w:val="white"/>
        </w:rPr>
        <w:t xml:space="preserve"> </w:t>
      </w:r>
      <w:r>
        <w:rPr>
          <w:rFonts w:cs="Times New Roman" w:ascii="Times New Roman" w:hAnsi="Times New Roman"/>
          <w:b/>
          <w:bCs/>
          <w:sz w:val="24"/>
          <w:szCs w:val="24"/>
          <w:highlight w:val="white"/>
        </w:rPr>
        <w:t xml:space="preserve">18  июня 2018 г. </w:t>
      </w:r>
    </w:p>
    <w:p>
      <w:pPr>
        <w:pStyle w:val="Normal"/>
        <w:tabs>
          <w:tab w:val="left" w:pos="0" w:leader="none"/>
        </w:tabs>
        <w:spacing w:lineRule="auto" w:line="276"/>
        <w:ind w:left="0" w:right="0" w:hanging="0"/>
        <w:rPr>
          <w:sz w:val="24"/>
          <w:szCs w:val="24"/>
        </w:rPr>
      </w:pPr>
      <w:r>
        <w:rPr>
          <w:rFonts w:cs="Times New Roman" w:ascii="Times New Roman" w:hAnsi="Times New Roman"/>
          <w:b/>
          <w:sz w:val="24"/>
          <w:szCs w:val="24"/>
        </w:rPr>
        <w:t>7.</w:t>
        <w:tab/>
        <w:t>Время и место приема заявок –</w:t>
      </w:r>
      <w:r>
        <w:rPr>
          <w:rFonts w:cs="Times New Roman" w:ascii="Times New Roman" w:hAnsi="Times New Roman"/>
          <w:sz w:val="24"/>
          <w:szCs w:val="24"/>
        </w:rPr>
        <w:t xml:space="preserve"> по рабочим дням с 9.00 до 16.00  по местному времени по адресу: </w:t>
      </w:r>
      <w:r>
        <w:rPr>
          <w:rFonts w:cs="Times New Roman" w:ascii="Times New Roman" w:hAnsi="Times New Roman"/>
          <w:color w:val="000000"/>
          <w:sz w:val="24"/>
          <w:szCs w:val="24"/>
        </w:rPr>
        <w:t>416200, Астраханская область, Енотаевский район, село Енотаевка, улица Кирова/ улица Чернышевского/улица Коминтерна, дом № 60/21 «а»/57 «а» третий этаж, 30 кабинет.</w:t>
      </w:r>
    </w:p>
    <w:p>
      <w:pPr>
        <w:pStyle w:val="Normal"/>
        <w:tabs>
          <w:tab w:val="left" w:pos="0" w:leader="none"/>
        </w:tabs>
        <w:spacing w:lineRule="auto" w:line="276"/>
        <w:ind w:left="0" w:right="0" w:hanging="0"/>
        <w:rPr/>
      </w:pPr>
      <w:r>
        <w:rPr>
          <w:rFonts w:cs="Times New Roman" w:ascii="Times New Roman" w:hAnsi="Times New Roman"/>
          <w:b/>
          <w:sz w:val="24"/>
          <w:szCs w:val="24"/>
        </w:rPr>
        <w:t>8.</w:t>
        <w:tab/>
        <w:t>Дата, время и место рассмотрения заявок на участие в аукционе</w:t>
      </w:r>
      <w:r>
        <w:rPr>
          <w:rFonts w:cs="Times New Roman" w:ascii="Times New Roman" w:hAnsi="Times New Roman"/>
          <w:sz w:val="24"/>
          <w:szCs w:val="24"/>
        </w:rPr>
        <w:t xml:space="preserve"> –</w:t>
      </w:r>
      <w:r>
        <w:rPr>
          <w:rFonts w:cs="Times New Roman" w:ascii="Times New Roman" w:hAnsi="Times New Roman"/>
          <w:sz w:val="24"/>
          <w:szCs w:val="24"/>
          <w:highlight w:val="white"/>
        </w:rPr>
        <w:t xml:space="preserve"> </w:t>
      </w:r>
      <w:r>
        <w:rPr>
          <w:rFonts w:cs="Times New Roman" w:ascii="Times New Roman" w:hAnsi="Times New Roman"/>
          <w:b/>
          <w:bCs/>
          <w:sz w:val="24"/>
          <w:szCs w:val="24"/>
          <w:highlight w:val="white"/>
        </w:rPr>
        <w:t>20 июня 2018 г. в 10 час. 00 мин.</w:t>
      </w:r>
      <w:r>
        <w:rPr>
          <w:rFonts w:cs="Times New Roman" w:ascii="Times New Roman" w:hAnsi="Times New Roman"/>
          <w:b/>
          <w:bCs/>
          <w:sz w:val="24"/>
          <w:szCs w:val="24"/>
        </w:rPr>
        <w:t xml:space="preserve"> </w:t>
      </w:r>
      <w:r>
        <w:rPr>
          <w:rFonts w:cs="Times New Roman" w:ascii="Times New Roman" w:hAnsi="Times New Roman"/>
          <w:sz w:val="24"/>
          <w:szCs w:val="24"/>
        </w:rPr>
        <w:t xml:space="preserve"> по местному времени по адресу: </w:t>
      </w:r>
      <w:r>
        <w:rPr>
          <w:rFonts w:cs="Times New Roman" w:ascii="Times New Roman" w:hAnsi="Times New Roman"/>
          <w:color w:val="000000"/>
          <w:sz w:val="24"/>
          <w:szCs w:val="24"/>
        </w:rPr>
        <w:t>416200, Астраханская область, Енотаевский район, село Енотаевка, улица Кирова/ улица Чернышевского/улица Коминтерна, дом № 60/21 «а»/57 «а»</w:t>
      </w:r>
      <w:r>
        <w:rPr>
          <w:rFonts w:cs="Times New Roman" w:ascii="Times New Roman" w:hAnsi="Times New Roman"/>
          <w:sz w:val="24"/>
          <w:szCs w:val="24"/>
        </w:rPr>
        <w:t xml:space="preserve"> </w:t>
      </w:r>
      <w:r>
        <w:rPr>
          <w:rFonts w:cs="Times New Roman" w:ascii="Times New Roman" w:hAnsi="Times New Roman"/>
          <w:color w:val="000000"/>
          <w:sz w:val="24"/>
          <w:szCs w:val="24"/>
        </w:rPr>
        <w:t>третий этаж, 30 кабинет.</w:t>
      </w:r>
    </w:p>
    <w:p>
      <w:pPr>
        <w:pStyle w:val="Normal"/>
        <w:tabs>
          <w:tab w:val="left" w:pos="0" w:leader="none"/>
        </w:tabs>
        <w:spacing w:lineRule="auto" w:line="276"/>
        <w:ind w:left="0" w:right="-284" w:hanging="0"/>
        <w:rPr/>
      </w:pPr>
      <w:r>
        <w:rPr>
          <w:rFonts w:cs="Times New Roman" w:ascii="Times New Roman" w:hAnsi="Times New Roman"/>
          <w:b/>
          <w:sz w:val="24"/>
          <w:szCs w:val="24"/>
        </w:rPr>
        <w:t>9.</w:t>
        <w:tab/>
        <w:t xml:space="preserve">Дата, время и место проведения аукциона </w:t>
      </w:r>
      <w:r>
        <w:rPr>
          <w:rFonts w:cs="Times New Roman" w:ascii="Times New Roman" w:hAnsi="Times New Roman"/>
          <w:b/>
          <w:sz w:val="24"/>
          <w:szCs w:val="24"/>
          <w:highlight w:val="white"/>
        </w:rPr>
        <w:t>–</w:t>
      </w:r>
      <w:r>
        <w:rPr>
          <w:rFonts w:cs="Times New Roman" w:ascii="Times New Roman" w:hAnsi="Times New Roman"/>
          <w:b w:val="false"/>
          <w:bCs w:val="false"/>
          <w:sz w:val="24"/>
          <w:szCs w:val="24"/>
          <w:highlight w:val="white"/>
        </w:rPr>
        <w:t xml:space="preserve"> </w:t>
      </w:r>
      <w:r>
        <w:rPr>
          <w:rFonts w:cs="Times New Roman" w:ascii="Times New Roman" w:hAnsi="Times New Roman"/>
          <w:b/>
          <w:bCs/>
          <w:sz w:val="24"/>
          <w:szCs w:val="24"/>
          <w:highlight w:val="white"/>
        </w:rPr>
        <w:t>21 июня 2018 г. в 10 час. 00 мин.</w:t>
      </w:r>
      <w:r>
        <w:rPr>
          <w:rFonts w:cs="Times New Roman" w:ascii="Times New Roman" w:hAnsi="Times New Roman"/>
          <w:sz w:val="24"/>
          <w:szCs w:val="24"/>
        </w:rPr>
        <w:t xml:space="preserve"> по местному времени по адресу: </w:t>
      </w:r>
      <w:r>
        <w:rPr>
          <w:rFonts w:cs="Times New Roman" w:ascii="Times New Roman" w:hAnsi="Times New Roman"/>
          <w:color w:val="000000"/>
          <w:sz w:val="24"/>
          <w:szCs w:val="24"/>
        </w:rPr>
        <w:t>416200, Астраханская область, Енотаевский район, село Енотаевка, улица Кирова/ улица Чернышевского/улица Коминтерна, дом № 60/21 «а»/57 «а»</w:t>
      </w:r>
      <w:r>
        <w:rPr>
          <w:rFonts w:cs="Times New Roman" w:ascii="Times New Roman" w:hAnsi="Times New Roman"/>
          <w:sz w:val="24"/>
          <w:szCs w:val="24"/>
        </w:rPr>
        <w:t xml:space="preserve"> </w:t>
      </w:r>
      <w:r>
        <w:rPr>
          <w:rFonts w:cs="Times New Roman" w:ascii="Times New Roman" w:hAnsi="Times New Roman"/>
          <w:color w:val="000000"/>
          <w:sz w:val="24"/>
          <w:szCs w:val="24"/>
        </w:rPr>
        <w:t>третий этаж, 30 кабинет.</w:t>
      </w:r>
    </w:p>
    <w:p>
      <w:pPr>
        <w:pStyle w:val="Normal"/>
        <w:tabs>
          <w:tab w:val="left" w:pos="0" w:leader="none"/>
        </w:tabs>
        <w:spacing w:lineRule="auto" w:line="276"/>
        <w:ind w:left="0" w:right="-284" w:hanging="0"/>
        <w:rPr>
          <w:rFonts w:ascii="Times New Roman" w:hAnsi="Times New Roman" w:cs="Times New Roman"/>
          <w:color w:val="000000"/>
        </w:rPr>
      </w:pPr>
      <w:r>
        <w:rPr>
          <w:rFonts w:cs="Times New Roman" w:ascii="Times New Roman" w:hAnsi="Times New Roman"/>
          <w:color w:val="000000"/>
        </w:rPr>
      </w:r>
    </w:p>
    <w:p>
      <w:pPr>
        <w:pStyle w:val="Normal"/>
        <w:tabs>
          <w:tab w:val="left" w:pos="0" w:leader="none"/>
        </w:tabs>
        <w:spacing w:lineRule="auto" w:line="276" w:before="60" w:after="0"/>
        <w:ind w:left="0" w:right="0" w:hanging="0"/>
        <w:jc w:val="center"/>
        <w:rPr/>
      </w:pPr>
      <w:r>
        <w:rPr>
          <w:rFonts w:cs="Times New Roman" w:ascii="Times New Roman" w:hAnsi="Times New Roman"/>
          <w:b/>
          <w:color w:val="000000"/>
          <w:sz w:val="24"/>
          <w:szCs w:val="24"/>
        </w:rPr>
        <w:t>Сведения о земельных  участках, которые выставляются на аукцион</w:t>
      </w:r>
    </w:p>
    <w:p>
      <w:pPr>
        <w:pStyle w:val="Normal"/>
        <w:tabs>
          <w:tab w:val="left" w:pos="0" w:leader="none"/>
        </w:tabs>
        <w:spacing w:lineRule="auto" w:line="276" w:before="60" w:after="0"/>
        <w:ind w:left="0" w:right="0" w:hanging="0"/>
        <w:jc w:val="center"/>
        <w:rPr>
          <w:rFonts w:ascii="Times New Roman" w:hAnsi="Times New Roman" w:cs="Times New Roman"/>
          <w:b/>
          <w:b/>
          <w:color w:val="000000"/>
        </w:rPr>
      </w:pPr>
      <w:r>
        <w:rPr>
          <w:rFonts w:cs="Times New Roman" w:ascii="Times New Roman" w:hAnsi="Times New Roman"/>
          <w:b/>
          <w:color w:val="000000"/>
        </w:rPr>
      </w:r>
    </w:p>
    <w:tbl>
      <w:tblPr>
        <w:tblW w:w="14570" w:type="dxa"/>
        <w:jc w:val="left"/>
        <w:tblInd w:w="41" w:type="dxa"/>
        <w:tblBorders>
          <w:top w:val="single" w:sz="2" w:space="0" w:color="000001"/>
          <w:left w:val="single" w:sz="2" w:space="0" w:color="000001"/>
          <w:bottom w:val="single" w:sz="2" w:space="0" w:color="000001"/>
          <w:insideH w:val="single" w:sz="2" w:space="0" w:color="000001"/>
        </w:tblBorders>
        <w:tblCellMar>
          <w:top w:w="55" w:type="dxa"/>
          <w:left w:w="36" w:type="dxa"/>
          <w:bottom w:w="55" w:type="dxa"/>
          <w:right w:w="55" w:type="dxa"/>
        </w:tblCellMar>
      </w:tblPr>
      <w:tblGrid>
        <w:gridCol w:w="4529"/>
        <w:gridCol w:w="5184"/>
        <w:gridCol w:w="4857"/>
      </w:tblGrid>
      <w:tr>
        <w:trPr/>
        <w:tc>
          <w:tcPr>
            <w:tcW w:w="4529" w:type="dxa"/>
            <w:tcBorders>
              <w:top w:val="single" w:sz="2" w:space="0" w:color="000001"/>
              <w:left w:val="single" w:sz="2" w:space="0" w:color="000001"/>
              <w:bottom w:val="single" w:sz="2" w:space="0" w:color="000001"/>
              <w:insideH w:val="single" w:sz="2" w:space="0" w:color="000001"/>
            </w:tcBorders>
            <w:shd w:fill="auto" w:val="clear"/>
            <w:tcMar>
              <w:left w:w="36" w:type="dxa"/>
            </w:tcMar>
          </w:tcPr>
          <w:p>
            <w:pPr>
              <w:pStyle w:val="Normal"/>
              <w:rPr>
                <w:sz w:val="24"/>
                <w:szCs w:val="24"/>
              </w:rPr>
            </w:pPr>
            <w:r>
              <w:rPr>
                <w:rFonts w:cs="Times New Roman" w:ascii="Times New Roman" w:hAnsi="Times New Roman"/>
                <w:b/>
                <w:sz w:val="24"/>
                <w:szCs w:val="24"/>
              </w:rPr>
              <w:t>Номер лота</w:t>
            </w:r>
          </w:p>
        </w:tc>
        <w:tc>
          <w:tcPr>
            <w:tcW w:w="5184" w:type="dxa"/>
            <w:tcBorders>
              <w:top w:val="single" w:sz="2" w:space="0" w:color="000001"/>
              <w:left w:val="single" w:sz="2" w:space="0" w:color="000001"/>
              <w:bottom w:val="single" w:sz="2" w:space="0" w:color="000001"/>
              <w:insideH w:val="single" w:sz="2" w:space="0" w:color="000001"/>
            </w:tcBorders>
            <w:shd w:fill="auto" w:val="clear"/>
            <w:tcMar>
              <w:left w:w="36" w:type="dxa"/>
            </w:tcMar>
          </w:tcPr>
          <w:p>
            <w:pPr>
              <w:pStyle w:val="Normal"/>
              <w:jc w:val="center"/>
              <w:rPr>
                <w:sz w:val="24"/>
                <w:szCs w:val="24"/>
              </w:rPr>
            </w:pPr>
            <w:r>
              <w:rPr>
                <w:rFonts w:eastAsia="Times New Roman" w:cs="Times New Roman" w:ascii="Times New Roman" w:hAnsi="Times New Roman"/>
                <w:b/>
                <w:sz w:val="24"/>
                <w:szCs w:val="24"/>
              </w:rPr>
              <w:t xml:space="preserve">№ </w:t>
            </w:r>
            <w:r>
              <w:rPr>
                <w:rFonts w:cs="Times New Roman" w:ascii="Times New Roman" w:hAnsi="Times New Roman"/>
                <w:b/>
                <w:sz w:val="24"/>
                <w:szCs w:val="24"/>
              </w:rPr>
              <w:t>1</w:t>
            </w:r>
          </w:p>
        </w:tc>
        <w:tc>
          <w:tcPr>
            <w:tcW w:w="48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6" w:type="dxa"/>
            </w:tcMar>
          </w:tcPr>
          <w:p>
            <w:pPr>
              <w:pStyle w:val="Normal"/>
              <w:jc w:val="center"/>
              <w:rPr>
                <w:sz w:val="24"/>
                <w:szCs w:val="24"/>
              </w:rPr>
            </w:pPr>
            <w:r>
              <w:rPr>
                <w:rFonts w:eastAsia="Times New Roman" w:cs="Times New Roman" w:ascii="Times New Roman" w:hAnsi="Times New Roman"/>
                <w:b/>
                <w:sz w:val="24"/>
                <w:szCs w:val="24"/>
              </w:rPr>
              <w:t xml:space="preserve">№ </w:t>
            </w:r>
            <w:r>
              <w:rPr>
                <w:rFonts w:cs="Times New Roman" w:ascii="Times New Roman" w:hAnsi="Times New Roman"/>
                <w:b/>
                <w:sz w:val="24"/>
                <w:szCs w:val="24"/>
              </w:rPr>
              <w:t>2</w:t>
            </w:r>
          </w:p>
        </w:tc>
      </w:tr>
      <w:tr>
        <w:trPr/>
        <w:tc>
          <w:tcPr>
            <w:tcW w:w="4529" w:type="dxa"/>
            <w:tcBorders>
              <w:top w:val="single" w:sz="2" w:space="0" w:color="000001"/>
              <w:left w:val="single" w:sz="2" w:space="0" w:color="000001"/>
              <w:bottom w:val="single" w:sz="2" w:space="0" w:color="000001"/>
              <w:insideH w:val="single" w:sz="2" w:space="0" w:color="000001"/>
            </w:tcBorders>
            <w:shd w:fill="auto" w:val="clear"/>
            <w:tcMar>
              <w:left w:w="36" w:type="dxa"/>
            </w:tcMar>
          </w:tcPr>
          <w:p>
            <w:pPr>
              <w:pStyle w:val="Style14"/>
              <w:spacing w:before="0" w:after="140"/>
              <w:rPr>
                <w:sz w:val="24"/>
                <w:szCs w:val="24"/>
              </w:rPr>
            </w:pPr>
            <w:r>
              <w:rPr>
                <w:rFonts w:cs="Times New Roman" w:ascii="Times New Roman" w:hAnsi="Times New Roman"/>
                <w:sz w:val="24"/>
                <w:szCs w:val="24"/>
              </w:rPr>
              <w:t>Объект аукциона</w:t>
            </w:r>
          </w:p>
        </w:tc>
        <w:tc>
          <w:tcPr>
            <w:tcW w:w="5184" w:type="dxa"/>
            <w:tcBorders>
              <w:top w:val="single" w:sz="2" w:space="0" w:color="000001"/>
              <w:left w:val="single" w:sz="2" w:space="0" w:color="000001"/>
              <w:bottom w:val="single" w:sz="2" w:space="0" w:color="000001"/>
              <w:insideH w:val="single" w:sz="2" w:space="0" w:color="000001"/>
            </w:tcBorders>
            <w:shd w:fill="auto" w:val="clear"/>
            <w:tcMar>
              <w:left w:w="36" w:type="dxa"/>
            </w:tcMar>
          </w:tcPr>
          <w:p>
            <w:pPr>
              <w:pStyle w:val="Style14"/>
              <w:spacing w:before="0" w:after="140"/>
              <w:rPr/>
            </w:pPr>
            <w:r>
              <w:rPr>
                <w:rFonts w:cs="Times New Roman" w:ascii="Times New Roman" w:hAnsi="Times New Roman"/>
                <w:sz w:val="24"/>
                <w:szCs w:val="24"/>
              </w:rPr>
              <w:t xml:space="preserve">Земельный участок </w:t>
            </w:r>
          </w:p>
        </w:tc>
        <w:tc>
          <w:tcPr>
            <w:tcW w:w="48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6" w:type="dxa"/>
            </w:tcMar>
          </w:tcPr>
          <w:p>
            <w:pPr>
              <w:pStyle w:val="Style14"/>
              <w:spacing w:before="0" w:after="140"/>
              <w:rPr/>
            </w:pPr>
            <w:r>
              <w:rPr>
                <w:rFonts w:cs="Times New Roman" w:ascii="Times New Roman" w:hAnsi="Times New Roman"/>
                <w:sz w:val="24"/>
                <w:szCs w:val="24"/>
              </w:rPr>
              <w:t xml:space="preserve">Земельный участок </w:t>
            </w:r>
          </w:p>
        </w:tc>
      </w:tr>
      <w:tr>
        <w:trPr/>
        <w:tc>
          <w:tcPr>
            <w:tcW w:w="4529" w:type="dxa"/>
            <w:tcBorders>
              <w:top w:val="single" w:sz="2" w:space="0" w:color="000001"/>
              <w:left w:val="single" w:sz="2" w:space="0" w:color="000001"/>
              <w:bottom w:val="single" w:sz="2" w:space="0" w:color="000001"/>
              <w:insideH w:val="single" w:sz="2" w:space="0" w:color="000001"/>
            </w:tcBorders>
            <w:shd w:fill="auto" w:val="clear"/>
            <w:tcMar>
              <w:left w:w="36" w:type="dxa"/>
            </w:tcMar>
          </w:tcPr>
          <w:p>
            <w:pPr>
              <w:pStyle w:val="Normal"/>
              <w:ind w:left="0" w:right="0" w:firstLine="33"/>
              <w:rPr>
                <w:sz w:val="24"/>
                <w:szCs w:val="24"/>
              </w:rPr>
            </w:pPr>
            <w:r>
              <w:rPr>
                <w:rFonts w:cs="Times New Roman" w:ascii="Times New Roman" w:hAnsi="Times New Roman"/>
                <w:sz w:val="24"/>
                <w:szCs w:val="24"/>
              </w:rPr>
              <w:t>Местоположение земельного участка</w:t>
            </w:r>
          </w:p>
        </w:tc>
        <w:tc>
          <w:tcPr>
            <w:tcW w:w="5184" w:type="dxa"/>
            <w:tcBorders>
              <w:top w:val="single" w:sz="2" w:space="0" w:color="000001"/>
              <w:left w:val="single" w:sz="2" w:space="0" w:color="000001"/>
              <w:bottom w:val="single" w:sz="2" w:space="0" w:color="000001"/>
              <w:insideH w:val="single" w:sz="2" w:space="0" w:color="000001"/>
            </w:tcBorders>
            <w:shd w:fill="auto" w:val="clear"/>
            <w:tcMar>
              <w:left w:w="36" w:type="dxa"/>
            </w:tcMar>
          </w:tcPr>
          <w:p>
            <w:pPr>
              <w:pStyle w:val="Style14"/>
              <w:spacing w:before="0" w:after="140"/>
              <w:rPr>
                <w:sz w:val="24"/>
                <w:szCs w:val="24"/>
              </w:rPr>
            </w:pPr>
            <w:r>
              <w:rPr>
                <w:rFonts w:cs="Times New Roman" w:ascii="Times New Roman" w:hAnsi="Times New Roman"/>
                <w:sz w:val="24"/>
                <w:szCs w:val="24"/>
              </w:rPr>
              <w:t>Астраханская область, р-н Енотаевский, с. Енотаевка, ул. Лесная, 3 «б»</w:t>
            </w:r>
          </w:p>
        </w:tc>
        <w:tc>
          <w:tcPr>
            <w:tcW w:w="48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6" w:type="dxa"/>
            </w:tcMar>
          </w:tcPr>
          <w:p>
            <w:pPr>
              <w:pStyle w:val="Normal"/>
              <w:spacing w:before="60" w:after="0"/>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Астраханская область, р-н Енотаевский, п. Волжский, ул. Заречная,36</w:t>
            </w:r>
          </w:p>
        </w:tc>
      </w:tr>
      <w:tr>
        <w:trPr/>
        <w:tc>
          <w:tcPr>
            <w:tcW w:w="4529" w:type="dxa"/>
            <w:tcBorders>
              <w:top w:val="single" w:sz="2" w:space="0" w:color="000001"/>
              <w:left w:val="single" w:sz="2" w:space="0" w:color="000001"/>
              <w:bottom w:val="single" w:sz="2" w:space="0" w:color="000001"/>
              <w:insideH w:val="single" w:sz="2" w:space="0" w:color="000001"/>
            </w:tcBorders>
            <w:shd w:fill="auto" w:val="clear"/>
            <w:tcMar>
              <w:left w:w="36" w:type="dxa"/>
            </w:tcMar>
          </w:tcPr>
          <w:p>
            <w:pPr>
              <w:pStyle w:val="Normal"/>
              <w:rPr>
                <w:sz w:val="24"/>
                <w:szCs w:val="24"/>
              </w:rPr>
            </w:pPr>
            <w:r>
              <w:rPr>
                <w:rFonts w:cs="Times New Roman" w:ascii="Times New Roman" w:hAnsi="Times New Roman"/>
                <w:sz w:val="24"/>
                <w:szCs w:val="24"/>
              </w:rPr>
              <w:t>Площадь (кв.м)</w:t>
            </w:r>
          </w:p>
        </w:tc>
        <w:tc>
          <w:tcPr>
            <w:tcW w:w="5184" w:type="dxa"/>
            <w:tcBorders>
              <w:top w:val="single" w:sz="2" w:space="0" w:color="000001"/>
              <w:left w:val="single" w:sz="2" w:space="0" w:color="000001"/>
              <w:bottom w:val="single" w:sz="2" w:space="0" w:color="000001"/>
              <w:insideH w:val="single" w:sz="2" w:space="0" w:color="000001"/>
            </w:tcBorders>
            <w:shd w:fill="auto" w:val="clear"/>
            <w:tcMar>
              <w:left w:w="36" w:type="dxa"/>
            </w:tcMar>
          </w:tcPr>
          <w:p>
            <w:pPr>
              <w:pStyle w:val="Normal"/>
              <w:spacing w:before="60" w:after="0"/>
              <w:jc w:val="both"/>
              <w:rPr>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647</w:t>
            </w:r>
            <w:r>
              <w:rPr>
                <w:rFonts w:cs="Times New Roman" w:ascii="Times New Roman" w:hAnsi="Times New Roman"/>
                <w:sz w:val="24"/>
                <w:szCs w:val="24"/>
              </w:rPr>
              <w:t xml:space="preserve"> </w:t>
            </w:r>
          </w:p>
        </w:tc>
        <w:tc>
          <w:tcPr>
            <w:tcW w:w="48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6" w:type="dxa"/>
            </w:tcMar>
          </w:tcPr>
          <w:p>
            <w:pPr>
              <w:pStyle w:val="Normal"/>
              <w:spacing w:before="60" w:after="0"/>
              <w:jc w:val="both"/>
              <w:rPr/>
            </w:pPr>
            <w:r>
              <w:rPr>
                <w:rFonts w:cs="Times New Roman" w:ascii="Times New Roman" w:hAnsi="Times New Roman"/>
                <w:bCs/>
                <w:sz w:val="24"/>
                <w:szCs w:val="24"/>
              </w:rPr>
              <w:t>1200</w:t>
            </w:r>
            <w:r>
              <w:rPr>
                <w:rFonts w:cs="Times New Roman" w:ascii="Times New Roman" w:hAnsi="Times New Roman"/>
                <w:sz w:val="24"/>
                <w:szCs w:val="24"/>
              </w:rPr>
              <w:t xml:space="preserve"> </w:t>
            </w:r>
          </w:p>
        </w:tc>
      </w:tr>
      <w:tr>
        <w:trPr/>
        <w:tc>
          <w:tcPr>
            <w:tcW w:w="4529" w:type="dxa"/>
            <w:tcBorders>
              <w:top w:val="single" w:sz="2" w:space="0" w:color="000001"/>
              <w:left w:val="single" w:sz="2" w:space="0" w:color="000001"/>
              <w:bottom w:val="single" w:sz="2" w:space="0" w:color="000001"/>
              <w:insideH w:val="single" w:sz="2" w:space="0" w:color="000001"/>
            </w:tcBorders>
            <w:shd w:fill="auto" w:val="clear"/>
            <w:tcMar>
              <w:left w:w="36" w:type="dxa"/>
            </w:tcMar>
          </w:tcPr>
          <w:p>
            <w:pPr>
              <w:pStyle w:val="Normal"/>
              <w:rPr>
                <w:sz w:val="24"/>
                <w:szCs w:val="24"/>
              </w:rPr>
            </w:pPr>
            <w:r>
              <w:rPr>
                <w:rFonts w:cs="Times New Roman" w:ascii="Times New Roman" w:hAnsi="Times New Roman"/>
                <w:sz w:val="24"/>
                <w:szCs w:val="24"/>
              </w:rPr>
              <w:t>Кадастровый номер</w:t>
            </w:r>
          </w:p>
        </w:tc>
        <w:tc>
          <w:tcPr>
            <w:tcW w:w="5184" w:type="dxa"/>
            <w:tcBorders>
              <w:top w:val="single" w:sz="2" w:space="0" w:color="000001"/>
              <w:left w:val="single" w:sz="2" w:space="0" w:color="000001"/>
              <w:bottom w:val="single" w:sz="2" w:space="0" w:color="000001"/>
              <w:insideH w:val="single" w:sz="2" w:space="0" w:color="000001"/>
            </w:tcBorders>
            <w:shd w:fill="auto" w:val="clear"/>
            <w:tcMar>
              <w:left w:w="36" w:type="dxa"/>
            </w:tcMar>
          </w:tcPr>
          <w:p>
            <w:pPr>
              <w:pStyle w:val="Normal"/>
              <w:spacing w:lineRule="auto" w:line="276" w:before="60" w:after="0"/>
              <w:ind w:left="0" w:right="0" w:hanging="0"/>
              <w:jc w:val="both"/>
              <w:rPr>
                <w:sz w:val="24"/>
                <w:szCs w:val="24"/>
              </w:rPr>
            </w:pPr>
            <w:r>
              <w:rPr>
                <w:rFonts w:eastAsia="Times New Roman" w:cs="Times New Roman" w:ascii="Times New Roman" w:hAnsi="Times New Roman"/>
                <w:sz w:val="24"/>
                <w:szCs w:val="24"/>
              </w:rPr>
              <w:t xml:space="preserve"> </w:t>
            </w:r>
            <w:r>
              <w:rPr>
                <w:rFonts w:cs="Times New Roman" w:ascii="Times New Roman" w:hAnsi="Times New Roman"/>
                <w:bCs/>
                <w:sz w:val="24"/>
                <w:szCs w:val="24"/>
              </w:rPr>
              <w:t>30:03:050107:199</w:t>
            </w:r>
          </w:p>
          <w:p>
            <w:pPr>
              <w:pStyle w:val="Normal"/>
              <w:rPr>
                <w:rFonts w:ascii="Times New Roman" w:hAnsi="Times New Roman" w:cs="Times New Roman"/>
                <w:sz w:val="24"/>
                <w:szCs w:val="24"/>
              </w:rPr>
            </w:pPr>
            <w:r>
              <w:rPr>
                <w:rFonts w:cs="Times New Roman" w:ascii="Times New Roman" w:hAnsi="Times New Roman"/>
                <w:sz w:val="24"/>
                <w:szCs w:val="24"/>
              </w:rPr>
            </w:r>
          </w:p>
        </w:tc>
        <w:tc>
          <w:tcPr>
            <w:tcW w:w="48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6" w:type="dxa"/>
            </w:tcMar>
          </w:tcPr>
          <w:p>
            <w:pPr>
              <w:pStyle w:val="Normal"/>
              <w:spacing w:before="60" w:after="0"/>
              <w:jc w:val="both"/>
              <w:rPr/>
            </w:pPr>
            <w:r>
              <w:rPr>
                <w:rFonts w:cs="Times New Roman" w:ascii="Times New Roman" w:hAnsi="Times New Roman"/>
                <w:bCs/>
                <w:sz w:val="24"/>
                <w:szCs w:val="24"/>
              </w:rPr>
              <w:t>30:03:120103:771</w:t>
            </w:r>
          </w:p>
        </w:tc>
      </w:tr>
      <w:tr>
        <w:trPr/>
        <w:tc>
          <w:tcPr>
            <w:tcW w:w="4529" w:type="dxa"/>
            <w:tcBorders>
              <w:top w:val="single" w:sz="2" w:space="0" w:color="000001"/>
              <w:left w:val="single" w:sz="2" w:space="0" w:color="000001"/>
              <w:bottom w:val="single" w:sz="2" w:space="0" w:color="000001"/>
              <w:insideH w:val="single" w:sz="2" w:space="0" w:color="000001"/>
            </w:tcBorders>
            <w:shd w:fill="auto" w:val="clear"/>
            <w:tcMar>
              <w:left w:w="36" w:type="dxa"/>
            </w:tcMar>
          </w:tcPr>
          <w:p>
            <w:pPr>
              <w:pStyle w:val="Normal"/>
              <w:rPr>
                <w:sz w:val="24"/>
                <w:szCs w:val="24"/>
              </w:rPr>
            </w:pPr>
            <w:r>
              <w:rPr>
                <w:rFonts w:cs="Times New Roman" w:ascii="Times New Roman" w:hAnsi="Times New Roman"/>
                <w:sz w:val="24"/>
                <w:szCs w:val="24"/>
              </w:rPr>
              <w:t>Категория земель</w:t>
            </w:r>
          </w:p>
        </w:tc>
        <w:tc>
          <w:tcPr>
            <w:tcW w:w="5184" w:type="dxa"/>
            <w:tcBorders>
              <w:top w:val="single" w:sz="2" w:space="0" w:color="000001"/>
              <w:left w:val="single" w:sz="2" w:space="0" w:color="000001"/>
              <w:bottom w:val="single" w:sz="2" w:space="0" w:color="000001"/>
              <w:insideH w:val="single" w:sz="2" w:space="0" w:color="000001"/>
            </w:tcBorders>
            <w:shd w:fill="auto" w:val="clear"/>
            <w:tcMar>
              <w:left w:w="36" w:type="dxa"/>
            </w:tcMar>
          </w:tcPr>
          <w:p>
            <w:pPr>
              <w:pStyle w:val="Normal"/>
              <w:rPr>
                <w:sz w:val="24"/>
                <w:szCs w:val="24"/>
              </w:rPr>
            </w:pPr>
            <w:r>
              <w:rPr>
                <w:rFonts w:cs="Times New Roman" w:ascii="Times New Roman" w:hAnsi="Times New Roman"/>
                <w:sz w:val="24"/>
                <w:szCs w:val="24"/>
              </w:rPr>
              <w:t>Земли населенных пунктов</w:t>
            </w:r>
          </w:p>
        </w:tc>
        <w:tc>
          <w:tcPr>
            <w:tcW w:w="48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6" w:type="dxa"/>
            </w:tcMar>
          </w:tcPr>
          <w:p>
            <w:pPr>
              <w:pStyle w:val="Normal"/>
              <w:rPr>
                <w:sz w:val="24"/>
                <w:szCs w:val="24"/>
              </w:rPr>
            </w:pPr>
            <w:r>
              <w:rPr>
                <w:rFonts w:cs="Times New Roman" w:ascii="Times New Roman" w:hAnsi="Times New Roman"/>
                <w:sz w:val="24"/>
                <w:szCs w:val="24"/>
              </w:rPr>
              <w:t>Земли населенных пунктов</w:t>
            </w:r>
          </w:p>
        </w:tc>
      </w:tr>
      <w:tr>
        <w:trPr/>
        <w:tc>
          <w:tcPr>
            <w:tcW w:w="4529" w:type="dxa"/>
            <w:tcBorders>
              <w:top w:val="single" w:sz="2" w:space="0" w:color="000001"/>
              <w:left w:val="single" w:sz="2" w:space="0" w:color="000001"/>
              <w:bottom w:val="single" w:sz="2" w:space="0" w:color="000001"/>
              <w:insideH w:val="single" w:sz="2" w:space="0" w:color="000001"/>
            </w:tcBorders>
            <w:shd w:fill="auto" w:val="clear"/>
            <w:tcMar>
              <w:left w:w="36" w:type="dxa"/>
            </w:tcMar>
          </w:tcPr>
          <w:p>
            <w:pPr>
              <w:pStyle w:val="Normal"/>
              <w:rPr>
                <w:sz w:val="24"/>
                <w:szCs w:val="24"/>
              </w:rPr>
            </w:pPr>
            <w:r>
              <w:rPr>
                <w:rFonts w:cs="Times New Roman" w:ascii="Times New Roman" w:hAnsi="Times New Roman"/>
                <w:sz w:val="24"/>
                <w:szCs w:val="24"/>
              </w:rPr>
              <w:t>Разрешенное использование</w:t>
            </w:r>
          </w:p>
        </w:tc>
        <w:tc>
          <w:tcPr>
            <w:tcW w:w="5184" w:type="dxa"/>
            <w:tcBorders>
              <w:top w:val="single" w:sz="2" w:space="0" w:color="000001"/>
              <w:left w:val="single" w:sz="2" w:space="0" w:color="000001"/>
              <w:bottom w:val="single" w:sz="2" w:space="0" w:color="000001"/>
              <w:insideH w:val="single" w:sz="2" w:space="0" w:color="000001"/>
            </w:tcBorders>
            <w:shd w:fill="auto" w:val="clear"/>
            <w:tcMar>
              <w:left w:w="36" w:type="dxa"/>
            </w:tcMar>
          </w:tcPr>
          <w:p>
            <w:pPr>
              <w:pStyle w:val="Normal"/>
              <w:spacing w:before="60" w:after="0"/>
              <w:jc w:val="both"/>
              <w:rPr/>
            </w:pPr>
            <w:r>
              <w:rPr>
                <w:rFonts w:cs="Times New Roman" w:ascii="Times New Roman" w:hAnsi="Times New Roman"/>
                <w:sz w:val="24"/>
                <w:szCs w:val="24"/>
              </w:rPr>
              <w:t>Для индивидуального жилищного строительства</w:t>
            </w:r>
          </w:p>
        </w:tc>
        <w:tc>
          <w:tcPr>
            <w:tcW w:w="48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6" w:type="dxa"/>
            </w:tcMar>
          </w:tcPr>
          <w:p>
            <w:pPr>
              <w:pStyle w:val="Normal"/>
              <w:suppressAutoHyphens w:val="true"/>
              <w:spacing w:before="60" w:after="0"/>
              <w:jc w:val="both"/>
              <w:rPr/>
            </w:pPr>
            <w:r>
              <w:rPr>
                <w:rFonts w:cs="Times New Roman" w:ascii="Times New Roman" w:hAnsi="Times New Roman"/>
                <w:sz w:val="24"/>
                <w:szCs w:val="24"/>
              </w:rPr>
              <w:t>малоэтажная жилая застройка (индивидуальные жилые дома)</w:t>
            </w:r>
          </w:p>
        </w:tc>
      </w:tr>
      <w:tr>
        <w:trPr/>
        <w:tc>
          <w:tcPr>
            <w:tcW w:w="4529" w:type="dxa"/>
            <w:tcBorders>
              <w:top w:val="single" w:sz="2" w:space="0" w:color="000001"/>
              <w:left w:val="single" w:sz="2" w:space="0" w:color="000001"/>
              <w:bottom w:val="single" w:sz="2" w:space="0" w:color="000001"/>
              <w:insideH w:val="single" w:sz="2" w:space="0" w:color="000001"/>
            </w:tcBorders>
            <w:shd w:fill="auto" w:val="clear"/>
            <w:tcMar>
              <w:left w:w="36" w:type="dxa"/>
            </w:tcMar>
          </w:tcPr>
          <w:p>
            <w:pPr>
              <w:pStyle w:val="Normal"/>
              <w:rPr>
                <w:sz w:val="24"/>
                <w:szCs w:val="24"/>
              </w:rPr>
            </w:pPr>
            <w:r>
              <w:rPr>
                <w:rFonts w:cs="Times New Roman" w:ascii="Times New Roman" w:hAnsi="Times New Roman"/>
                <w:sz w:val="24"/>
                <w:szCs w:val="24"/>
              </w:rPr>
              <w:t>Вид территориальной зоны</w:t>
            </w:r>
          </w:p>
        </w:tc>
        <w:tc>
          <w:tcPr>
            <w:tcW w:w="5184" w:type="dxa"/>
            <w:tcBorders>
              <w:top w:val="single" w:sz="2" w:space="0" w:color="000001"/>
              <w:left w:val="single" w:sz="2" w:space="0" w:color="000001"/>
              <w:bottom w:val="single" w:sz="2" w:space="0" w:color="000001"/>
              <w:insideH w:val="single" w:sz="2" w:space="0" w:color="000001"/>
            </w:tcBorders>
            <w:shd w:fill="auto" w:val="clear"/>
            <w:tcMar>
              <w:left w:w="36" w:type="dxa"/>
            </w:tcMar>
          </w:tcPr>
          <w:p>
            <w:pPr>
              <w:pStyle w:val="Style19"/>
              <w:rPr>
                <w:rFonts w:ascii="Times New Roman" w:hAnsi="Times New Roman"/>
                <w:sz w:val="24"/>
                <w:szCs w:val="24"/>
              </w:rPr>
            </w:pPr>
            <w:r>
              <w:rPr>
                <w:rFonts w:ascii="Times New Roman" w:hAnsi="Times New Roman"/>
                <w:sz w:val="24"/>
                <w:szCs w:val="24"/>
              </w:rPr>
              <w:t>Зона индивидуальной жилой застройки</w:t>
            </w:r>
          </w:p>
          <w:p>
            <w:pPr>
              <w:pStyle w:val="Style19"/>
              <w:rPr>
                <w:rFonts w:ascii="Times New Roman" w:hAnsi="Times New Roman"/>
                <w:sz w:val="24"/>
                <w:szCs w:val="24"/>
              </w:rPr>
            </w:pPr>
            <w:r>
              <w:rPr>
                <w:rFonts w:ascii="Times New Roman" w:hAnsi="Times New Roman"/>
                <w:sz w:val="24"/>
                <w:szCs w:val="24"/>
              </w:rPr>
              <w:t>Кодовое обозначение зоны (индекс) - Ж1.</w:t>
            </w:r>
          </w:p>
        </w:tc>
        <w:tc>
          <w:tcPr>
            <w:tcW w:w="48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6" w:type="dxa"/>
            </w:tcMar>
          </w:tcPr>
          <w:p>
            <w:pPr>
              <w:pStyle w:val="Normal"/>
              <w:spacing w:lineRule="auto" w:line="240"/>
              <w:rPr>
                <w:sz w:val="24"/>
                <w:szCs w:val="24"/>
              </w:rPr>
            </w:pPr>
            <w:r>
              <w:rPr>
                <w:rFonts w:eastAsia="Times New Roman" w:cs="Times New Roman" w:ascii="Times New Roman" w:hAnsi="Times New Roman"/>
                <w:b w:val="false"/>
                <w:bCs w:val="false"/>
                <w:i w:val="false"/>
                <w:iCs w:val="false"/>
                <w:sz w:val="24"/>
                <w:szCs w:val="24"/>
              </w:rPr>
              <w:t xml:space="preserve"> </w:t>
            </w:r>
            <w:r>
              <w:rPr>
                <w:rFonts w:cs="Times New Roman" w:ascii="Times New Roman" w:hAnsi="Times New Roman"/>
                <w:b w:val="false"/>
                <w:bCs w:val="false"/>
                <w:i w:val="false"/>
                <w:iCs w:val="false"/>
                <w:sz w:val="24"/>
                <w:szCs w:val="24"/>
              </w:rPr>
              <w:t>Зона индивидуальной жилой застройки.</w:t>
            </w:r>
          </w:p>
          <w:p>
            <w:pPr>
              <w:pStyle w:val="Style19"/>
              <w:spacing w:lineRule="auto" w:line="240"/>
              <w:rPr>
                <w:sz w:val="24"/>
                <w:szCs w:val="24"/>
              </w:rPr>
            </w:pPr>
            <w:r>
              <w:rPr>
                <w:rFonts w:ascii="Times New Roman" w:hAnsi="Times New Roman"/>
                <w:sz w:val="24"/>
                <w:szCs w:val="24"/>
              </w:rPr>
              <w:t>Кодовое обозначение зоны (индекс) - Ж1.</w:t>
            </w:r>
          </w:p>
        </w:tc>
      </w:tr>
      <w:tr>
        <w:trPr/>
        <w:tc>
          <w:tcPr>
            <w:tcW w:w="4529" w:type="dxa"/>
            <w:tcBorders>
              <w:top w:val="single" w:sz="2" w:space="0" w:color="000001"/>
              <w:left w:val="single" w:sz="2" w:space="0" w:color="000001"/>
              <w:bottom w:val="single" w:sz="2" w:space="0" w:color="000001"/>
              <w:insideH w:val="single" w:sz="2" w:space="0" w:color="000001"/>
            </w:tcBorders>
            <w:shd w:fill="auto" w:val="clear"/>
            <w:tcMar>
              <w:left w:w="36" w:type="dxa"/>
            </w:tcMar>
          </w:tcPr>
          <w:p>
            <w:pPr>
              <w:pStyle w:val="Normal"/>
              <w:rPr>
                <w:sz w:val="24"/>
                <w:szCs w:val="24"/>
              </w:rPr>
            </w:pPr>
            <w:r>
              <w:rPr>
                <w:rFonts w:cs="Times New Roman" w:ascii="Times New Roman" w:hAnsi="Times New Roman"/>
                <w:sz w:val="24"/>
                <w:szCs w:val="24"/>
              </w:rPr>
              <w:t>Максимально и (или) минимально допустимые параметры разрешенного строительства объекта капитального строительства</w:t>
            </w:r>
          </w:p>
        </w:tc>
        <w:tc>
          <w:tcPr>
            <w:tcW w:w="5184" w:type="dxa"/>
            <w:tcBorders>
              <w:top w:val="single" w:sz="2" w:space="0" w:color="000001"/>
              <w:left w:val="single" w:sz="2" w:space="0" w:color="000001"/>
              <w:bottom w:val="single" w:sz="2" w:space="0" w:color="000001"/>
              <w:insideH w:val="single" w:sz="2" w:space="0" w:color="000001"/>
            </w:tcBorders>
            <w:shd w:fill="auto" w:val="clear"/>
            <w:tcMar>
              <w:left w:w="36" w:type="dxa"/>
            </w:tcMar>
          </w:tcPr>
          <w:p>
            <w:pPr>
              <w:pStyle w:val="Normal"/>
              <w:spacing w:lineRule="auto" w:line="240"/>
              <w:jc w:val="left"/>
              <w:rPr/>
            </w:pPr>
            <w:r>
              <w:rPr>
                <w:rFonts w:cs="Times New Roman" w:ascii="Times New Roman" w:hAnsi="Times New Roman"/>
                <w:sz w:val="24"/>
                <w:szCs w:val="24"/>
              </w:rPr>
              <w:t>согласно Решению Совета МО «Енотаевский район» Астраханской области  от 22.12.2017 № 57.</w:t>
            </w:r>
            <w:r>
              <w:rPr>
                <w:rFonts w:cs="Times New Roman" w:ascii="Times New Roman" w:hAnsi="Times New Roman"/>
                <w:sz w:val="24"/>
                <w:szCs w:val="24"/>
                <w:lang w:eastAsia="ar-SA"/>
              </w:rPr>
              <w:t xml:space="preserve">Для зоны </w:t>
            </w:r>
            <w:r>
              <w:rPr>
                <w:rFonts w:cs="Times New Roman" w:ascii="Times New Roman" w:hAnsi="Times New Roman"/>
                <w:sz w:val="24"/>
                <w:szCs w:val="24"/>
              </w:rPr>
              <w:t xml:space="preserve">  Ж</w:t>
            </w:r>
            <w:r>
              <w:rPr>
                <w:rFonts w:cs="Times New Roman" w:ascii="Times New Roman" w:hAnsi="Times New Roman"/>
                <w:sz w:val="24"/>
                <w:szCs w:val="24"/>
                <w:lang w:eastAsia="ar-SA"/>
              </w:rPr>
              <w:t>-1 установлены п</w:t>
            </w:r>
            <w:r>
              <w:rPr>
                <w:rFonts w:cs="Times New Roman" w:ascii="Times New Roman" w:hAnsi="Times New Roman"/>
                <w:b w:val="false"/>
                <w:bCs w:val="false"/>
                <w:i w:val="false"/>
                <w:iCs w:val="false"/>
                <w:sz w:val="24"/>
                <w:szCs w:val="24"/>
                <w:lang w:eastAsia="ar-SA" w:bidi="en-US"/>
              </w:rPr>
              <w:t>редельные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spacing w:lineRule="auto" w:line="240"/>
              <w:jc w:val="left"/>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Минимальное расстояние от дома до красной линии в формируемых улицах-5м  Располагать лицевой фасад жилых зданий только по линии застройки.</w:t>
            </w:r>
          </w:p>
          <w:p>
            <w:pPr>
              <w:pStyle w:val="Normal"/>
              <w:spacing w:lineRule="auto" w:line="240"/>
              <w:jc w:val="left"/>
              <w:rPr/>
            </w:pPr>
            <w:r>
              <w:rPr>
                <w:rFonts w:eastAsia="Times New Roman" w:cs="Times New Roman" w:ascii="Times New Roman" w:hAnsi="Times New Roman"/>
                <w:sz w:val="24"/>
                <w:szCs w:val="24"/>
                <w:lang w:eastAsia="ar-SA"/>
              </w:rPr>
              <w:t>В районах сложившейся жилой застройки, допускается размещение жилых домов по красной линии.</w:t>
            </w:r>
          </w:p>
          <w:p>
            <w:pPr>
              <w:pStyle w:val="Normal"/>
              <w:snapToGrid w:val="false"/>
              <w:spacing w:lineRule="auto" w:line="240"/>
              <w:jc w:val="left"/>
              <w:rPr/>
            </w:pPr>
            <w:r>
              <w:rPr>
                <w:rFonts w:cs="Times New Roman" w:ascii="Times New Roman" w:hAnsi="Times New Roman"/>
                <w:sz w:val="24"/>
                <w:szCs w:val="24"/>
              </w:rPr>
              <w:t>Минимальное расстояние от дома до красной линии в формируемых проездах-3м. Располагать лицевой фасад жилых зданий только по линии застройки. В районах сложившейся усадебной застройки, допускается размещение жилых домов по красной линии.</w:t>
            </w:r>
          </w:p>
          <w:p>
            <w:pPr>
              <w:pStyle w:val="Normal"/>
              <w:snapToGrid w:val="false"/>
              <w:spacing w:lineRule="auto" w:line="240"/>
              <w:jc w:val="left"/>
              <w:rPr/>
            </w:pPr>
            <w:r>
              <w:rPr>
                <w:rFonts w:cs="Times New Roman" w:ascii="Times New Roman" w:hAnsi="Times New Roman"/>
                <w:sz w:val="24"/>
                <w:szCs w:val="24"/>
              </w:rPr>
              <w:t>Минимальное расстояние от дома до границы соседнего участка -3 м.</w:t>
            </w:r>
          </w:p>
          <w:p>
            <w:pPr>
              <w:pStyle w:val="Normal"/>
              <w:snapToGrid w:val="false"/>
              <w:spacing w:lineRule="auto" w:line="240"/>
              <w:jc w:val="left"/>
              <w:rPr/>
            </w:pPr>
            <w:r>
              <w:rPr>
                <w:rFonts w:cs="Times New Roman" w:ascii="Times New Roman" w:hAnsi="Times New Roman"/>
                <w:sz w:val="24"/>
                <w:szCs w:val="24"/>
              </w:rPr>
              <w:t>Минимальное расстояние от построек для содержания скота и птицы до соседнего участка-4 м.</w:t>
            </w:r>
          </w:p>
          <w:p>
            <w:pPr>
              <w:pStyle w:val="Normal"/>
              <w:snapToGrid w:val="false"/>
              <w:spacing w:lineRule="auto" w:line="240"/>
              <w:jc w:val="left"/>
              <w:rPr/>
            </w:pPr>
            <w:r>
              <w:rPr>
                <w:rFonts w:cs="Times New Roman" w:ascii="Times New Roman" w:hAnsi="Times New Roman"/>
                <w:sz w:val="24"/>
                <w:szCs w:val="24"/>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p>
            <w:pPr>
              <w:pStyle w:val="Normal"/>
              <w:snapToGrid w:val="false"/>
              <w:spacing w:lineRule="auto" w:line="240"/>
              <w:jc w:val="left"/>
              <w:rPr/>
            </w:pPr>
            <w:r>
              <w:rPr>
                <w:rFonts w:cs="Times New Roman" w:ascii="Times New Roman" w:hAnsi="Times New Roman"/>
                <w:sz w:val="24"/>
                <w:szCs w:val="24"/>
              </w:rPr>
              <w:t>Минимальное расстояние от прочих построек (бань, гаражей и др.) до соседнего участка-1 м.</w:t>
            </w:r>
          </w:p>
          <w:p>
            <w:pPr>
              <w:pStyle w:val="Normal"/>
              <w:snapToGrid w:val="false"/>
              <w:spacing w:lineRule="auto" w:line="240"/>
              <w:jc w:val="left"/>
              <w:rPr/>
            </w:pPr>
            <w:r>
              <w:rPr>
                <w:rFonts w:cs="Times New Roman" w:ascii="Times New Roman" w:hAnsi="Times New Roman"/>
                <w:sz w:val="24"/>
                <w:szCs w:val="24"/>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p>
            <w:pPr>
              <w:pStyle w:val="Normal"/>
              <w:snapToGrid w:val="false"/>
              <w:spacing w:lineRule="auto" w:line="240"/>
              <w:jc w:val="left"/>
              <w:rPr/>
            </w:pPr>
            <w:r>
              <w:rPr>
                <w:rFonts w:cs="Times New Roman" w:ascii="Times New Roman" w:hAnsi="Times New Roman"/>
                <w:sz w:val="24"/>
                <w:szCs w:val="24"/>
              </w:rPr>
              <w:t>Минимальное расстояние от окон жилых комнат до стен соседнего дома и хозяйственных построек, расположенных на соседних земельных участках-6 м.</w:t>
            </w:r>
          </w:p>
          <w:p>
            <w:pPr>
              <w:pStyle w:val="Normal"/>
              <w:snapToGrid w:val="false"/>
              <w:spacing w:lineRule="auto" w:line="240"/>
              <w:jc w:val="left"/>
              <w:rPr/>
            </w:pPr>
            <w:r>
              <w:rPr>
                <w:rFonts w:cs="Times New Roman" w:ascii="Times New Roman" w:hAnsi="Times New Roman"/>
                <w:sz w:val="24"/>
                <w:szCs w:val="24"/>
              </w:rPr>
              <w:t>Максимальный процент застройки земельного участка-60%.</w:t>
            </w:r>
          </w:p>
          <w:p>
            <w:pPr>
              <w:pStyle w:val="Normal"/>
              <w:snapToGrid w:val="false"/>
              <w:spacing w:lineRule="auto" w:line="240"/>
              <w:jc w:val="left"/>
              <w:rPr/>
            </w:pPr>
            <w:r>
              <w:rPr>
                <w:rFonts w:cs="Times New Roman" w:ascii="Times New Roman" w:hAnsi="Times New Roman"/>
                <w:sz w:val="24"/>
                <w:szCs w:val="24"/>
              </w:rPr>
              <w:t>Минимальная площадь земельного участка-</w:t>
            </w:r>
            <w:r>
              <w:rPr>
                <w:rFonts w:cs="Times New Roman" w:ascii="Times New Roman" w:hAnsi="Times New Roman"/>
                <w:sz w:val="24"/>
                <w:szCs w:val="24"/>
                <w:highlight w:val="white"/>
              </w:rPr>
              <w:t>400</w:t>
            </w:r>
            <w:r>
              <w:rPr>
                <w:rFonts w:cs="Times New Roman" w:ascii="Times New Roman" w:hAnsi="Times New Roman"/>
                <w:sz w:val="24"/>
                <w:szCs w:val="24"/>
              </w:rPr>
              <w:t xml:space="preserve"> кв.м. Максимальная площадь земельного участка-2500 кв.м. Длина участка-30-50 м, Ширина участка 20-50 м. Не допускается размещать на красной линии проездов хозяйственные постройки, за исключением гаражей. Максимальная площадь земельного участка для строительства гаража-50 м. Минимальная площадь земельного участка для строительства гаража-20 м. Предельное количество этажей-3 шт.</w:t>
            </w:r>
          </w:p>
        </w:tc>
        <w:tc>
          <w:tcPr>
            <w:tcW w:w="48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6" w:type="dxa"/>
            </w:tcMar>
          </w:tcPr>
          <w:p>
            <w:pPr>
              <w:pStyle w:val="Normal"/>
              <w:spacing w:lineRule="auto" w:line="240"/>
              <w:rPr/>
            </w:pPr>
            <w:r>
              <w:rPr>
                <w:rFonts w:cs="Times New Roman" w:ascii="Times New Roman" w:hAnsi="Times New Roman"/>
                <w:sz w:val="24"/>
                <w:szCs w:val="24"/>
                <w:lang w:eastAsia="ar-SA"/>
              </w:rPr>
              <w:t>согласно Решению Совета МО «Енотаевский район» Астраханской области  от 22.12.2017 № 62 земельный участок расположен в з</w:t>
            </w:r>
            <w:r>
              <w:rPr>
                <w:rFonts w:cs="Times New Roman" w:ascii="Times New Roman" w:hAnsi="Times New Roman"/>
                <w:b w:val="false"/>
                <w:bCs w:val="false"/>
                <w:i w:val="false"/>
                <w:iCs w:val="false"/>
                <w:sz w:val="24"/>
                <w:szCs w:val="24"/>
                <w:lang w:eastAsia="ar-SA"/>
              </w:rPr>
              <w:t xml:space="preserve">оне   индивидуальной жилой застройки. </w:t>
            </w:r>
            <w:r>
              <w:rPr>
                <w:rFonts w:cs="Times New Roman" w:ascii="Times New Roman" w:hAnsi="Times New Roman"/>
                <w:sz w:val="24"/>
                <w:szCs w:val="24"/>
                <w:lang w:eastAsia="ar-SA"/>
              </w:rPr>
              <w:t>Для зоны Ж-1 установлены п</w:t>
            </w:r>
            <w:r>
              <w:rPr>
                <w:rFonts w:cs="Times New Roman" w:ascii="Times New Roman" w:hAnsi="Times New Roman"/>
                <w:b w:val="false"/>
                <w:bCs w:val="false"/>
                <w:i w:val="false"/>
                <w:iCs w:val="false"/>
                <w:sz w:val="24"/>
                <w:szCs w:val="24"/>
                <w:lang w:eastAsia="ar-SA" w:bidi="en-US"/>
              </w:rPr>
              <w:t>редельные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spacing w:lineRule="auto" w:line="240"/>
              <w:jc w:val="left"/>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Минимальное расстояние от дома до красной линии в формируемых улицах-5м. Располагать лицевой фасад жилых зданий только по линии застройки.</w:t>
            </w:r>
          </w:p>
          <w:p>
            <w:pPr>
              <w:pStyle w:val="Normal"/>
              <w:spacing w:lineRule="auto" w:line="240"/>
              <w:jc w:val="left"/>
              <w:rPr/>
            </w:pPr>
            <w:r>
              <w:rPr>
                <w:rFonts w:eastAsia="Times New Roman" w:cs="Times New Roman" w:ascii="Times New Roman" w:hAnsi="Times New Roman"/>
                <w:sz w:val="24"/>
                <w:szCs w:val="24"/>
                <w:lang w:eastAsia="ar-SA"/>
              </w:rPr>
              <w:t>В районах сложившейся жилой застройки, допускается размещение жилых домов по красной линии.</w:t>
            </w:r>
          </w:p>
          <w:p>
            <w:pPr>
              <w:pStyle w:val="Normal"/>
              <w:snapToGrid w:val="false"/>
              <w:spacing w:lineRule="auto" w:line="240"/>
              <w:jc w:val="left"/>
              <w:rPr/>
            </w:pPr>
            <w:r>
              <w:rPr>
                <w:rFonts w:cs="Times New Roman" w:ascii="Times New Roman" w:hAnsi="Times New Roman"/>
                <w:sz w:val="24"/>
                <w:szCs w:val="24"/>
              </w:rPr>
              <w:t>Минимальное расстояние от дома до красной линии в формируемых проездах-3м. Располагать лицевой фасад жилых зданий только по линии застройки. В районах сложившейся усадебной застройки, допускается размещение жилых домов по красной линии.</w:t>
            </w:r>
          </w:p>
          <w:p>
            <w:pPr>
              <w:pStyle w:val="Normal"/>
              <w:snapToGrid w:val="false"/>
              <w:spacing w:lineRule="auto" w:line="240"/>
              <w:jc w:val="left"/>
              <w:rPr/>
            </w:pPr>
            <w:r>
              <w:rPr>
                <w:rFonts w:cs="Times New Roman" w:ascii="Times New Roman" w:hAnsi="Times New Roman"/>
                <w:sz w:val="24"/>
                <w:szCs w:val="24"/>
              </w:rPr>
              <w:t>Минимальное расстояние от дома до границы соседнего участка -3 м.</w:t>
            </w:r>
          </w:p>
          <w:p>
            <w:pPr>
              <w:pStyle w:val="Normal"/>
              <w:snapToGrid w:val="false"/>
              <w:spacing w:lineRule="auto" w:line="240"/>
              <w:jc w:val="left"/>
              <w:rPr/>
            </w:pPr>
            <w:r>
              <w:rPr>
                <w:rFonts w:cs="Times New Roman" w:ascii="Times New Roman" w:hAnsi="Times New Roman"/>
                <w:sz w:val="24"/>
                <w:szCs w:val="24"/>
              </w:rPr>
              <w:t>Минимальное расстояние от построек для содержания скота и птицы до соседнего участка-4 м.</w:t>
            </w:r>
          </w:p>
          <w:p>
            <w:pPr>
              <w:pStyle w:val="Normal"/>
              <w:snapToGrid w:val="false"/>
              <w:spacing w:lineRule="auto" w:line="240"/>
              <w:jc w:val="left"/>
              <w:rPr/>
            </w:pPr>
            <w:r>
              <w:rPr>
                <w:rFonts w:cs="Times New Roman" w:ascii="Times New Roman" w:hAnsi="Times New Roman"/>
                <w:sz w:val="24"/>
                <w:szCs w:val="24"/>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p>
            <w:pPr>
              <w:pStyle w:val="Normal"/>
              <w:snapToGrid w:val="false"/>
              <w:spacing w:lineRule="auto" w:line="240"/>
              <w:jc w:val="left"/>
              <w:rPr/>
            </w:pPr>
            <w:r>
              <w:rPr>
                <w:rFonts w:cs="Times New Roman" w:ascii="Times New Roman" w:hAnsi="Times New Roman"/>
                <w:sz w:val="24"/>
                <w:szCs w:val="24"/>
              </w:rPr>
              <w:t>Минимальное расстояние от прочих построек (бань, гаражей и др.) до соседнего участка-1 м.</w:t>
            </w:r>
          </w:p>
          <w:p>
            <w:pPr>
              <w:pStyle w:val="Normal"/>
              <w:snapToGrid w:val="false"/>
              <w:spacing w:lineRule="auto" w:line="240"/>
              <w:jc w:val="left"/>
              <w:rPr/>
            </w:pPr>
            <w:r>
              <w:rPr>
                <w:rFonts w:cs="Times New Roman" w:ascii="Times New Roman" w:hAnsi="Times New Roman"/>
                <w:sz w:val="24"/>
                <w:szCs w:val="24"/>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p>
            <w:pPr>
              <w:pStyle w:val="Normal"/>
              <w:snapToGrid w:val="false"/>
              <w:spacing w:lineRule="auto" w:line="240"/>
              <w:jc w:val="left"/>
              <w:rPr/>
            </w:pPr>
            <w:r>
              <w:rPr>
                <w:rFonts w:cs="Times New Roman" w:ascii="Times New Roman" w:hAnsi="Times New Roman"/>
                <w:sz w:val="24"/>
                <w:szCs w:val="24"/>
              </w:rPr>
              <w:t>Минимальное расстояние от окон жилых комнат до стен соседнего дома и хозяйственных построек, расположенных на соседних земельных участках-6 м.</w:t>
            </w:r>
          </w:p>
          <w:p>
            <w:pPr>
              <w:pStyle w:val="Normal"/>
              <w:snapToGrid w:val="false"/>
              <w:spacing w:lineRule="auto" w:line="240"/>
              <w:jc w:val="left"/>
              <w:rPr/>
            </w:pPr>
            <w:r>
              <w:rPr>
                <w:rFonts w:cs="Times New Roman" w:ascii="Times New Roman" w:hAnsi="Times New Roman"/>
                <w:sz w:val="24"/>
                <w:szCs w:val="24"/>
              </w:rPr>
              <w:t>Максимальный процент застройки земельного участка-60%.</w:t>
            </w:r>
          </w:p>
          <w:p>
            <w:pPr>
              <w:pStyle w:val="Normal"/>
              <w:snapToGrid w:val="false"/>
              <w:spacing w:lineRule="auto" w:line="240"/>
              <w:jc w:val="left"/>
              <w:rPr>
                <w:sz w:val="24"/>
                <w:szCs w:val="24"/>
              </w:rPr>
            </w:pPr>
            <w:r>
              <w:rPr>
                <w:rFonts w:cs="Times New Roman" w:ascii="Times New Roman" w:hAnsi="Times New Roman"/>
                <w:sz w:val="24"/>
                <w:szCs w:val="24"/>
              </w:rPr>
              <w:t>Минимальная площадь земельного участка-</w:t>
            </w:r>
            <w:r>
              <w:rPr>
                <w:rFonts w:cs="Times New Roman" w:ascii="Times New Roman" w:hAnsi="Times New Roman"/>
                <w:sz w:val="24"/>
                <w:szCs w:val="24"/>
                <w:highlight w:val="white"/>
              </w:rPr>
              <w:t xml:space="preserve">400 кв.м. </w:t>
            </w:r>
            <w:r>
              <w:rPr>
                <w:rFonts w:cs="Times New Roman" w:ascii="Times New Roman" w:hAnsi="Times New Roman"/>
                <w:sz w:val="24"/>
                <w:szCs w:val="24"/>
              </w:rPr>
              <w:t>Максимальная площадь земельного участка-2500 кв.м. Длина участка-30-50 м, Ширина участка 20-50 м. Не допускается размещать на красной линии проездов хозяйственные постройки, за исключением гаражей. Максимальная площадь земельного участка для строительства гаража-50 м. Минимальная площадь земельного участка для строительства гаража-20 м. Предельное количество этажей-3 шт.</w:t>
            </w:r>
          </w:p>
        </w:tc>
      </w:tr>
      <w:tr>
        <w:trPr/>
        <w:tc>
          <w:tcPr>
            <w:tcW w:w="4529" w:type="dxa"/>
            <w:tcBorders>
              <w:top w:val="single" w:sz="2" w:space="0" w:color="000001"/>
              <w:left w:val="single" w:sz="2" w:space="0" w:color="000001"/>
              <w:bottom w:val="single" w:sz="2" w:space="0" w:color="000001"/>
              <w:insideH w:val="single" w:sz="2" w:space="0" w:color="000001"/>
            </w:tcBorders>
            <w:shd w:fill="auto" w:val="clear"/>
            <w:tcMar>
              <w:left w:w="36" w:type="dxa"/>
            </w:tcMar>
          </w:tcPr>
          <w:p>
            <w:pPr>
              <w:pStyle w:val="Normal"/>
              <w:rPr>
                <w:sz w:val="24"/>
                <w:szCs w:val="24"/>
              </w:rPr>
            </w:pPr>
            <w:r>
              <w:rPr>
                <w:rFonts w:cs="Times New Roman" w:ascii="Times New Roman" w:hAnsi="Times New Roman"/>
                <w:sz w:val="24"/>
                <w:szCs w:val="24"/>
              </w:rPr>
              <w:t>Технические условия на подключение объекта к сетям водоснабжения</w:t>
            </w:r>
          </w:p>
        </w:tc>
        <w:tc>
          <w:tcPr>
            <w:tcW w:w="5184" w:type="dxa"/>
            <w:tcBorders>
              <w:top w:val="single" w:sz="2" w:space="0" w:color="000001"/>
              <w:left w:val="single" w:sz="2" w:space="0" w:color="000001"/>
              <w:bottom w:val="single" w:sz="2" w:space="0" w:color="000001"/>
              <w:insideH w:val="single" w:sz="2" w:space="0" w:color="000001"/>
            </w:tcBorders>
            <w:shd w:fill="auto" w:val="clear"/>
            <w:tcMar>
              <w:left w:w="36" w:type="dxa"/>
            </w:tcMar>
          </w:tcPr>
          <w:p>
            <w:pPr>
              <w:pStyle w:val="Style19"/>
              <w:rPr/>
            </w:pPr>
            <w:r>
              <w:rPr>
                <w:rFonts w:ascii="Times New Roman" w:hAnsi="Times New Roman"/>
                <w:sz w:val="24"/>
                <w:szCs w:val="24"/>
                <w:highlight w:val="white"/>
              </w:rPr>
              <w:t xml:space="preserve">Согласно техническим условиям,  выданным МУП </w:t>
            </w:r>
            <w:r>
              <w:rPr>
                <w:rFonts w:cs="Times New Roman" w:ascii="Times New Roman" w:hAnsi="Times New Roman"/>
                <w:sz w:val="24"/>
                <w:szCs w:val="24"/>
                <w:highlight w:val="white"/>
              </w:rPr>
              <w:t>«Водопроводные сети» МО «Село Енотаевка»от 24.04.2018</w:t>
            </w:r>
          </w:p>
          <w:p>
            <w:pPr>
              <w:pStyle w:val="Normal"/>
              <w:spacing w:lineRule="auto" w:line="276"/>
              <w:ind w:left="0" w:right="0" w:firstLine="34"/>
              <w:jc w:val="left"/>
              <w:rPr/>
            </w:pPr>
            <w:r>
              <w:rPr>
                <w:rFonts w:eastAsia="Times New Roman" w:cs="Times New Roman" w:ascii="Times New Roman" w:hAnsi="Times New Roman"/>
                <w:sz w:val="24"/>
                <w:szCs w:val="24"/>
                <w:highlight w:val="white"/>
              </w:rPr>
              <w:t xml:space="preserve"> </w:t>
            </w:r>
            <w:r>
              <w:rPr>
                <w:rFonts w:cs="Times New Roman" w:ascii="Times New Roman" w:hAnsi="Times New Roman"/>
                <w:sz w:val="24"/>
                <w:szCs w:val="24"/>
                <w:highlight w:val="white"/>
              </w:rPr>
              <w:t xml:space="preserve">Систему водоснабжения запроектировать от магистральной трубы диаметром 110 мм, проходящей по ул.Лесной до объекта. Проектируемую водопроводную линию проложить к объекту трубой ПНД </w:t>
            </w:r>
            <w:r>
              <w:rPr>
                <w:rFonts w:cs="Times New Roman" w:ascii="Times New Roman" w:hAnsi="Times New Roman"/>
                <w:sz w:val="24"/>
                <w:szCs w:val="24"/>
                <w:highlight w:val="white"/>
                <w:lang w:val="en-US"/>
              </w:rPr>
              <w:t>D</w:t>
            </w:r>
            <w:r>
              <w:rPr>
                <w:rFonts w:cs="Times New Roman" w:ascii="Times New Roman" w:hAnsi="Times New Roman"/>
                <w:sz w:val="24"/>
                <w:szCs w:val="24"/>
                <w:highlight w:val="white"/>
                <w:lang w:val="ru-RU"/>
              </w:rPr>
              <w:t>= 32 мм, глубину залегания труб принять равным не менее 1,8 м. Гарантированный напор в точке подключения 1,2-1,5 кг/см</w:t>
            </w:r>
            <w:r>
              <w:rPr>
                <w:rFonts w:cs="Times New Roman" w:ascii="Times New Roman" w:hAnsi="Times New Roman"/>
                <w:sz w:val="24"/>
                <w:szCs w:val="24"/>
                <w:highlight w:val="white"/>
                <w:vertAlign w:val="superscript"/>
                <w:lang w:val="ru-RU"/>
              </w:rPr>
              <w:t>2</w:t>
            </w:r>
            <w:r>
              <w:rPr>
                <w:rFonts w:cs="Times New Roman" w:ascii="Times New Roman" w:hAnsi="Times New Roman"/>
                <w:position w:val="0"/>
                <w:sz w:val="24"/>
                <w:sz w:val="24"/>
                <w:szCs w:val="24"/>
                <w:highlight w:val="white"/>
                <w:vertAlign w:val="baseline"/>
                <w:lang w:val="ru-RU"/>
              </w:rPr>
              <w:t>.</w:t>
            </w:r>
          </w:p>
          <w:p>
            <w:pPr>
              <w:pStyle w:val="Normal"/>
              <w:spacing w:lineRule="auto" w:line="276"/>
              <w:ind w:left="0" w:right="0" w:hanging="0"/>
              <w:jc w:val="left"/>
              <w:rPr>
                <w:rFonts w:ascii="Times New Roman" w:hAnsi="Times New Roman"/>
                <w:sz w:val="24"/>
                <w:szCs w:val="24"/>
                <w:highlight w:val="white"/>
              </w:rPr>
            </w:pPr>
            <w:r>
              <w:rPr>
                <w:rFonts w:eastAsia="Times New Roman" w:cs="Times New Roman" w:ascii="Times New Roman" w:hAnsi="Times New Roman"/>
                <w:sz w:val="24"/>
                <w:szCs w:val="24"/>
                <w:highlight w:val="white"/>
              </w:rPr>
              <w:t xml:space="preserve">  </w:t>
            </w:r>
            <w:r>
              <w:rPr>
                <w:rFonts w:cs="Times New Roman" w:ascii="Times New Roman" w:hAnsi="Times New Roman"/>
                <w:sz w:val="24"/>
                <w:szCs w:val="24"/>
                <w:highlight w:val="white"/>
              </w:rPr>
              <w:t xml:space="preserve">Система канализации в селе Енотаевка отсутствует,  водоотведение осуществляется  в </w:t>
            </w:r>
          </w:p>
          <w:p>
            <w:pPr>
              <w:pStyle w:val="Normal"/>
              <w:spacing w:lineRule="auto" w:line="276"/>
              <w:ind w:left="0" w:right="0" w:hanging="0"/>
              <w:jc w:val="left"/>
              <w:rPr>
                <w:sz w:val="24"/>
                <w:szCs w:val="24"/>
              </w:rPr>
            </w:pPr>
            <w:r>
              <w:rPr>
                <w:rFonts w:cs="Times New Roman" w:ascii="Times New Roman" w:hAnsi="Times New Roman"/>
                <w:sz w:val="24"/>
                <w:szCs w:val="24"/>
                <w:highlight w:val="white"/>
              </w:rPr>
              <w:t xml:space="preserve">выгребные ямы, в связи с чем, необходимо </w:t>
            </w:r>
          </w:p>
          <w:p>
            <w:pPr>
              <w:pStyle w:val="Normal"/>
              <w:spacing w:lineRule="auto" w:line="276"/>
              <w:ind w:left="0" w:right="0" w:hanging="0"/>
              <w:jc w:val="left"/>
              <w:rPr>
                <w:sz w:val="24"/>
                <w:szCs w:val="24"/>
              </w:rPr>
            </w:pPr>
            <w:r>
              <w:rPr>
                <w:rFonts w:cs="Times New Roman" w:ascii="Times New Roman" w:hAnsi="Times New Roman"/>
                <w:sz w:val="24"/>
                <w:szCs w:val="24"/>
                <w:highlight w:val="white"/>
              </w:rPr>
              <w:t>создание  выгребных ям, объем количество</w:t>
            </w:r>
          </w:p>
          <w:p>
            <w:pPr>
              <w:pStyle w:val="Normal"/>
              <w:spacing w:lineRule="auto" w:line="276"/>
              <w:ind w:left="0" w:right="0" w:hanging="0"/>
              <w:jc w:val="left"/>
              <w:rPr>
                <w:sz w:val="24"/>
                <w:szCs w:val="24"/>
              </w:rPr>
            </w:pPr>
            <w:r>
              <w:rPr>
                <w:rFonts w:eastAsia="Times New Roman" w:cs="Times New Roman" w:ascii="Times New Roman" w:hAnsi="Times New Roman"/>
                <w:sz w:val="24"/>
                <w:szCs w:val="24"/>
                <w:highlight w:val="white"/>
              </w:rPr>
              <w:t xml:space="preserve"> </w:t>
            </w:r>
            <w:r>
              <w:rPr>
                <w:rFonts w:cs="Times New Roman" w:ascii="Times New Roman" w:hAnsi="Times New Roman"/>
                <w:sz w:val="24"/>
                <w:szCs w:val="24"/>
                <w:highlight w:val="white"/>
              </w:rPr>
              <w:t>и место расположения, которых  определить   проектировщиком .</w:t>
            </w:r>
          </w:p>
          <w:p>
            <w:pPr>
              <w:pStyle w:val="Normal"/>
              <w:spacing w:lineRule="auto" w:line="276"/>
              <w:ind w:left="0" w:right="0" w:firstLine="34"/>
              <w:jc w:val="left"/>
              <w:rPr>
                <w:sz w:val="24"/>
                <w:szCs w:val="24"/>
              </w:rPr>
            </w:pPr>
            <w:r>
              <w:rPr>
                <w:rFonts w:eastAsia="Times New Roman" w:cs="Times New Roman" w:ascii="Times New Roman" w:hAnsi="Times New Roman"/>
                <w:sz w:val="24"/>
                <w:szCs w:val="24"/>
                <w:highlight w:val="white"/>
              </w:rPr>
              <w:t xml:space="preserve"> </w:t>
            </w:r>
          </w:p>
        </w:tc>
        <w:tc>
          <w:tcPr>
            <w:tcW w:w="48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6" w:type="dxa"/>
            </w:tcMar>
          </w:tcPr>
          <w:p>
            <w:pPr>
              <w:pStyle w:val="Style19"/>
              <w:rPr/>
            </w:pPr>
            <w:r>
              <w:rPr>
                <w:rFonts w:ascii="Times New Roman" w:hAnsi="Times New Roman"/>
                <w:sz w:val="24"/>
                <w:szCs w:val="24"/>
              </w:rPr>
              <w:t xml:space="preserve">Согласно  техническим условиям, выданным МРЭКП МО «Средневолжский сельсовет» от </w:t>
            </w:r>
          </w:p>
          <w:p>
            <w:pPr>
              <w:pStyle w:val="Style19"/>
              <w:rPr/>
            </w:pPr>
            <w:r>
              <w:rPr>
                <w:rFonts w:ascii="Times New Roman" w:hAnsi="Times New Roman"/>
                <w:sz w:val="24"/>
                <w:szCs w:val="24"/>
              </w:rPr>
              <w:t xml:space="preserve"> </w:t>
            </w:r>
            <w:r>
              <w:rPr>
                <w:rFonts w:ascii="Times New Roman" w:hAnsi="Times New Roman"/>
                <w:sz w:val="24"/>
                <w:szCs w:val="24"/>
              </w:rPr>
              <w:t>06.02.2018 № 88</w:t>
            </w:r>
          </w:p>
          <w:p>
            <w:pPr>
              <w:pStyle w:val="Style19"/>
              <w:rPr/>
            </w:pPr>
            <w:r>
              <w:rPr>
                <w:rFonts w:cs="Times New Roman" w:ascii="Times New Roman" w:hAnsi="Times New Roman"/>
                <w:sz w:val="24"/>
                <w:szCs w:val="24"/>
              </w:rPr>
              <w:t xml:space="preserve">К разводящей сети диаметром 100 мм на глубине 1,5 м.  по ул. Заречная в границах участка дома № 36:  установить накладную ловушку </w:t>
            </w:r>
            <w:r>
              <w:rPr>
                <w:rFonts w:cs="Times New Roman" w:ascii="Times New Roman" w:hAnsi="Times New Roman"/>
                <w:sz w:val="24"/>
                <w:szCs w:val="24"/>
                <w:lang w:val="en-US"/>
              </w:rPr>
              <w:t xml:space="preserve">d  100 </w:t>
            </w:r>
            <w:r>
              <w:rPr>
                <w:rFonts w:cs="Times New Roman" w:ascii="Times New Roman" w:hAnsi="Times New Roman"/>
                <w:sz w:val="24"/>
                <w:szCs w:val="24"/>
                <w:lang w:val="ru-RU"/>
              </w:rPr>
              <w:t xml:space="preserve">мм., установить аварийный вентиль </w:t>
            </w:r>
            <w:r>
              <w:rPr>
                <w:rFonts w:cs="Times New Roman" w:ascii="Times New Roman" w:hAnsi="Times New Roman"/>
                <w:sz w:val="24"/>
                <w:szCs w:val="24"/>
                <w:lang w:val="en-US"/>
              </w:rPr>
              <w:t>d 25</w:t>
            </w:r>
            <w:r>
              <w:rPr>
                <w:rFonts w:cs="Times New Roman" w:ascii="Times New Roman" w:hAnsi="Times New Roman"/>
                <w:sz w:val="24"/>
                <w:szCs w:val="24"/>
                <w:lang w:val="ru-RU"/>
              </w:rPr>
              <w:t xml:space="preserve">мм; трассу водопровода проложить из ПНД </w:t>
            </w:r>
            <w:r>
              <w:rPr>
                <w:rFonts w:cs="Times New Roman" w:ascii="Times New Roman" w:hAnsi="Times New Roman"/>
                <w:sz w:val="24"/>
                <w:szCs w:val="24"/>
                <w:highlight w:val="white"/>
                <w:lang w:val="ru-RU"/>
              </w:rPr>
              <w:t xml:space="preserve"> </w:t>
            </w:r>
            <w:r>
              <w:rPr>
                <w:rFonts w:cs="Times New Roman" w:ascii="Times New Roman" w:hAnsi="Times New Roman"/>
                <w:sz w:val="24"/>
                <w:szCs w:val="24"/>
                <w:highlight w:val="white"/>
                <w:lang w:val="en-US"/>
              </w:rPr>
              <w:t>D</w:t>
            </w:r>
            <w:r>
              <w:rPr>
                <w:rFonts w:cs="Times New Roman" w:ascii="Times New Roman" w:hAnsi="Times New Roman"/>
                <w:sz w:val="24"/>
                <w:szCs w:val="24"/>
                <w:highlight w:val="white"/>
                <w:lang w:val="ru-RU"/>
              </w:rPr>
              <w:t>= 32 мм.; на границе участка организовать распределительный колодец, установить рабочий вентиль и прибор учета воды.</w:t>
            </w:r>
          </w:p>
          <w:p>
            <w:pPr>
              <w:pStyle w:val="Style19"/>
              <w:rPr>
                <w:rFonts w:ascii="Times New Roman" w:hAnsi="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Система канализации в п. Волжском  отсутствует,  </w:t>
            </w:r>
            <w:r>
              <w:rPr>
                <w:rFonts w:ascii="Times New Roman" w:hAnsi="Times New Roman"/>
                <w:sz w:val="24"/>
                <w:szCs w:val="24"/>
              </w:rPr>
              <w:t xml:space="preserve">водоотведение осуществляется  в выгребные ямы, в связи с чем, необходимо </w:t>
            </w:r>
          </w:p>
          <w:p>
            <w:pPr>
              <w:pStyle w:val="Style19"/>
              <w:rPr>
                <w:sz w:val="24"/>
                <w:szCs w:val="24"/>
              </w:rPr>
            </w:pPr>
            <w:r>
              <w:rPr>
                <w:rFonts w:ascii="Times New Roman" w:hAnsi="Times New Roman"/>
                <w:sz w:val="24"/>
                <w:szCs w:val="24"/>
              </w:rPr>
              <w:t>создание  выгребных ям, объем количество</w:t>
            </w:r>
          </w:p>
          <w:p>
            <w:pPr>
              <w:pStyle w:val="Style19"/>
              <w:rPr>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и место расположения, которых  определить </w:t>
            </w:r>
          </w:p>
          <w:p>
            <w:pPr>
              <w:pStyle w:val="Style19"/>
              <w:rPr>
                <w:sz w:val="24"/>
                <w:szCs w:val="24"/>
              </w:rPr>
            </w:pPr>
            <w:r>
              <w:rPr>
                <w:rFonts w:ascii="Times New Roman" w:hAnsi="Times New Roman"/>
                <w:sz w:val="24"/>
                <w:szCs w:val="24"/>
              </w:rPr>
              <w:t>проектировщиком .</w:t>
            </w:r>
          </w:p>
          <w:p>
            <w:pPr>
              <w:pStyle w:val="Style19"/>
              <w:rPr>
                <w:rFonts w:ascii="Times New Roman" w:hAnsi="Times New Roman"/>
                <w:sz w:val="24"/>
                <w:szCs w:val="24"/>
              </w:rPr>
            </w:pPr>
            <w:r>
              <w:rPr>
                <w:rFonts w:ascii="Times New Roman" w:hAnsi="Times New Roman"/>
                <w:sz w:val="24"/>
                <w:szCs w:val="24"/>
              </w:rPr>
            </w:r>
          </w:p>
        </w:tc>
      </w:tr>
      <w:tr>
        <w:trPr/>
        <w:tc>
          <w:tcPr>
            <w:tcW w:w="4529" w:type="dxa"/>
            <w:tcBorders>
              <w:top w:val="single" w:sz="2" w:space="0" w:color="000001"/>
              <w:left w:val="single" w:sz="2" w:space="0" w:color="000001"/>
              <w:bottom w:val="single" w:sz="2" w:space="0" w:color="000001"/>
              <w:insideH w:val="single" w:sz="2" w:space="0" w:color="000001"/>
            </w:tcBorders>
            <w:shd w:fill="auto" w:val="clear"/>
            <w:tcMar>
              <w:left w:w="36" w:type="dxa"/>
            </w:tcMar>
          </w:tcPr>
          <w:p>
            <w:pPr>
              <w:pStyle w:val="Normal"/>
              <w:rPr>
                <w:sz w:val="24"/>
                <w:szCs w:val="24"/>
              </w:rPr>
            </w:pPr>
            <w:r>
              <w:rPr>
                <w:rFonts w:cs="Times New Roman" w:ascii="Times New Roman" w:hAnsi="Times New Roman"/>
                <w:sz w:val="24"/>
                <w:szCs w:val="24"/>
              </w:rPr>
              <w:t>Технические условия на подключение объекта к сетям газоснабжения</w:t>
            </w:r>
          </w:p>
        </w:tc>
        <w:tc>
          <w:tcPr>
            <w:tcW w:w="5184" w:type="dxa"/>
            <w:tcBorders>
              <w:top w:val="single" w:sz="2" w:space="0" w:color="000001"/>
              <w:left w:val="single" w:sz="2" w:space="0" w:color="000001"/>
              <w:bottom w:val="single" w:sz="2" w:space="0" w:color="000001"/>
              <w:insideH w:val="single" w:sz="2" w:space="0" w:color="000001"/>
            </w:tcBorders>
            <w:shd w:fill="auto" w:val="clear"/>
            <w:tcMar>
              <w:left w:w="36" w:type="dxa"/>
            </w:tcMar>
          </w:tcPr>
          <w:p>
            <w:pPr>
              <w:pStyle w:val="Normal"/>
              <w:jc w:val="left"/>
              <w:rPr/>
            </w:pPr>
            <w:r>
              <w:rPr>
                <w:rFonts w:cs="Times New Roman" w:ascii="Times New Roman" w:hAnsi="Times New Roman"/>
                <w:sz w:val="24"/>
                <w:szCs w:val="24"/>
                <w:highlight w:val="white"/>
              </w:rPr>
              <w:t>согласно  письму     АО«Газпром газораспределение Астрахань» от 26.04.2018</w:t>
            </w:r>
          </w:p>
          <w:p>
            <w:pPr>
              <w:pStyle w:val="Normal"/>
              <w:jc w:val="left"/>
              <w:rPr/>
            </w:pPr>
            <w:r>
              <w:rPr>
                <w:rFonts w:eastAsia="Times New Roman" w:cs="Times New Roman" w:ascii="Times New Roman" w:hAnsi="Times New Roman"/>
                <w:sz w:val="24"/>
                <w:szCs w:val="24"/>
                <w:highlight w:val="white"/>
              </w:rPr>
              <w:t xml:space="preserve">№ </w:t>
            </w:r>
            <w:r>
              <w:rPr>
                <w:rFonts w:eastAsia="Times New Roman" w:cs="Times New Roman" w:ascii="Times New Roman" w:hAnsi="Times New Roman"/>
                <w:sz w:val="24"/>
                <w:szCs w:val="24"/>
                <w:highlight w:val="white"/>
              </w:rPr>
              <w:t xml:space="preserve">ПОЗ-17/1880  </w:t>
            </w:r>
            <w:r>
              <w:rPr>
                <w:rFonts w:cs="Times New Roman" w:ascii="Times New Roman" w:hAnsi="Times New Roman"/>
                <w:sz w:val="24"/>
                <w:szCs w:val="24"/>
                <w:highlight w:val="white"/>
              </w:rPr>
              <w:t>техническая   возможность подключения объекта капитального строительства имеется,  с предельным расходом природного газа не более 5,0 куб./час к газопроводу низкого давления на расстоянии 73 м.</w:t>
            </w:r>
          </w:p>
          <w:p>
            <w:pPr>
              <w:pStyle w:val="Normal"/>
              <w:jc w:val="both"/>
              <w:rPr>
                <w:rFonts w:ascii="Times New Roman" w:hAnsi="Times New Roman" w:cs="Times New Roman"/>
                <w:sz w:val="24"/>
                <w:szCs w:val="24"/>
                <w:highlight w:val="white"/>
              </w:rPr>
            </w:pPr>
            <w:r>
              <w:rPr>
                <w:rFonts w:cs="Times New Roman" w:ascii="Times New Roman" w:hAnsi="Times New Roman"/>
                <w:sz w:val="24"/>
                <w:szCs w:val="24"/>
                <w:highlight w:val="white"/>
              </w:rPr>
            </w:r>
          </w:p>
        </w:tc>
        <w:tc>
          <w:tcPr>
            <w:tcW w:w="48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6" w:type="dxa"/>
            </w:tcMar>
          </w:tcPr>
          <w:p>
            <w:pPr>
              <w:pStyle w:val="Normal"/>
              <w:rPr/>
            </w:pPr>
            <w:r>
              <w:rPr>
                <w:rFonts w:cs="Times New Roman" w:ascii="Times New Roman" w:hAnsi="Times New Roman"/>
                <w:sz w:val="24"/>
                <w:szCs w:val="24"/>
                <w:highlight w:val="white"/>
              </w:rPr>
              <w:t>согласно  письму    АО«Газпром газораспределение Астрахань» от 09.04.2018</w:t>
            </w:r>
          </w:p>
          <w:p>
            <w:pPr>
              <w:pStyle w:val="Normal"/>
              <w:rPr/>
            </w:pPr>
            <w:r>
              <w:rPr>
                <w:rFonts w:eastAsia="Times New Roman" w:cs="Times New Roman" w:ascii="Times New Roman" w:hAnsi="Times New Roman"/>
                <w:sz w:val="24"/>
                <w:szCs w:val="24"/>
                <w:highlight w:val="white"/>
              </w:rPr>
              <w:t xml:space="preserve">№ </w:t>
            </w:r>
            <w:r>
              <w:rPr>
                <w:rFonts w:eastAsia="Times New Roman" w:cs="Times New Roman" w:ascii="Times New Roman" w:hAnsi="Times New Roman"/>
                <w:sz w:val="24"/>
                <w:szCs w:val="24"/>
                <w:highlight w:val="white"/>
              </w:rPr>
              <w:t xml:space="preserve">АД-17/1502  </w:t>
            </w:r>
            <w:r>
              <w:rPr>
                <w:rFonts w:cs="Times New Roman" w:ascii="Times New Roman" w:hAnsi="Times New Roman"/>
                <w:sz w:val="24"/>
                <w:szCs w:val="24"/>
                <w:highlight w:val="white"/>
              </w:rPr>
              <w:t>техническая   возможность подключения объекта капитального строительства имеется , с  предельным расходом природного газа не более 5,0 куб./час к газопроводу с давлением не выше 0,3 МПа на расстоянии не более 200 м.</w:t>
            </w:r>
          </w:p>
        </w:tc>
      </w:tr>
      <w:tr>
        <w:trPr/>
        <w:tc>
          <w:tcPr>
            <w:tcW w:w="4529" w:type="dxa"/>
            <w:tcBorders>
              <w:top w:val="single" w:sz="2" w:space="0" w:color="000001"/>
              <w:left w:val="single" w:sz="2" w:space="0" w:color="000001"/>
              <w:bottom w:val="single" w:sz="2" w:space="0" w:color="000001"/>
              <w:insideH w:val="single" w:sz="2" w:space="0" w:color="000001"/>
            </w:tcBorders>
            <w:shd w:fill="auto" w:val="clear"/>
            <w:tcMar>
              <w:left w:w="36" w:type="dxa"/>
            </w:tcMar>
          </w:tcPr>
          <w:p>
            <w:pPr>
              <w:pStyle w:val="Normal"/>
              <w:rPr>
                <w:sz w:val="24"/>
                <w:szCs w:val="24"/>
              </w:rPr>
            </w:pPr>
            <w:r>
              <w:rPr>
                <w:rFonts w:cs="Times New Roman" w:ascii="Times New Roman" w:hAnsi="Times New Roman"/>
                <w:sz w:val="24"/>
                <w:szCs w:val="24"/>
              </w:rPr>
              <w:t>Технические условия на подключение объекта к сетям электроснабжения</w:t>
            </w:r>
          </w:p>
        </w:tc>
        <w:tc>
          <w:tcPr>
            <w:tcW w:w="5184" w:type="dxa"/>
            <w:tcBorders>
              <w:top w:val="single" w:sz="2" w:space="0" w:color="000001"/>
              <w:left w:val="single" w:sz="2" w:space="0" w:color="000001"/>
              <w:bottom w:val="single" w:sz="2" w:space="0" w:color="000001"/>
              <w:insideH w:val="single" w:sz="2" w:space="0" w:color="000001"/>
            </w:tcBorders>
            <w:shd w:fill="auto" w:val="clear"/>
            <w:tcMar>
              <w:left w:w="36" w:type="dxa"/>
            </w:tcMar>
          </w:tcPr>
          <w:p>
            <w:pPr>
              <w:pStyle w:val="Style19"/>
              <w:spacing w:lineRule="auto" w:line="276"/>
              <w:jc w:val="left"/>
              <w:rPr/>
            </w:pPr>
            <w:r>
              <w:rPr>
                <w:rFonts w:cs="Times New Roman" w:ascii="Times New Roman" w:hAnsi="Times New Roman"/>
                <w:sz w:val="24"/>
                <w:szCs w:val="24"/>
                <w:highlight w:val="white"/>
              </w:rPr>
              <w:t xml:space="preserve">Согласно  письму «Астраханьэнерго» ( филиала ПАО  «МРСК Юга» )   от 28.11.2017г № АЭ/114/776 </w:t>
            </w:r>
            <w:r>
              <w:rPr>
                <w:rFonts w:cs="Times New Roman" w:ascii="Times New Roman" w:hAnsi="Times New Roman"/>
                <w:b/>
                <w:sz w:val="24"/>
                <w:szCs w:val="24"/>
                <w:highlight w:val="white"/>
                <w:lang w:eastAsia="ar-SA"/>
              </w:rPr>
              <w:t xml:space="preserve"> </w:t>
            </w:r>
            <w:r>
              <w:rPr>
                <w:rFonts w:cs="Times New Roman" w:ascii="Times New Roman" w:hAnsi="Times New Roman"/>
                <w:sz w:val="24"/>
                <w:szCs w:val="24"/>
                <w:highlight w:val="white"/>
                <w:lang w:eastAsia="ar-SA"/>
              </w:rPr>
              <w:t xml:space="preserve">возможность электроснабжения имеется от  ПС 110/10 Енотаевка. </w:t>
            </w:r>
          </w:p>
          <w:p>
            <w:pPr>
              <w:pStyle w:val="Style19"/>
              <w:spacing w:lineRule="auto" w:line="276"/>
              <w:ind w:left="0" w:right="0" w:hanging="0"/>
              <w:jc w:val="left"/>
              <w:rPr>
                <w:rFonts w:ascii="Times New Roman" w:hAnsi="Times New Roman" w:cs="Times New Roman"/>
                <w:sz w:val="24"/>
                <w:szCs w:val="24"/>
                <w:highlight w:val="white"/>
                <w:lang w:eastAsia="ar-SA"/>
              </w:rPr>
            </w:pPr>
            <w:r>
              <w:rPr>
                <w:rFonts w:cs="Times New Roman" w:ascii="Times New Roman" w:hAnsi="Times New Roman"/>
                <w:sz w:val="24"/>
                <w:szCs w:val="24"/>
                <w:highlight w:val="white"/>
                <w:lang w:eastAsia="ar-SA"/>
              </w:rPr>
            </w:r>
          </w:p>
        </w:tc>
        <w:tc>
          <w:tcPr>
            <w:tcW w:w="48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6" w:type="dxa"/>
            </w:tcMar>
          </w:tcPr>
          <w:p>
            <w:pPr>
              <w:pStyle w:val="Style19"/>
              <w:spacing w:lineRule="auto" w:line="276"/>
              <w:ind w:left="0" w:right="0" w:hanging="0"/>
              <w:jc w:val="left"/>
              <w:rPr/>
            </w:pPr>
            <w:r>
              <w:rPr>
                <w:rFonts w:cs="Times New Roman" w:ascii="Times New Roman" w:hAnsi="Times New Roman"/>
                <w:sz w:val="24"/>
                <w:szCs w:val="24"/>
                <w:highlight w:val="white"/>
                <w:lang w:eastAsia="ar-SA"/>
              </w:rPr>
              <w:t xml:space="preserve">Согласно  письму  «Астраханьэнерго» (филиала ПАО  «МРСК Юга») -   от 11.04.2018г № АЭ/114/268 </w:t>
            </w:r>
            <w:r>
              <w:rPr>
                <w:rFonts w:cs="Times New Roman" w:ascii="Times New Roman" w:hAnsi="Times New Roman"/>
                <w:b/>
                <w:sz w:val="24"/>
                <w:szCs w:val="24"/>
                <w:highlight w:val="white"/>
                <w:lang w:eastAsia="ar-SA"/>
              </w:rPr>
              <w:t xml:space="preserve"> </w:t>
            </w:r>
            <w:r>
              <w:rPr>
                <w:rFonts w:cs="Times New Roman" w:ascii="Times New Roman" w:hAnsi="Times New Roman"/>
                <w:sz w:val="24"/>
                <w:szCs w:val="24"/>
                <w:highlight w:val="white"/>
                <w:lang w:eastAsia="ar-SA"/>
              </w:rPr>
              <w:t>возможность электроснабжения имеется от  ПС 110/10 Сероглазовка.</w:t>
            </w:r>
          </w:p>
        </w:tc>
      </w:tr>
      <w:tr>
        <w:trPr/>
        <w:tc>
          <w:tcPr>
            <w:tcW w:w="4529" w:type="dxa"/>
            <w:tcBorders>
              <w:top w:val="single" w:sz="2" w:space="0" w:color="000001"/>
              <w:left w:val="single" w:sz="2" w:space="0" w:color="000001"/>
              <w:bottom w:val="single" w:sz="2" w:space="0" w:color="000001"/>
              <w:insideH w:val="single" w:sz="2" w:space="0" w:color="000001"/>
            </w:tcBorders>
            <w:shd w:fill="auto" w:val="clear"/>
            <w:tcMar>
              <w:left w:w="36" w:type="dxa"/>
            </w:tcMar>
          </w:tcPr>
          <w:p>
            <w:pPr>
              <w:pStyle w:val="Normal"/>
              <w:rPr>
                <w:sz w:val="24"/>
                <w:szCs w:val="24"/>
              </w:rPr>
            </w:pPr>
            <w:r>
              <w:rPr>
                <w:rFonts w:cs="Times New Roman" w:ascii="Times New Roman" w:hAnsi="Times New Roman"/>
                <w:sz w:val="24"/>
                <w:szCs w:val="24"/>
              </w:rPr>
              <w:t>Плата за подключение объекта</w:t>
            </w:r>
          </w:p>
        </w:tc>
        <w:tc>
          <w:tcPr>
            <w:tcW w:w="5184" w:type="dxa"/>
            <w:tcBorders>
              <w:top w:val="single" w:sz="2" w:space="0" w:color="000001"/>
              <w:left w:val="single" w:sz="2" w:space="0" w:color="000001"/>
              <w:bottom w:val="single" w:sz="2" w:space="0" w:color="000001"/>
              <w:insideH w:val="single" w:sz="2" w:space="0" w:color="000001"/>
            </w:tcBorders>
            <w:shd w:fill="auto" w:val="clear"/>
            <w:tcMar>
              <w:left w:w="36" w:type="dxa"/>
            </w:tcMar>
          </w:tcPr>
          <w:p>
            <w:pPr>
              <w:pStyle w:val="Normal"/>
              <w:jc w:val="left"/>
              <w:rPr>
                <w:sz w:val="24"/>
                <w:szCs w:val="24"/>
              </w:rPr>
            </w:pPr>
            <w:r>
              <w:rPr>
                <w:rFonts w:cs="Times New Roman" w:ascii="Times New Roman" w:hAnsi="Times New Roman"/>
                <w:sz w:val="24"/>
                <w:szCs w:val="24"/>
              </w:rPr>
              <w:t>установление платы за подключение к системам</w:t>
            </w:r>
          </w:p>
          <w:p>
            <w:pPr>
              <w:pStyle w:val="Normal"/>
              <w:jc w:val="left"/>
              <w:rPr>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коммунальной инфраструктуры определяется </w:t>
            </w:r>
          </w:p>
          <w:p>
            <w:pPr>
              <w:pStyle w:val="Normal"/>
              <w:jc w:val="left"/>
              <w:rPr>
                <w:sz w:val="24"/>
                <w:szCs w:val="24"/>
              </w:rPr>
            </w:pPr>
            <w:r>
              <w:rPr>
                <w:rFonts w:cs="Times New Roman" w:ascii="Times New Roman" w:hAnsi="Times New Roman"/>
                <w:sz w:val="24"/>
                <w:szCs w:val="24"/>
              </w:rPr>
              <w:t>на основе утвержденного тарифа на момент подключения</w:t>
            </w:r>
          </w:p>
        </w:tc>
        <w:tc>
          <w:tcPr>
            <w:tcW w:w="48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6" w:type="dxa"/>
            </w:tcMar>
          </w:tcPr>
          <w:p>
            <w:pPr>
              <w:pStyle w:val="Normal"/>
              <w:rPr/>
            </w:pPr>
            <w:r>
              <w:rPr>
                <w:rFonts w:cs="Times New Roman" w:ascii="Times New Roman" w:hAnsi="Times New Roman"/>
                <w:sz w:val="24"/>
                <w:szCs w:val="24"/>
              </w:rPr>
              <w:t xml:space="preserve">установление платы за подключение к системам </w:t>
            </w:r>
            <w:r>
              <w:rPr>
                <w:rFonts w:eastAsia="Times New Roman" w:cs="Times New Roman" w:ascii="Times New Roman" w:hAnsi="Times New Roman"/>
                <w:sz w:val="24"/>
                <w:szCs w:val="24"/>
              </w:rPr>
              <w:t xml:space="preserve"> </w:t>
            </w:r>
            <w:r>
              <w:rPr>
                <w:rFonts w:cs="Times New Roman" w:ascii="Times New Roman" w:hAnsi="Times New Roman"/>
                <w:sz w:val="24"/>
                <w:szCs w:val="24"/>
              </w:rPr>
              <w:t>коммунальной инфраструктуры определяется на основе утвержденного тарифа на момент подключения</w:t>
            </w:r>
          </w:p>
        </w:tc>
      </w:tr>
      <w:tr>
        <w:trPr/>
        <w:tc>
          <w:tcPr>
            <w:tcW w:w="4529" w:type="dxa"/>
            <w:tcBorders>
              <w:top w:val="single" w:sz="2" w:space="0" w:color="000001"/>
              <w:left w:val="single" w:sz="2" w:space="0" w:color="000001"/>
              <w:bottom w:val="single" w:sz="2" w:space="0" w:color="000001"/>
              <w:insideH w:val="single" w:sz="2" w:space="0" w:color="000001"/>
            </w:tcBorders>
            <w:shd w:fill="auto" w:val="clear"/>
            <w:tcMar>
              <w:left w:w="36" w:type="dxa"/>
            </w:tcMar>
          </w:tcPr>
          <w:p>
            <w:pPr>
              <w:pStyle w:val="Normal"/>
              <w:rPr>
                <w:sz w:val="24"/>
                <w:szCs w:val="24"/>
              </w:rPr>
            </w:pPr>
            <w:r>
              <w:rPr>
                <w:rFonts w:cs="Times New Roman" w:ascii="Times New Roman" w:hAnsi="Times New Roman"/>
                <w:sz w:val="24"/>
                <w:szCs w:val="24"/>
              </w:rPr>
              <w:t>Сведения о правах</w:t>
            </w:r>
          </w:p>
        </w:tc>
        <w:tc>
          <w:tcPr>
            <w:tcW w:w="5184" w:type="dxa"/>
            <w:tcBorders>
              <w:top w:val="single" w:sz="2" w:space="0" w:color="000001"/>
              <w:left w:val="single" w:sz="2" w:space="0" w:color="000001"/>
              <w:bottom w:val="single" w:sz="2" w:space="0" w:color="000001"/>
              <w:insideH w:val="single" w:sz="2" w:space="0" w:color="000001"/>
            </w:tcBorders>
            <w:shd w:fill="auto" w:val="clear"/>
            <w:tcMar>
              <w:left w:w="36" w:type="dxa"/>
            </w:tcMar>
          </w:tcPr>
          <w:p>
            <w:pPr>
              <w:pStyle w:val="Normal"/>
              <w:jc w:val="left"/>
              <w:rPr>
                <w:sz w:val="24"/>
                <w:szCs w:val="24"/>
              </w:rPr>
            </w:pPr>
            <w:r>
              <w:rPr>
                <w:rFonts w:cs="Times New Roman" w:ascii="Times New Roman" w:hAnsi="Times New Roman"/>
                <w:sz w:val="24"/>
                <w:szCs w:val="24"/>
              </w:rPr>
              <w:t>право государственной собственности на земельный участок не разграничено</w:t>
            </w:r>
          </w:p>
        </w:tc>
        <w:tc>
          <w:tcPr>
            <w:tcW w:w="48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6" w:type="dxa"/>
            </w:tcMar>
          </w:tcPr>
          <w:p>
            <w:pPr>
              <w:pStyle w:val="Normal"/>
              <w:rPr>
                <w:sz w:val="24"/>
                <w:szCs w:val="24"/>
              </w:rPr>
            </w:pPr>
            <w:r>
              <w:rPr>
                <w:rFonts w:cs="Times New Roman" w:ascii="Times New Roman" w:hAnsi="Times New Roman"/>
                <w:sz w:val="24"/>
                <w:szCs w:val="24"/>
              </w:rPr>
              <w:t>право государственной собственности на земельный участок не разграничено</w:t>
            </w:r>
          </w:p>
        </w:tc>
      </w:tr>
      <w:tr>
        <w:trPr>
          <w:trHeight w:val="996" w:hRule="atLeast"/>
        </w:trPr>
        <w:tc>
          <w:tcPr>
            <w:tcW w:w="4529" w:type="dxa"/>
            <w:tcBorders>
              <w:top w:val="single" w:sz="2" w:space="0" w:color="000001"/>
              <w:left w:val="single" w:sz="2" w:space="0" w:color="000001"/>
              <w:bottom w:val="single" w:sz="2" w:space="0" w:color="000001"/>
              <w:insideH w:val="single" w:sz="2" w:space="0" w:color="000001"/>
            </w:tcBorders>
            <w:shd w:fill="auto" w:val="clear"/>
            <w:tcMar>
              <w:left w:w="36" w:type="dxa"/>
            </w:tcMar>
          </w:tcPr>
          <w:p>
            <w:pPr>
              <w:pStyle w:val="Normal"/>
              <w:rPr>
                <w:sz w:val="24"/>
                <w:szCs w:val="24"/>
              </w:rPr>
            </w:pPr>
            <w:r>
              <w:rPr>
                <w:rFonts w:cs="Times New Roman" w:ascii="Times New Roman" w:hAnsi="Times New Roman"/>
                <w:sz w:val="24"/>
                <w:szCs w:val="24"/>
              </w:rPr>
              <w:t>Обременение правами третьих лиц</w:t>
            </w:r>
          </w:p>
        </w:tc>
        <w:tc>
          <w:tcPr>
            <w:tcW w:w="5184" w:type="dxa"/>
            <w:tcBorders>
              <w:top w:val="single" w:sz="2" w:space="0" w:color="000001"/>
              <w:left w:val="single" w:sz="2" w:space="0" w:color="000001"/>
              <w:bottom w:val="single" w:sz="2" w:space="0" w:color="000001"/>
              <w:insideH w:val="single" w:sz="2" w:space="0" w:color="000001"/>
            </w:tcBorders>
            <w:shd w:fill="auto" w:val="clear"/>
            <w:tcMar>
              <w:left w:w="36" w:type="dxa"/>
            </w:tcMar>
          </w:tcPr>
          <w:p>
            <w:pPr>
              <w:pStyle w:val="Normal"/>
              <w:spacing w:lineRule="auto" w:line="276"/>
              <w:ind w:left="0" w:right="0" w:hanging="0"/>
              <w:jc w:val="left"/>
              <w:rPr>
                <w:sz w:val="24"/>
                <w:szCs w:val="24"/>
              </w:rPr>
            </w:pPr>
            <w:r>
              <w:rPr>
                <w:rFonts w:cs="Times New Roman" w:ascii="Times New Roman" w:hAnsi="Times New Roman"/>
                <w:sz w:val="24"/>
                <w:szCs w:val="24"/>
              </w:rPr>
              <w:t>обременения земельного участка и ограничения в его использовании отсутствуют.</w:t>
            </w:r>
          </w:p>
          <w:p>
            <w:pPr>
              <w:pStyle w:val="Normal"/>
              <w:jc w:val="left"/>
              <w:rPr>
                <w:rFonts w:ascii="Times New Roman" w:hAnsi="Times New Roman" w:cs="Times New Roman"/>
                <w:sz w:val="24"/>
                <w:szCs w:val="24"/>
              </w:rPr>
            </w:pPr>
            <w:r>
              <w:rPr>
                <w:rFonts w:cs="Times New Roman" w:ascii="Times New Roman" w:hAnsi="Times New Roman"/>
                <w:sz w:val="24"/>
                <w:szCs w:val="24"/>
              </w:rPr>
            </w:r>
          </w:p>
        </w:tc>
        <w:tc>
          <w:tcPr>
            <w:tcW w:w="48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6" w:type="dxa"/>
            </w:tcMar>
          </w:tcPr>
          <w:p>
            <w:pPr>
              <w:pStyle w:val="Normal"/>
              <w:spacing w:lineRule="auto" w:line="276"/>
              <w:ind w:left="0" w:right="0" w:hanging="0"/>
              <w:rPr>
                <w:sz w:val="24"/>
                <w:szCs w:val="24"/>
              </w:rPr>
            </w:pPr>
            <w:r>
              <w:rPr>
                <w:rFonts w:cs="Times New Roman" w:ascii="Times New Roman" w:hAnsi="Times New Roman"/>
                <w:sz w:val="24"/>
                <w:szCs w:val="24"/>
              </w:rPr>
              <w:t>обременения земельного участка и</w:t>
            </w:r>
          </w:p>
          <w:p>
            <w:pPr>
              <w:pStyle w:val="Normal"/>
              <w:spacing w:lineRule="auto" w:line="276"/>
              <w:ind w:left="0" w:right="0" w:hanging="0"/>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ограничения </w:t>
            </w:r>
            <w:r>
              <w:rPr>
                <w:rFonts w:eastAsia="Times New Roman" w:cs="Times New Roman" w:ascii="Times New Roman" w:hAnsi="Times New Roman"/>
                <w:sz w:val="24"/>
                <w:szCs w:val="24"/>
              </w:rPr>
              <w:t xml:space="preserve"> </w:t>
            </w:r>
            <w:r>
              <w:rPr>
                <w:rFonts w:cs="Times New Roman" w:ascii="Times New Roman" w:hAnsi="Times New Roman"/>
                <w:sz w:val="24"/>
                <w:szCs w:val="24"/>
              </w:rPr>
              <w:t>в его использовании отсутствуют.</w:t>
            </w:r>
          </w:p>
          <w:p>
            <w:pPr>
              <w:pStyle w:val="Normal"/>
              <w:rPr>
                <w:rFonts w:ascii="Times New Roman" w:hAnsi="Times New Roman" w:cs="Times New Roman"/>
                <w:sz w:val="24"/>
                <w:szCs w:val="24"/>
              </w:rPr>
            </w:pPr>
            <w:r>
              <w:rPr>
                <w:rFonts w:cs="Times New Roman" w:ascii="Times New Roman" w:hAnsi="Times New Roman"/>
                <w:sz w:val="24"/>
                <w:szCs w:val="24"/>
              </w:rPr>
            </w:r>
          </w:p>
        </w:tc>
      </w:tr>
      <w:tr>
        <w:trPr/>
        <w:tc>
          <w:tcPr>
            <w:tcW w:w="4529" w:type="dxa"/>
            <w:tcBorders>
              <w:top w:val="single" w:sz="2" w:space="0" w:color="000001"/>
              <w:left w:val="single" w:sz="2" w:space="0" w:color="000001"/>
              <w:bottom w:val="single" w:sz="2" w:space="0" w:color="000001"/>
              <w:insideH w:val="single" w:sz="2" w:space="0" w:color="000001"/>
            </w:tcBorders>
            <w:shd w:fill="auto" w:val="clear"/>
            <w:tcMar>
              <w:left w:w="36" w:type="dxa"/>
            </w:tcMar>
          </w:tcPr>
          <w:p>
            <w:pPr>
              <w:pStyle w:val="Normal"/>
              <w:rPr>
                <w:sz w:val="24"/>
                <w:szCs w:val="24"/>
              </w:rPr>
            </w:pPr>
            <w:r>
              <w:rPr>
                <w:rFonts w:cs="Times New Roman" w:ascii="Times New Roman" w:hAnsi="Times New Roman"/>
                <w:sz w:val="24"/>
                <w:szCs w:val="24"/>
              </w:rPr>
              <w:t>Ограничения в использовании</w:t>
            </w:r>
          </w:p>
        </w:tc>
        <w:tc>
          <w:tcPr>
            <w:tcW w:w="5184" w:type="dxa"/>
            <w:tcBorders>
              <w:top w:val="single" w:sz="2" w:space="0" w:color="000001"/>
              <w:left w:val="single" w:sz="2" w:space="0" w:color="000001"/>
              <w:bottom w:val="single" w:sz="2" w:space="0" w:color="000001"/>
              <w:insideH w:val="single" w:sz="2" w:space="0" w:color="000001"/>
            </w:tcBorders>
            <w:shd w:fill="auto" w:val="clear"/>
            <w:tcMar>
              <w:left w:w="36" w:type="dxa"/>
            </w:tcMar>
          </w:tcPr>
          <w:p>
            <w:pPr>
              <w:pStyle w:val="Normal"/>
              <w:rPr>
                <w:sz w:val="24"/>
                <w:szCs w:val="24"/>
              </w:rPr>
            </w:pPr>
            <w:r>
              <w:rPr>
                <w:rFonts w:cs="Times New Roman" w:ascii="Times New Roman" w:hAnsi="Times New Roman"/>
                <w:sz w:val="24"/>
                <w:szCs w:val="24"/>
              </w:rPr>
              <w:t>нет</w:t>
            </w:r>
          </w:p>
        </w:tc>
        <w:tc>
          <w:tcPr>
            <w:tcW w:w="48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6" w:type="dxa"/>
            </w:tcMar>
          </w:tcPr>
          <w:p>
            <w:pPr>
              <w:pStyle w:val="Normal"/>
              <w:rPr>
                <w:sz w:val="24"/>
                <w:szCs w:val="24"/>
              </w:rPr>
            </w:pPr>
            <w:r>
              <w:rPr>
                <w:rFonts w:cs="Times New Roman" w:ascii="Times New Roman" w:hAnsi="Times New Roman"/>
                <w:sz w:val="24"/>
                <w:szCs w:val="24"/>
              </w:rPr>
              <w:t>нет</w:t>
            </w:r>
          </w:p>
        </w:tc>
      </w:tr>
      <w:tr>
        <w:trPr/>
        <w:tc>
          <w:tcPr>
            <w:tcW w:w="4529" w:type="dxa"/>
            <w:tcBorders>
              <w:top w:val="single" w:sz="2" w:space="0" w:color="000001"/>
              <w:left w:val="single" w:sz="2" w:space="0" w:color="000001"/>
              <w:bottom w:val="single" w:sz="2" w:space="0" w:color="000001"/>
              <w:insideH w:val="single" w:sz="2" w:space="0" w:color="000001"/>
            </w:tcBorders>
            <w:shd w:fill="auto" w:val="clear"/>
            <w:tcMar>
              <w:left w:w="36" w:type="dxa"/>
            </w:tcMar>
          </w:tcPr>
          <w:p>
            <w:pPr>
              <w:pStyle w:val="Normal"/>
              <w:rPr/>
            </w:pPr>
            <w:r>
              <w:rPr>
                <w:rFonts w:cs="Times New Roman" w:ascii="Times New Roman" w:hAnsi="Times New Roman"/>
                <w:sz w:val="24"/>
                <w:szCs w:val="24"/>
              </w:rPr>
              <w:t>Начальная цена (рыночная стоимость земельного участка), руб.</w:t>
            </w:r>
          </w:p>
        </w:tc>
        <w:tc>
          <w:tcPr>
            <w:tcW w:w="5184" w:type="dxa"/>
            <w:tcBorders>
              <w:top w:val="single" w:sz="2" w:space="0" w:color="000001"/>
              <w:left w:val="single" w:sz="2" w:space="0" w:color="000001"/>
              <w:bottom w:val="single" w:sz="2" w:space="0" w:color="000001"/>
              <w:insideH w:val="single" w:sz="2" w:space="0" w:color="000001"/>
            </w:tcBorders>
            <w:shd w:fill="auto" w:val="clear"/>
            <w:tcMar>
              <w:left w:w="36" w:type="dxa"/>
            </w:tcMar>
          </w:tcPr>
          <w:p>
            <w:pPr>
              <w:pStyle w:val="Normal"/>
              <w:rPr>
                <w:highlight w:val="white"/>
              </w:rPr>
            </w:pPr>
            <w:r>
              <w:rPr>
                <w:rFonts w:cs="Times New Roman" w:ascii="Times New Roman" w:hAnsi="Times New Roman"/>
                <w:sz w:val="24"/>
                <w:szCs w:val="24"/>
                <w:highlight w:val="white"/>
              </w:rPr>
              <w:t>99000</w:t>
            </w:r>
          </w:p>
        </w:tc>
        <w:tc>
          <w:tcPr>
            <w:tcW w:w="48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6" w:type="dxa"/>
            </w:tcMar>
          </w:tcPr>
          <w:p>
            <w:pPr>
              <w:pStyle w:val="Normal"/>
              <w:jc w:val="both"/>
              <w:rPr>
                <w:highlight w:val="white"/>
              </w:rPr>
            </w:pPr>
            <w:r>
              <w:rPr>
                <w:rFonts w:eastAsia="Times New Roman" w:cs="Times New Roman" w:ascii="Times New Roman" w:hAnsi="Times New Roman"/>
                <w:sz w:val="24"/>
                <w:szCs w:val="24"/>
                <w:highlight w:val="white"/>
              </w:rPr>
              <w:t>47000</w:t>
            </w:r>
          </w:p>
        </w:tc>
      </w:tr>
      <w:tr>
        <w:trPr/>
        <w:tc>
          <w:tcPr>
            <w:tcW w:w="4529" w:type="dxa"/>
            <w:tcBorders>
              <w:top w:val="single" w:sz="2" w:space="0" w:color="000001"/>
              <w:left w:val="single" w:sz="2" w:space="0" w:color="000001"/>
              <w:bottom w:val="single" w:sz="2" w:space="0" w:color="000001"/>
              <w:insideH w:val="single" w:sz="2" w:space="0" w:color="000001"/>
            </w:tcBorders>
            <w:shd w:fill="auto" w:val="clear"/>
            <w:tcMar>
              <w:left w:w="36" w:type="dxa"/>
            </w:tcMar>
          </w:tcPr>
          <w:p>
            <w:pPr>
              <w:pStyle w:val="Normal"/>
              <w:rPr>
                <w:sz w:val="24"/>
                <w:szCs w:val="24"/>
              </w:rPr>
            </w:pPr>
            <w:r>
              <w:rPr>
                <w:rFonts w:cs="Times New Roman" w:ascii="Times New Roman" w:hAnsi="Times New Roman"/>
                <w:sz w:val="24"/>
                <w:szCs w:val="24"/>
              </w:rPr>
              <w:t xml:space="preserve">Сумма задатка  (руб.) </w:t>
            </w:r>
          </w:p>
        </w:tc>
        <w:tc>
          <w:tcPr>
            <w:tcW w:w="5184" w:type="dxa"/>
            <w:tcBorders>
              <w:top w:val="single" w:sz="2" w:space="0" w:color="000001"/>
              <w:left w:val="single" w:sz="2" w:space="0" w:color="000001"/>
              <w:bottom w:val="single" w:sz="2" w:space="0" w:color="000001"/>
              <w:insideH w:val="single" w:sz="2" w:space="0" w:color="000001"/>
            </w:tcBorders>
            <w:shd w:fill="auto" w:val="clear"/>
            <w:tcMar>
              <w:left w:w="36" w:type="dxa"/>
            </w:tcMar>
          </w:tcPr>
          <w:p>
            <w:pPr>
              <w:pStyle w:val="Normal"/>
              <w:rPr>
                <w:highlight w:val="white"/>
              </w:rPr>
            </w:pPr>
            <w:r>
              <w:rPr>
                <w:rFonts w:cs="Times New Roman" w:ascii="Times New Roman" w:hAnsi="Times New Roman"/>
                <w:sz w:val="24"/>
                <w:szCs w:val="24"/>
                <w:highlight w:val="white"/>
              </w:rPr>
              <w:t>19800</w:t>
            </w:r>
          </w:p>
        </w:tc>
        <w:tc>
          <w:tcPr>
            <w:tcW w:w="48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6" w:type="dxa"/>
            </w:tcMar>
          </w:tcPr>
          <w:p>
            <w:pPr>
              <w:pStyle w:val="Normal"/>
              <w:jc w:val="both"/>
              <w:rPr>
                <w:highlight w:val="white"/>
              </w:rPr>
            </w:pPr>
            <w:r>
              <w:rPr>
                <w:rFonts w:eastAsia="Times New Roman" w:cs="Times New Roman" w:ascii="Times New Roman" w:hAnsi="Times New Roman"/>
                <w:sz w:val="24"/>
                <w:szCs w:val="24"/>
                <w:highlight w:val="white"/>
                <w:lang w:val="ru-RU"/>
              </w:rPr>
              <w:t xml:space="preserve">9400 </w:t>
            </w:r>
          </w:p>
        </w:tc>
      </w:tr>
      <w:tr>
        <w:trPr/>
        <w:tc>
          <w:tcPr>
            <w:tcW w:w="4529" w:type="dxa"/>
            <w:tcBorders>
              <w:top w:val="single" w:sz="2" w:space="0" w:color="000001"/>
              <w:left w:val="single" w:sz="2" w:space="0" w:color="000001"/>
              <w:bottom w:val="single" w:sz="2" w:space="0" w:color="000001"/>
              <w:insideH w:val="single" w:sz="2" w:space="0" w:color="000001"/>
            </w:tcBorders>
            <w:shd w:fill="auto" w:val="clear"/>
            <w:tcMar>
              <w:left w:w="36" w:type="dxa"/>
            </w:tcMar>
          </w:tcPr>
          <w:p>
            <w:pPr>
              <w:pStyle w:val="Normal"/>
              <w:rPr>
                <w:sz w:val="24"/>
                <w:szCs w:val="24"/>
              </w:rPr>
            </w:pPr>
            <w:r>
              <w:rPr>
                <w:rFonts w:cs="Times New Roman" w:ascii="Times New Roman" w:hAnsi="Times New Roman"/>
                <w:sz w:val="24"/>
                <w:szCs w:val="24"/>
              </w:rPr>
              <w:t>Шаг аукциона (руб.)</w:t>
            </w:r>
          </w:p>
        </w:tc>
        <w:tc>
          <w:tcPr>
            <w:tcW w:w="5184" w:type="dxa"/>
            <w:tcBorders>
              <w:top w:val="single" w:sz="2" w:space="0" w:color="000001"/>
              <w:left w:val="single" w:sz="2" w:space="0" w:color="000001"/>
              <w:bottom w:val="single" w:sz="2" w:space="0" w:color="000001"/>
              <w:insideH w:val="single" w:sz="2" w:space="0" w:color="000001"/>
            </w:tcBorders>
            <w:shd w:fill="auto" w:val="clear"/>
            <w:tcMar>
              <w:left w:w="36" w:type="dxa"/>
            </w:tcMar>
          </w:tcPr>
          <w:p>
            <w:pPr>
              <w:pStyle w:val="Normal"/>
              <w:rPr>
                <w:highlight w:val="white"/>
              </w:rPr>
            </w:pPr>
            <w:r>
              <w:rPr>
                <w:rFonts w:cs="Times New Roman" w:ascii="Times New Roman" w:hAnsi="Times New Roman"/>
                <w:sz w:val="24"/>
                <w:szCs w:val="24"/>
                <w:highlight w:val="white"/>
              </w:rPr>
              <w:t>2500</w:t>
            </w:r>
          </w:p>
        </w:tc>
        <w:tc>
          <w:tcPr>
            <w:tcW w:w="48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6" w:type="dxa"/>
            </w:tcMar>
          </w:tcPr>
          <w:p>
            <w:pPr>
              <w:pStyle w:val="Normal"/>
              <w:jc w:val="both"/>
              <w:rPr>
                <w:rFonts w:ascii="Times New Roman" w:hAnsi="Times New Roman" w:eastAsia="Times New Roman" w:cs="Times New Roman"/>
                <w:sz w:val="24"/>
                <w:szCs w:val="24"/>
                <w:highlight w:val="white"/>
                <w:lang w:val="ru-RU"/>
              </w:rPr>
            </w:pPr>
            <w:r>
              <w:rPr>
                <w:rFonts w:eastAsia="Times New Roman" w:cs="Times New Roman" w:ascii="Times New Roman" w:hAnsi="Times New Roman"/>
                <w:sz w:val="24"/>
                <w:szCs w:val="24"/>
                <w:highlight w:val="white"/>
                <w:lang w:val="ru-RU"/>
              </w:rPr>
              <w:t>1000</w:t>
            </w:r>
          </w:p>
        </w:tc>
      </w:tr>
      <w:tr>
        <w:trPr/>
        <w:tc>
          <w:tcPr>
            <w:tcW w:w="4529" w:type="dxa"/>
            <w:tcBorders>
              <w:top w:val="single" w:sz="2" w:space="0" w:color="000001"/>
              <w:left w:val="single" w:sz="2" w:space="0" w:color="000001"/>
              <w:bottom w:val="single" w:sz="2" w:space="0" w:color="000001"/>
              <w:insideH w:val="single" w:sz="2" w:space="0" w:color="000001"/>
            </w:tcBorders>
            <w:shd w:fill="auto" w:val="clear"/>
            <w:tcMar>
              <w:left w:w="36" w:type="dxa"/>
            </w:tcMar>
          </w:tcPr>
          <w:p>
            <w:pPr>
              <w:pStyle w:val="Normal"/>
              <w:rPr>
                <w:sz w:val="24"/>
                <w:szCs w:val="24"/>
              </w:rPr>
            </w:pPr>
            <w:r>
              <w:rPr>
                <w:rFonts w:cs="Times New Roman" w:ascii="Times New Roman" w:hAnsi="Times New Roman"/>
                <w:sz w:val="24"/>
                <w:szCs w:val="24"/>
              </w:rPr>
              <w:t>Реквизиты решения о проведении аукциона</w:t>
            </w:r>
          </w:p>
        </w:tc>
        <w:tc>
          <w:tcPr>
            <w:tcW w:w="5184" w:type="dxa"/>
            <w:tcBorders>
              <w:top w:val="single" w:sz="2" w:space="0" w:color="000001"/>
              <w:left w:val="single" w:sz="2" w:space="0" w:color="000001"/>
              <w:bottom w:val="single" w:sz="2" w:space="0" w:color="000001"/>
              <w:insideH w:val="single" w:sz="2" w:space="0" w:color="000001"/>
            </w:tcBorders>
            <w:shd w:fill="auto" w:val="clear"/>
            <w:tcMar>
              <w:left w:w="36" w:type="dxa"/>
            </w:tcMar>
          </w:tcPr>
          <w:p>
            <w:pPr>
              <w:pStyle w:val="Normal"/>
              <w:rPr/>
            </w:pPr>
            <w:r>
              <w:rPr>
                <w:rFonts w:cs="Times New Roman" w:ascii="Times New Roman" w:hAnsi="Times New Roman"/>
                <w:sz w:val="24"/>
                <w:szCs w:val="24"/>
              </w:rPr>
              <w:t>Распоряжение  администрации муниципального образования «Енотаевский район» о</w:t>
            </w:r>
            <w:r>
              <w:rPr>
                <w:rFonts w:cs="Times New Roman" w:ascii="Times New Roman" w:hAnsi="Times New Roman"/>
                <w:sz w:val="24"/>
                <w:szCs w:val="24"/>
                <w:highlight w:val="white"/>
              </w:rPr>
              <w:t>т 11.05.2018 г. № 228-р</w:t>
            </w:r>
          </w:p>
        </w:tc>
        <w:tc>
          <w:tcPr>
            <w:tcW w:w="48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6" w:type="dxa"/>
            </w:tcMar>
          </w:tcPr>
          <w:p>
            <w:pPr>
              <w:pStyle w:val="Normal"/>
              <w:rPr/>
            </w:pPr>
            <w:r>
              <w:rPr>
                <w:rFonts w:cs="Times New Roman" w:ascii="Times New Roman" w:hAnsi="Times New Roman"/>
                <w:sz w:val="24"/>
                <w:szCs w:val="24"/>
              </w:rPr>
              <w:t>Распоряжение  администрации муниципального образования «Енотаевский район» о</w:t>
            </w:r>
            <w:r>
              <w:rPr>
                <w:rFonts w:cs="Times New Roman" w:ascii="Times New Roman" w:hAnsi="Times New Roman"/>
                <w:sz w:val="24"/>
                <w:szCs w:val="24"/>
                <w:highlight w:val="white"/>
              </w:rPr>
              <w:t>т11.05.2018 г. № 227-р</w:t>
            </w:r>
          </w:p>
        </w:tc>
      </w:tr>
    </w:tbl>
    <w:p>
      <w:pPr>
        <w:pStyle w:val="NormalWeb"/>
        <w:spacing w:lineRule="auto" w:line="240" w:before="0" w:after="0"/>
        <w:ind w:firstLine="284"/>
        <w:rPr>
          <w:sz w:val="24"/>
          <w:szCs w:val="24"/>
        </w:rPr>
      </w:pPr>
      <w:r>
        <w:rPr>
          <w:sz w:val="24"/>
          <w:szCs w:val="24"/>
        </w:rPr>
      </w:r>
    </w:p>
    <w:p>
      <w:pPr>
        <w:pStyle w:val="NormalWeb"/>
        <w:spacing w:lineRule="auto" w:line="240" w:before="0" w:after="0"/>
        <w:ind w:firstLine="284"/>
        <w:rPr/>
      </w:pPr>
      <w:r>
        <w:rPr>
          <w:sz w:val="24"/>
          <w:szCs w:val="24"/>
        </w:rPr>
        <w:t xml:space="preserve">С иными сведениями о земельном участке заявители могут ознакомиться, обратившись по адресу: </w:t>
      </w:r>
      <w:r>
        <w:rPr>
          <w:color w:val="000000"/>
          <w:sz w:val="24"/>
          <w:szCs w:val="24"/>
        </w:rPr>
        <w:t>416200,»  контактный телефон - (885143) 91-4-15 Астраханская область, Енотаевский район, село Енотаевка, улица Кирова/ улица Чернышевского/улица Коминтерна, дом № 60/21 «а»/57 «а  Управление земельных, имущественных отношений и строительства администрации муниципального образования «Енотаевский район».</w:t>
      </w:r>
      <w:r>
        <w:rPr>
          <w:sz w:val="24"/>
          <w:szCs w:val="24"/>
        </w:rPr>
        <w:t xml:space="preserve"> Извещение о проведении аукциона размещено на официальном сайте Российской Федерации </w:t>
      </w:r>
      <w:hyperlink r:id="rId2">
        <w:r>
          <w:rPr>
            <w:rStyle w:val="Style10"/>
            <w:sz w:val="24"/>
            <w:szCs w:val="24"/>
          </w:rPr>
          <w:t>www.torgi.gov.ru</w:t>
        </w:r>
      </w:hyperlink>
      <w:r>
        <w:rPr>
          <w:sz w:val="24"/>
          <w:szCs w:val="24"/>
        </w:rPr>
        <w:t xml:space="preserve">, на сайте АМО  «Енотаевский район»  </w:t>
      </w:r>
      <w:r>
        <w:rPr>
          <w:rFonts w:cs="Times New Roman"/>
          <w:sz w:val="28"/>
          <w:szCs w:val="28"/>
          <w:u w:val="none"/>
        </w:rPr>
        <w:t xml:space="preserve"> </w:t>
      </w:r>
      <w:hyperlink r:id="rId3">
        <w:r>
          <w:rPr>
            <w:rStyle w:val="Style10"/>
            <w:sz w:val="24"/>
            <w:szCs w:val="24"/>
          </w:rPr>
          <w:t>http://www.enotaevka.astr</w:t>
        </w:r>
      </w:hyperlink>
      <w:hyperlink r:id="rId4">
        <w:r>
          <w:rPr>
            <w:rStyle w:val="Style10"/>
            <w:sz w:val="24"/>
            <w:szCs w:val="24"/>
          </w:rPr>
          <w:t>obl</w:t>
        </w:r>
      </w:hyperlink>
      <w:hyperlink r:id="rId5">
        <w:r>
          <w:rPr>
            <w:rStyle w:val="Style10"/>
            <w:sz w:val="24"/>
            <w:szCs w:val="24"/>
          </w:rPr>
          <w:t>.ru</w:t>
        </w:r>
      </w:hyperlink>
      <w:r>
        <w:rPr>
          <w:rStyle w:val="Style10"/>
          <w:rFonts w:cs="Times New Roman"/>
          <w:sz w:val="24"/>
          <w:szCs w:val="24"/>
          <w:u w:val="none"/>
        </w:rPr>
        <w:t>.,</w:t>
      </w:r>
      <w:r>
        <w:rPr>
          <w:sz w:val="24"/>
          <w:szCs w:val="24"/>
        </w:rPr>
        <w:t xml:space="preserve"> </w:t>
      </w:r>
      <w:r>
        <w:rPr>
          <w:bCs/>
          <w:sz w:val="24"/>
          <w:szCs w:val="24"/>
        </w:rPr>
        <w:t>а так же</w:t>
      </w:r>
      <w:r>
        <w:rPr>
          <w:bCs/>
          <w:color w:val="000000"/>
          <w:sz w:val="24"/>
          <w:szCs w:val="24"/>
          <w:highlight w:val="white"/>
        </w:rPr>
        <w:t xml:space="preserve"> </w:t>
      </w:r>
      <w:r>
        <w:rPr>
          <w:rStyle w:val="Style10"/>
          <w:rFonts w:cs="Times New Roman"/>
          <w:bCs/>
          <w:color w:val="000000"/>
          <w:sz w:val="24"/>
          <w:szCs w:val="24"/>
          <w:highlight w:val="white"/>
          <w:u w:val="none"/>
          <w:lang w:val="ru-RU"/>
        </w:rPr>
        <w:t>на сайтах</w:t>
      </w:r>
      <w:r>
        <w:rPr>
          <w:rStyle w:val="Style10"/>
          <w:rFonts w:cs="Times New Roman"/>
          <w:bCs/>
          <w:sz w:val="24"/>
          <w:szCs w:val="24"/>
          <w:u w:val="none"/>
          <w:lang w:val="ru-RU"/>
        </w:rPr>
        <w:t xml:space="preserve"> </w:t>
      </w:r>
      <w:r>
        <w:rPr>
          <w:rFonts w:cs="Times New Roman"/>
          <w:bCs/>
          <w:sz w:val="24"/>
          <w:szCs w:val="24"/>
        </w:rPr>
        <w:t xml:space="preserve"> МО «Село Енотаевка» </w:t>
      </w:r>
      <w:hyperlink r:id="rId6">
        <w:r>
          <w:rPr>
            <w:rStyle w:val="Style10"/>
            <w:rFonts w:cs="Times New Roman"/>
            <w:bCs/>
            <w:sz w:val="24"/>
            <w:szCs w:val="24"/>
          </w:rPr>
          <w:t>http://</w:t>
        </w:r>
      </w:hyperlink>
      <w:r>
        <w:rPr>
          <w:rFonts w:cs="Times New Roman"/>
          <w:bCs/>
          <w:sz w:val="24"/>
          <w:szCs w:val="24"/>
        </w:rPr>
        <w:t xml:space="preserve"> </w:t>
      </w:r>
      <w:r>
        <w:rPr>
          <w:rFonts w:eastAsia="Times New Roman" w:cs="Times New Roman"/>
          <w:bCs/>
          <w:sz w:val="24"/>
          <w:szCs w:val="24"/>
          <w:u w:val="single"/>
          <w:lang w:val="en-US"/>
        </w:rPr>
        <w:t>mo_enotaevka.ru.,</w:t>
      </w:r>
      <w:r>
        <w:rPr>
          <w:rFonts w:eastAsia="Times New Roman" w:cs="Times New Roman"/>
          <w:bCs/>
          <w:sz w:val="24"/>
          <w:szCs w:val="24"/>
          <w:lang w:val="en-US"/>
        </w:rPr>
        <w:t xml:space="preserve"> </w:t>
      </w:r>
      <w:r>
        <w:rPr>
          <w:rFonts w:eastAsia="Times New Roman" w:cs="Times New Roman"/>
          <w:bCs/>
          <w:sz w:val="24"/>
          <w:szCs w:val="24"/>
          <w:lang w:val="ru-RU"/>
        </w:rPr>
        <w:t xml:space="preserve">МО «Средневолжский сельсовет»  </w:t>
      </w:r>
      <w:hyperlink r:id="rId7">
        <w:r>
          <w:rPr>
            <w:rStyle w:val="Style10"/>
            <w:rFonts w:eastAsia="Times New Roman" w:cs="Times New Roman"/>
            <w:bCs/>
            <w:sz w:val="24"/>
            <w:szCs w:val="24"/>
            <w:lang w:val="ru-RU"/>
          </w:rPr>
          <w:t>http:/</w:t>
        </w:r>
      </w:hyperlink>
      <w:r>
        <w:rPr>
          <w:rStyle w:val="Style10"/>
          <w:rFonts w:eastAsia="Times New Roman" w:cs="Times New Roman"/>
          <w:bCs/>
          <w:sz w:val="24"/>
          <w:szCs w:val="24"/>
          <w:lang w:val="ru-RU"/>
        </w:rPr>
        <w:t>/</w:t>
      </w:r>
      <w:r>
        <w:rPr>
          <w:rFonts w:eastAsia="Times New Roman" w:cs="Times New Roman"/>
          <w:bCs/>
          <w:sz w:val="24"/>
          <w:szCs w:val="24"/>
          <w:lang w:val="ru-RU"/>
        </w:rPr>
        <w:t xml:space="preserve"> </w:t>
      </w:r>
      <w:r>
        <w:rPr>
          <w:rFonts w:eastAsia="Times New Roman" w:cs="Times New Roman"/>
          <w:bCs/>
          <w:sz w:val="24"/>
          <w:szCs w:val="24"/>
          <w:lang w:val="en-US"/>
        </w:rPr>
        <w:t>astrobl.ru/srednevolzhskijselsovet/.</w:t>
      </w:r>
    </w:p>
    <w:p>
      <w:pPr>
        <w:pStyle w:val="Normal"/>
        <w:ind w:firstLine="284"/>
        <w:rPr>
          <w:rFonts w:ascii="Times New Roman" w:hAnsi="Times New Roman"/>
          <w:sz w:val="24"/>
          <w:szCs w:val="24"/>
        </w:rPr>
      </w:pPr>
      <w:r>
        <w:rPr>
          <w:rFonts w:ascii="Times New Roman" w:hAnsi="Times New Roman"/>
          <w:sz w:val="24"/>
          <w:szCs w:val="24"/>
        </w:rPr>
      </w:r>
    </w:p>
    <w:p>
      <w:pPr>
        <w:pStyle w:val="Normal"/>
        <w:ind w:left="360" w:hanging="0"/>
        <w:jc w:val="center"/>
        <w:rPr>
          <w:sz w:val="24"/>
          <w:szCs w:val="24"/>
        </w:rPr>
      </w:pPr>
      <w:r>
        <w:rPr>
          <w:rFonts w:ascii="Times New Roman" w:hAnsi="Times New Roman"/>
          <w:b/>
          <w:sz w:val="24"/>
          <w:szCs w:val="24"/>
        </w:rPr>
        <w:t>I</w:t>
      </w:r>
      <w:r>
        <w:rPr>
          <w:rFonts w:ascii="Times New Roman" w:hAnsi="Times New Roman"/>
          <w:b/>
          <w:sz w:val="24"/>
          <w:szCs w:val="24"/>
          <w:lang w:val="en-US"/>
        </w:rPr>
        <w:t>II</w:t>
      </w:r>
      <w:r>
        <w:rPr>
          <w:rFonts w:ascii="Times New Roman" w:hAnsi="Times New Roman"/>
          <w:b/>
          <w:sz w:val="24"/>
          <w:szCs w:val="24"/>
        </w:rPr>
        <w:t>. Условия участия в аукционе</w:t>
      </w:r>
    </w:p>
    <w:p>
      <w:pPr>
        <w:pStyle w:val="Normal"/>
        <w:jc w:val="center"/>
        <w:rPr>
          <w:sz w:val="24"/>
          <w:szCs w:val="24"/>
        </w:rPr>
      </w:pPr>
      <w:r>
        <w:rPr>
          <w:rFonts w:ascii="Times New Roman" w:hAnsi="Times New Roman"/>
          <w:b/>
          <w:i/>
          <w:sz w:val="24"/>
          <w:szCs w:val="24"/>
        </w:rPr>
        <w:t>1.Общие условия</w:t>
      </w:r>
    </w:p>
    <w:p>
      <w:pPr>
        <w:pStyle w:val="Normal"/>
        <w:rPr/>
      </w:pPr>
      <w:r>
        <w:rPr>
          <w:rFonts w:ascii="Times New Roman" w:hAnsi="Times New Roman"/>
          <w:sz w:val="24"/>
          <w:szCs w:val="24"/>
        </w:rPr>
        <w:t>Лица, желающие участвовать в аукционе по продаже земельных участков (далее - заявители), обязаны осуществить следующие действия:</w:t>
      </w:r>
    </w:p>
    <w:p>
      <w:pPr>
        <w:pStyle w:val="Normal"/>
        <w:rPr/>
      </w:pPr>
      <w:r>
        <w:rPr>
          <w:rFonts w:ascii="Times New Roman" w:hAnsi="Times New Roman"/>
          <w:sz w:val="24"/>
          <w:szCs w:val="24"/>
        </w:rPr>
        <w:t>-    внести задаток на счет Организатора аукциона в указанном в настоящем информационном сообще</w:t>
        <w:softHyphen/>
        <w:t>нии порядке;</w:t>
      </w:r>
    </w:p>
    <w:p>
      <w:pPr>
        <w:pStyle w:val="Normal"/>
        <w:rPr/>
      </w:pPr>
      <w:r>
        <w:rPr>
          <w:rFonts w:ascii="Times New Roman" w:hAnsi="Times New Roman"/>
          <w:sz w:val="24"/>
          <w:szCs w:val="24"/>
        </w:rPr>
        <w:t xml:space="preserve">-    в установленном порядке подать заявку по установленной Организатором аукциона форме. </w:t>
      </w:r>
      <w:r>
        <w:rPr>
          <w:rFonts w:ascii="Times New Roman" w:hAnsi="Times New Roman"/>
          <w:sz w:val="24"/>
          <w:szCs w:val="24"/>
          <w:lang w:val="ru-RU"/>
        </w:rPr>
        <w:t>Участниками аукциона могут являться только граждане.</w:t>
      </w:r>
    </w:p>
    <w:p>
      <w:pPr>
        <w:pStyle w:val="BodyText2"/>
        <w:spacing w:lineRule="auto" w:line="276"/>
        <w:rPr/>
      </w:pPr>
      <w:r>
        <w:rPr>
          <w:sz w:val="24"/>
          <w:szCs w:val="24"/>
        </w:rPr>
        <w:t>Обязанность доказать свое право на участие в аукционе возлагается на заявителя.</w:t>
      </w:r>
    </w:p>
    <w:p>
      <w:pPr>
        <w:pStyle w:val="Normal"/>
        <w:spacing w:before="60" w:after="200"/>
        <w:rPr>
          <w:rFonts w:ascii="Times New Roman" w:hAnsi="Times New Roman"/>
          <w:sz w:val="24"/>
          <w:szCs w:val="24"/>
        </w:rPr>
      </w:pPr>
      <w:r>
        <w:rPr>
          <w:rFonts w:ascii="Times New Roman" w:hAnsi="Times New Roman"/>
          <w:sz w:val="24"/>
          <w:szCs w:val="24"/>
        </w:rPr>
      </w:r>
    </w:p>
    <w:p>
      <w:pPr>
        <w:pStyle w:val="Normal"/>
        <w:tabs>
          <w:tab w:val="left" w:pos="284" w:leader="none"/>
          <w:tab w:val="left" w:pos="709" w:leader="none"/>
        </w:tabs>
        <w:jc w:val="center"/>
        <w:rPr>
          <w:sz w:val="24"/>
          <w:szCs w:val="24"/>
        </w:rPr>
      </w:pPr>
      <w:r>
        <w:rPr>
          <w:rFonts w:ascii="Times New Roman" w:hAnsi="Times New Roman"/>
          <w:b/>
          <w:sz w:val="24"/>
          <w:szCs w:val="24"/>
        </w:rPr>
        <w:t>2. Порядок приема заявок на участие в аукционе</w:t>
      </w:r>
    </w:p>
    <w:p>
      <w:pPr>
        <w:pStyle w:val="Style19"/>
        <w:rPr>
          <w:sz w:val="24"/>
          <w:szCs w:val="24"/>
        </w:rPr>
      </w:pPr>
      <w:r>
        <w:rPr>
          <w:rFonts w:ascii="Times New Roman" w:hAnsi="Times New Roman"/>
          <w:sz w:val="24"/>
          <w:szCs w:val="24"/>
        </w:rPr>
        <w:t>Один заявитель вправе подать только одну заявку на участие в аукционе. Заявка, на участие в аукционе, поступившая по истечении срока приема заявок, возвращается заявителю в день ее поступления. Заявители представляют в установленный в извещении о проведении  аукциона срок следующие документы:</w:t>
      </w:r>
    </w:p>
    <w:p>
      <w:pPr>
        <w:pStyle w:val="Style19"/>
        <w:widowControl w:val="false"/>
        <w:suppressAutoHyphens w:val="true"/>
        <w:overflowPunct w:val="true"/>
        <w:bidi w:val="0"/>
        <w:ind w:left="0" w:right="0" w:hanging="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pPr>
        <w:pStyle w:val="Style19"/>
        <w:widowControl w:val="false"/>
        <w:suppressAutoHyphens w:val="true"/>
        <w:overflowPunct w:val="true"/>
        <w:bidi w:val="0"/>
        <w:ind w:left="0" w:right="0" w:hanging="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2) копии документов, удостоверяющих личность заявителя (для граждан);</w:t>
      </w:r>
    </w:p>
    <w:p>
      <w:pPr>
        <w:pStyle w:val="Style19"/>
        <w:widowControl w:val="false"/>
        <w:suppressAutoHyphens w:val="true"/>
        <w:overflowPunct w:val="true"/>
        <w:bidi w:val="0"/>
        <w:ind w:left="0" w:right="0" w:hanging="0"/>
        <w:jc w:val="both"/>
        <w:rPr/>
      </w:pPr>
      <w:r>
        <w:rPr>
          <w:rFonts w:ascii="Times New Roman" w:hAnsi="Times New Roman"/>
          <w:sz w:val="24"/>
          <w:szCs w:val="24"/>
        </w:rPr>
        <w:t xml:space="preserve"> </w:t>
      </w:r>
      <w:r>
        <w:rPr>
          <w:rFonts w:ascii="Times New Roman" w:hAnsi="Times New Roman"/>
          <w:sz w:val="24"/>
          <w:szCs w:val="24"/>
        </w:rPr>
        <w:t>3)  документы, подтверждающие внесение задатка.</w:t>
      </w:r>
    </w:p>
    <w:p>
      <w:pPr>
        <w:pStyle w:val="Style19"/>
        <w:rPr>
          <w:sz w:val="24"/>
          <w:szCs w:val="24"/>
        </w:rPr>
      </w:pPr>
      <w:r>
        <w:rPr>
          <w:rFonts w:ascii="Times New Roman" w:hAnsi="Times New Roman"/>
          <w:sz w:val="24"/>
          <w:szCs w:val="24"/>
        </w:rPr>
        <w:t xml:space="preserve">Представление документов, подтверждающих внесение задатка, признается заключением соглашения о задатке. </w:t>
      </w:r>
      <w:r>
        <w:rPr>
          <w:rFonts w:ascii="Times New Roman" w:hAnsi="Times New Roman"/>
          <w:bCs/>
          <w:sz w:val="24"/>
          <w:szCs w:val="24"/>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pPr>
        <w:pStyle w:val="FR1"/>
        <w:spacing w:lineRule="auto" w:line="276" w:before="60" w:after="200"/>
        <w:ind w:left="440" w:hanging="0"/>
        <w:jc w:val="center"/>
        <w:rPr>
          <w:sz w:val="24"/>
          <w:szCs w:val="24"/>
        </w:rPr>
      </w:pPr>
      <w:r>
        <w:rPr>
          <w:i w:val="false"/>
          <w:sz w:val="24"/>
          <w:szCs w:val="24"/>
        </w:rPr>
        <w:t>3 Порядок внесения задатка и его возврата</w:t>
      </w:r>
    </w:p>
    <w:p>
      <w:pPr>
        <w:pStyle w:val="Style19"/>
        <w:widowControl w:val="false"/>
        <w:suppressAutoHyphens w:val="true"/>
        <w:overflowPunct w:val="true"/>
        <w:bidi w:val="0"/>
        <w:ind w:left="0" w:right="0" w:hanging="0"/>
        <w:jc w:val="both"/>
        <w:rPr/>
      </w:pPr>
      <w:r>
        <w:rPr>
          <w:rFonts w:ascii="Times New Roman" w:hAnsi="Times New Roman"/>
          <w:sz w:val="24"/>
          <w:szCs w:val="24"/>
        </w:rPr>
        <w:t>Для участия в аукционе заявителю необходимо внести задаток в размере 20% от начальной цены предмета аукциона.</w:t>
      </w:r>
    </w:p>
    <w:p>
      <w:pPr>
        <w:pStyle w:val="Style19"/>
        <w:rPr/>
      </w:pPr>
      <w:r>
        <w:rPr>
          <w:rFonts w:ascii="Times New Roman" w:hAnsi="Times New Roman"/>
          <w:b w:val="false"/>
          <w:i w:val="false"/>
          <w:sz w:val="24"/>
          <w:szCs w:val="24"/>
        </w:rPr>
        <w:t xml:space="preserve">Задаток вносится на счет организатора аукциона безналичным путем: </w:t>
      </w:r>
      <w:r>
        <w:rPr>
          <w:rFonts w:ascii="Times New Roman" w:hAnsi="Times New Roman"/>
          <w:b w:val="false"/>
          <w:i w:val="false"/>
          <w:color w:val="000000"/>
          <w:sz w:val="24"/>
          <w:szCs w:val="24"/>
        </w:rPr>
        <w:t xml:space="preserve">УФК по Астраханской области ( Управление земельных, имущественных отношений и строительства администрации муниципального образования « Енотаевский район ») </w:t>
      </w:r>
      <w:r>
        <w:rPr>
          <w:rFonts w:ascii="Times New Roman" w:hAnsi="Times New Roman"/>
          <w:b w:val="false"/>
          <w:i w:val="false"/>
          <w:sz w:val="24"/>
          <w:szCs w:val="24"/>
        </w:rPr>
        <w:t>ИНН 3024000911;КПП 302401001;ОГРН 1113024000550 ;ОКТМО (по поселению уточнить);Л/С 05253395360;Р/С 40302810900003000108;</w:t>
      </w:r>
      <w:r>
        <w:rPr>
          <w:rFonts w:ascii="Times New Roman" w:hAnsi="Times New Roman"/>
          <w:b w:val="false"/>
          <w:sz w:val="24"/>
          <w:szCs w:val="24"/>
        </w:rPr>
        <w:t xml:space="preserve"> </w:t>
      </w:r>
      <w:r>
        <w:rPr>
          <w:rFonts w:ascii="Times New Roman" w:hAnsi="Times New Roman"/>
          <w:b w:val="false"/>
          <w:i w:val="false"/>
          <w:sz w:val="24"/>
          <w:szCs w:val="24"/>
        </w:rPr>
        <w:t xml:space="preserve">КБК (код бюджетной классификации) 20311406013050000430; БИК 041203001 Отделение по Астраханской области Южного главного управления Центрального банка Российской Федерации;   отделение - Астрахань) и должен поступить на указанный счет </w:t>
      </w:r>
      <w:r>
        <w:rPr>
          <w:rFonts w:ascii="Times New Roman" w:hAnsi="Times New Roman"/>
          <w:b w:val="false"/>
          <w:i w:val="false"/>
          <w:sz w:val="24"/>
          <w:szCs w:val="24"/>
          <w:u w:val="none"/>
        </w:rPr>
        <w:t xml:space="preserve"> не позднее </w:t>
      </w:r>
      <w:r>
        <w:rPr>
          <w:rFonts w:ascii="Times New Roman" w:hAnsi="Times New Roman"/>
          <w:b/>
          <w:bCs/>
          <w:i w:val="false"/>
          <w:sz w:val="24"/>
          <w:szCs w:val="24"/>
          <w:u w:val="none"/>
        </w:rPr>
        <w:t>18 июня  2018 г.</w:t>
      </w:r>
    </w:p>
    <w:p>
      <w:pPr>
        <w:pStyle w:val="Style19"/>
        <w:widowControl w:val="false"/>
        <w:suppressAutoHyphens w:val="true"/>
        <w:overflowPunct w:val="true"/>
        <w:bidi w:val="0"/>
        <w:ind w:left="0" w:right="0" w:hanging="0"/>
        <w:jc w:val="both"/>
        <w:rPr>
          <w:rFonts w:ascii="Times New Roman" w:hAnsi="Times New Roman"/>
          <w:sz w:val="24"/>
          <w:szCs w:val="24"/>
        </w:rPr>
      </w:pPr>
      <w:r>
        <w:rPr>
          <w:rFonts w:ascii="Times New Roman" w:hAnsi="Times New Roman"/>
          <w:sz w:val="24"/>
          <w:szCs w:val="24"/>
        </w:rPr>
        <w:t>Назначение платежа: задаток для участия в аукционе по продаже земельных участков.</w:t>
      </w:r>
    </w:p>
    <w:p>
      <w:pPr>
        <w:pStyle w:val="Style19"/>
        <w:widowControl w:val="false"/>
        <w:suppressAutoHyphens w:val="true"/>
        <w:overflowPunct w:val="true"/>
        <w:bidi w:val="0"/>
        <w:ind w:left="0" w:right="0" w:hanging="0"/>
        <w:jc w:val="both"/>
        <w:rPr>
          <w:rFonts w:ascii="Times New Roman" w:hAnsi="Times New Roman"/>
          <w:sz w:val="24"/>
          <w:szCs w:val="24"/>
        </w:rPr>
      </w:pPr>
      <w:r>
        <w:rPr>
          <w:rFonts w:ascii="Times New Roman" w:hAnsi="Times New Roman"/>
          <w:sz w:val="24"/>
          <w:szCs w:val="24"/>
        </w:rPr>
        <w:t xml:space="preserve">Документом, подтверждающим поступление задатка на счет Организатора аукциона, является выписка с этого счета. </w:t>
      </w:r>
    </w:p>
    <w:p>
      <w:pPr>
        <w:pStyle w:val="Style19"/>
        <w:widowControl w:val="false"/>
        <w:suppressAutoHyphens w:val="true"/>
        <w:overflowPunct w:val="true"/>
        <w:bidi w:val="0"/>
        <w:ind w:left="0" w:right="0" w:hanging="0"/>
        <w:jc w:val="both"/>
        <w:rPr>
          <w:rFonts w:ascii="Times New Roman" w:hAnsi="Times New Roman"/>
          <w:sz w:val="24"/>
          <w:szCs w:val="24"/>
        </w:rPr>
      </w:pPr>
      <w:r>
        <w:rPr>
          <w:rFonts w:ascii="Times New Roman" w:hAnsi="Times New Roman"/>
          <w:sz w:val="24"/>
          <w:szCs w:val="24"/>
        </w:rPr>
        <w:t>Предоставление документов, подтверждающих внесение задатка, признается заключением соглашения о задатке.</w:t>
      </w:r>
    </w:p>
    <w:p>
      <w:pPr>
        <w:pStyle w:val="Style19"/>
        <w:rPr>
          <w:sz w:val="24"/>
          <w:szCs w:val="24"/>
        </w:rPr>
      </w:pPr>
      <w:r>
        <w:rPr>
          <w:rFonts w:ascii="Times New Roman" w:hAnsi="Times New Roman"/>
          <w:sz w:val="24"/>
          <w:szCs w:val="24"/>
        </w:rPr>
        <w:t>Задаток возвращается заявителю в следующих случаях и порядке:</w:t>
      </w:r>
    </w:p>
    <w:p>
      <w:pPr>
        <w:pStyle w:val="Style19"/>
        <w:rPr>
          <w:sz w:val="24"/>
          <w:szCs w:val="24"/>
        </w:rPr>
      </w:pPr>
      <w:r>
        <w:rPr>
          <w:rFonts w:ascii="Times New Roman" w:hAnsi="Times New Roman"/>
          <w:sz w:val="24"/>
          <w:szCs w:val="24"/>
        </w:rPr>
        <w:t>- в случае если заявитель не допущен к участию в аукционе, Организатор аукциона обязан вернуть ему внесенный им задаток в течение трех рабочих дней со дня оформления протокола приема заявок на участие в аукционе;</w:t>
      </w:r>
    </w:p>
    <w:p>
      <w:pPr>
        <w:pStyle w:val="Normal"/>
        <w:rPr>
          <w:sz w:val="24"/>
          <w:szCs w:val="24"/>
        </w:rPr>
      </w:pPr>
      <w:r>
        <w:rPr>
          <w:rFonts w:ascii="Times New Roman" w:hAnsi="Times New Roman"/>
          <w:sz w:val="24"/>
          <w:szCs w:val="24"/>
        </w:rPr>
        <w:t>- в случае отзыва заявки на участие в аукционе заявителем до дня окончания срока приема заявок, организатор аукциона обязан возвратить ему задаток в течение трех рабочих дней со дня поступления уведомления об отзыве заявки;</w:t>
      </w:r>
    </w:p>
    <w:p>
      <w:pPr>
        <w:pStyle w:val="Normal"/>
        <w:rPr>
          <w:sz w:val="24"/>
          <w:szCs w:val="24"/>
        </w:rPr>
      </w:pPr>
      <w:r>
        <w:rPr>
          <w:rFonts w:ascii="Times New Roman" w:hAnsi="Times New Roman"/>
          <w:sz w:val="24"/>
          <w:szCs w:val="24"/>
        </w:rPr>
        <w:t>-  в случаях отзыва заявки заявителем позднее дня окончания срока приема заявок, а также, лицом участвовавшим в аукционе, но не победившим в нем  в течение трех рабочих дней со дня подписания протокола о результатах аукциона, организатор аукциона обязан возвратить задатки ;</w:t>
      </w:r>
    </w:p>
    <w:p>
      <w:pPr>
        <w:pStyle w:val="Normal"/>
        <w:tabs>
          <w:tab w:val="left" w:pos="284" w:leader="none"/>
        </w:tabs>
        <w:rPr>
          <w:sz w:val="24"/>
          <w:szCs w:val="24"/>
        </w:rPr>
      </w:pPr>
      <w:r>
        <w:rPr>
          <w:rFonts w:ascii="Times New Roman" w:hAnsi="Times New Roman"/>
          <w:sz w:val="24"/>
          <w:szCs w:val="24"/>
        </w:rPr>
        <w:t xml:space="preserve">- в случае принятия Уполномоченным органом решения об отказе в  проведения аукциона </w:t>
      </w:r>
      <w:bookmarkStart w:id="0" w:name="__DdeLink__750_1244942240"/>
      <w:bookmarkEnd w:id="0"/>
      <w:r>
        <w:rPr>
          <w:rFonts w:ascii="Times New Roman" w:hAnsi="Times New Roman"/>
          <w:sz w:val="24"/>
          <w:szCs w:val="24"/>
        </w:rPr>
        <w:t>задаток возвращается заявителям и участникам аукциона в течение трех дней со дня принятия такого решения.</w:t>
      </w:r>
    </w:p>
    <w:p>
      <w:pPr>
        <w:pStyle w:val="Normal"/>
        <w:tabs>
          <w:tab w:val="left" w:pos="284" w:leader="none"/>
          <w:tab w:val="left" w:pos="709" w:leader="none"/>
        </w:tabs>
        <w:rPr/>
      </w:pPr>
      <w:r>
        <w:rPr>
          <w:rFonts w:ascii="Times New Roman" w:hAnsi="Times New Roman"/>
          <w:sz w:val="24"/>
          <w:szCs w:val="24"/>
        </w:rPr>
        <w:t xml:space="preserve">Во всех случаях задаток возвращается безналичным путем на счет, указанный в заявке. 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 13,14ст. 39.12 Земельного Кодекса РФ, </w:t>
      </w:r>
      <w:r>
        <w:rPr>
          <w:rFonts w:ascii="Times New Roman" w:hAnsi="Times New Roman"/>
          <w:b/>
          <w:bCs/>
          <w:sz w:val="24"/>
          <w:szCs w:val="24"/>
        </w:rPr>
        <w:t>з</w:t>
      </w:r>
      <w:r>
        <w:rPr>
          <w:rFonts w:ascii="Times New Roman" w:hAnsi="Times New Roman"/>
          <w:b w:val="false"/>
          <w:bCs w:val="false"/>
          <w:sz w:val="24"/>
          <w:szCs w:val="24"/>
        </w:rPr>
        <w:t>асчитывается в оплату приобретаемого земельного участка.</w:t>
      </w:r>
      <w:r>
        <w:rPr>
          <w:rFonts w:ascii="Times New Roman" w:hAnsi="Times New Roman"/>
          <w:sz w:val="24"/>
          <w:szCs w:val="24"/>
        </w:rPr>
        <w:t xml:space="preserve"> Задатки, внесенные этими лицами, не заключившими в установленном порядке договор купли- продажи земельного участка вследствие уклонения от заключения договора, не возвращаются.</w:t>
      </w:r>
    </w:p>
    <w:p>
      <w:pPr>
        <w:pStyle w:val="Normal"/>
        <w:jc w:val="center"/>
        <w:rPr>
          <w:sz w:val="24"/>
          <w:szCs w:val="24"/>
        </w:rPr>
      </w:pPr>
      <w:r>
        <w:rPr>
          <w:rFonts w:ascii="Times New Roman" w:hAnsi="Times New Roman"/>
          <w:b/>
          <w:sz w:val="24"/>
          <w:szCs w:val="24"/>
        </w:rPr>
        <w:t>4. Определение участников аукциона</w:t>
      </w:r>
    </w:p>
    <w:p>
      <w:pPr>
        <w:pStyle w:val="Style19"/>
        <w:rPr>
          <w:sz w:val="24"/>
          <w:szCs w:val="24"/>
        </w:rPr>
      </w:pPr>
      <w:r>
        <w:rPr>
          <w:rFonts w:ascii="Times New Roman" w:hAnsi="Times New Roman"/>
          <w:sz w:val="24"/>
          <w:szCs w:val="24"/>
        </w:rPr>
        <w:t>В указанный в настоящем информационном сообщении день рассмотрения заявок на участие в аукционе Комиссия по подготовке организации и проведению аукционов по продаже земельных участков или аукциона на право заключения договоров аренды земельных участков, находящихся в собственности муниципального образования  «Енотаевский район», а так же земельных участков государственная собственность на которые не разграничена, расположенных на территории муниципального образования «Енотаевский район»  (далее - Комиссия ) рассматривает заявки и документы заявителей и устанавливает факт поступления на счет Организатора аукциона  установ</w:t>
        <w:softHyphen/>
        <w:t>ленных сумм задатков. При  рассмотрении заявок и документов Комиссия ведет протокол рассмотрения заявок на участие в аукционе, который содержит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Протокол рассмотрения заявок на участие в аукционе подписывается организатором аукциона не позднее чем в течении одного дня со дня их рассмотрения и размещается на официальном сайте не  позднее чем на следующий день после подписания протокола. Заявитель не допускается к участию в аукционе в следующих случаях:</w:t>
      </w:r>
    </w:p>
    <w:p>
      <w:pPr>
        <w:pStyle w:val="Style19"/>
        <w:rPr>
          <w:sz w:val="24"/>
          <w:szCs w:val="24"/>
        </w:rPr>
      </w:pPr>
      <w:r>
        <w:rPr>
          <w:rFonts w:ascii="Times New Roman" w:hAnsi="Times New Roman"/>
          <w:sz w:val="24"/>
          <w:szCs w:val="24"/>
        </w:rPr>
        <w:t>- непредставление необходимых для участия в аукционе документов или представление недостоверных сведений;</w:t>
      </w:r>
    </w:p>
    <w:p>
      <w:pPr>
        <w:pStyle w:val="Style19"/>
        <w:rPr>
          <w:sz w:val="24"/>
          <w:szCs w:val="24"/>
        </w:rPr>
      </w:pPr>
      <w:r>
        <w:rPr>
          <w:rFonts w:ascii="Times New Roman" w:hAnsi="Times New Roman"/>
          <w:sz w:val="24"/>
          <w:szCs w:val="24"/>
        </w:rPr>
        <w:t>- не поступление задатка на счет Организатора аукциона, указанного в настоящем информационном сообщении, на дату рассмотрения заявок на участие в аукционе;</w:t>
      </w:r>
    </w:p>
    <w:p>
      <w:pPr>
        <w:pStyle w:val="Style19"/>
        <w:rPr>
          <w:sz w:val="24"/>
          <w:szCs w:val="24"/>
        </w:rPr>
      </w:pPr>
      <w:r>
        <w:rPr>
          <w:rFonts w:ascii="Times New Roman" w:hAnsi="Times New Roman"/>
          <w:sz w:val="24"/>
          <w:szCs w:val="24"/>
        </w:rPr>
        <w:t>-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или приобрести земельный участок в собственность;</w:t>
      </w:r>
    </w:p>
    <w:p>
      <w:pPr>
        <w:pStyle w:val="Style19"/>
        <w:rPr>
          <w:sz w:val="24"/>
          <w:szCs w:val="24"/>
        </w:rPr>
      </w:pPr>
      <w:r>
        <w:rPr>
          <w:rFonts w:ascii="Times New Roman" w:hAnsi="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 Заявитель, признанный участником аукциона, становится участником аукциона с даты подписания организатором аукциона протокола рассмотрения заявок.</w:t>
      </w:r>
    </w:p>
    <w:p>
      <w:pPr>
        <w:pStyle w:val="Style19"/>
        <w:rPr>
          <w:sz w:val="24"/>
          <w:szCs w:val="24"/>
        </w:rPr>
      </w:pPr>
      <w:r>
        <w:rPr>
          <w:rFonts w:ascii="Times New Roman" w:hAnsi="Times New Roman"/>
          <w:sz w:val="24"/>
          <w:szCs w:val="24"/>
        </w:rPr>
        <w:t xml:space="preserve"> </w:t>
      </w:r>
      <w:r>
        <w:rPr>
          <w:rFonts w:ascii="Times New Roman" w:hAnsi="Times New Roman"/>
          <w:sz w:val="24"/>
          <w:szCs w:val="24"/>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направляет заявителю три экземпляра подписанного проекта договора купли- продажи земельного участка.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купли- продажи земельного участка. </w:t>
      </w:r>
    </w:p>
    <w:p>
      <w:pPr>
        <w:pStyle w:val="Style19"/>
        <w:numPr>
          <w:ilvl w:val="4"/>
          <w:numId w:val="2"/>
        </w:numPr>
        <w:jc w:val="center"/>
        <w:rPr>
          <w:sz w:val="24"/>
          <w:szCs w:val="24"/>
        </w:rPr>
      </w:pPr>
      <w:r>
        <w:rPr>
          <w:rFonts w:ascii="Times New Roman" w:hAnsi="Times New Roman"/>
          <w:b/>
          <w:bCs/>
          <w:sz w:val="24"/>
          <w:szCs w:val="24"/>
        </w:rPr>
        <w:t>5. Порядок проведения аукциона</w:t>
      </w:r>
    </w:p>
    <w:p>
      <w:pPr>
        <w:pStyle w:val="Normal"/>
        <w:spacing w:before="20" w:after="200"/>
        <w:jc w:val="both"/>
        <w:rPr/>
      </w:pPr>
      <w:r>
        <w:rPr>
          <w:rFonts w:ascii="Times New Roman" w:hAnsi="Times New Roman"/>
          <w:sz w:val="24"/>
          <w:szCs w:val="24"/>
        </w:rPr>
        <w:t>Аукцион начинается в установленный в настоящем информационном сообщении день и час с объявления уполномоченным представителем Организатора аукциона об открытии аукциона с оглашения списка участников аукциона по лотам, также с приглашения  получить карточки участников аукциона с номером, присвоенным Организатором аукциона, и занять свои места в зале проведения аукциона, номер участника устанавливается  в  зависимости от  даты подачи заявки  и количества лотов на  обратной стороне карточки участник аукциона ставит подпись об ознакомлении с условиями проведения аукциона. По завершению аукциона карточки возвращаются организатору аукциона. Аукцион проводит аукционист в присутствии Комиссии, которая решает все организационные вопросы и обеспечивает порядок при проведении аукциона. После получения участниками аукциона карточек и занятия мест в зале председатель Комиссии представляет аукциониста, который разъясняет правила и конкретные особенности проведения аукциона, оглашает количество лотов, наименование имущества, выставленного на аукцион, его основные характеристики, начальную цену предмета аукциона по пр</w:t>
      </w:r>
      <w:r>
        <w:rPr>
          <w:rFonts w:ascii="Times New Roman" w:hAnsi="Times New Roman"/>
          <w:sz w:val="24"/>
          <w:szCs w:val="24"/>
        </w:rPr>
        <w:t>о</w:t>
      </w:r>
      <w:r>
        <w:rPr>
          <w:rFonts w:ascii="Times New Roman" w:hAnsi="Times New Roman"/>
          <w:sz w:val="24"/>
          <w:szCs w:val="24"/>
        </w:rPr>
        <w:t>даже земельного участка и шаг аукциона. Шаг аукциона не изменяется в течение всего аукциона. После оглашения аукционистом начальной цены предмета аукциона  по ЛОТУ  участникам аукциона предлагается заявить эту цену путем поднятия карточек. Если ни один из участников не заявит предложенную цену путем поднятия карточки участника аукциона, аукционист повторяет предложение заявить начальную цену еще два раза. Если до последнего повторения ни один из участников не заявит начальную цену путем поднятия карточки участника аукциона, аукцион признается несостоявшимся. После заявления участниками аукциона начальной цены предмета аукциона  по продаже земельного участка, аукционист предлагает участникам заявлять свои предложения по цене превышающей начальную цену. Каждая последующая цена, превышающая предыдущую цену на шаг аукциона, заявляется участниками путем поднятия карточек. В случае заявления цены, превышающей предыдущую цену больше, чем на шаг аукциона и кратной шагу аукциона, эта цена заявляется участником путем поднятия карточки и оглашения цены. Участники не вправе иными способами заявлять свои предложения по цене. Аукционист называет номер карточки участника, который первым заявил начальную цену или последующую цену, указывает на этого участника и объявляет заявленную цену. При отсутствии предложений на повышение цены со стороны иных участников аукционист повторяет эту цену три раза. Если после троекратного объявления заявленной цены ни один из участников аукциона не поднял карточку и не заявил последующую цену, аукцион завершается. По завершении аукциона аукционист объявляет о продаже земельного участка, называет его цену и номер карточки победителя аукциона. Победителем аукциона признается участник аукциона, предложивший наибольшую цену за земельный участок.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Результаты аукциона оформляются протоколом о результатах аукциона, который является документом, удостоверяющим право победителя на заключение договора купли- продажи земельного участка. Уведомление о победе на аукционе, протокол о результатах аукциона выдаются победителю аукциона или его полномочному представителю под расписку. Протокол  о  результатах аукциона размещается на официальном сайте в течении одного рабочего дня со дня подписания протокола.</w:t>
      </w:r>
    </w:p>
    <w:p>
      <w:pPr>
        <w:pStyle w:val="Normal"/>
        <w:jc w:val="center"/>
        <w:rPr>
          <w:sz w:val="24"/>
          <w:szCs w:val="24"/>
        </w:rPr>
      </w:pPr>
      <w:r>
        <w:rPr>
          <w:rFonts w:ascii="Times New Roman" w:hAnsi="Times New Roman"/>
          <w:b/>
          <w:sz w:val="24"/>
          <w:szCs w:val="24"/>
        </w:rPr>
        <w:t>6. Порядок заключения договора купли- продажи по итогам аукциона</w:t>
      </w:r>
    </w:p>
    <w:p>
      <w:pPr>
        <w:pStyle w:val="Normal"/>
        <w:ind w:firstLine="720"/>
        <w:jc w:val="both"/>
        <w:rPr>
          <w:sz w:val="24"/>
          <w:szCs w:val="24"/>
        </w:rPr>
      </w:pPr>
      <w:r>
        <w:rPr>
          <w:rFonts w:ascii="Times New Roman" w:hAnsi="Times New Roman"/>
          <w:sz w:val="24"/>
          <w:szCs w:val="24"/>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 продажи земельного участка в десятидневный срок со дня  составления протокола о результатах аукциона. Если договор купли- продажи земельного участка в течение 30 дней со дня направления победителю аукциона проекта договора купли- продажи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предпоследние предложение о цене предмета аукциона, по цене предложенной победителем аукциона. В случае, если в течение 30 дней со дня  направления участнику аукциона, который сделал  предпоследние предложение о цене предмета аукциона, проекта  договора купли- продажи земельного участка этот участник не предоставил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 Подписанный Договор подлежит государственной регистрации в органе, осуществляющем государственную регистрацию прав на недвижимое имущество и сделок с ним. </w:t>
      </w:r>
      <w:r>
        <w:rPr>
          <w:rFonts w:ascii="Times New Roman" w:hAnsi="Times New Roman"/>
          <w:color w:val="000000"/>
          <w:sz w:val="24"/>
          <w:szCs w:val="24"/>
        </w:rPr>
        <w:t xml:space="preserve">Внесенный победителем аукциона задаток засчитывается в оплату приобретаемого  земельного участка. </w:t>
      </w:r>
      <w:r>
        <w:rPr>
          <w:rFonts w:ascii="Times New Roman" w:hAnsi="Times New Roman"/>
          <w:sz w:val="24"/>
          <w:szCs w:val="24"/>
        </w:rPr>
        <w:t>Сведения о победителе аукциона, уклонившегося от заключения договора купли- продажи земельного участка, и об иных лицах, с которыми договор купли- продажи заключается в соответствии с пунктом 13,14 или 20 статьи 39.12 Земельного кодекса РФ и которые уклонились от его заключения, включаются в реестр недобросовестных участников аукциона.</w:t>
      </w:r>
    </w:p>
    <w:p>
      <w:pPr>
        <w:pStyle w:val="Normal"/>
        <w:spacing w:before="80" w:after="200"/>
        <w:jc w:val="center"/>
        <w:rPr/>
      </w:pPr>
      <w:r>
        <w:rPr>
          <w:rFonts w:ascii="Times New Roman" w:hAnsi="Times New Roman"/>
          <w:b/>
          <w:sz w:val="24"/>
          <w:szCs w:val="24"/>
        </w:rPr>
        <w:t>7. Заключительные положения</w:t>
      </w:r>
    </w:p>
    <w:p>
      <w:pPr>
        <w:pStyle w:val="Normal"/>
        <w:spacing w:before="80" w:after="200"/>
        <w:rPr>
          <w:sz w:val="24"/>
          <w:szCs w:val="24"/>
        </w:rPr>
      </w:pPr>
      <w:r>
        <w:rPr>
          <w:rFonts w:ascii="Times New Roman" w:hAnsi="Times New Roman"/>
          <w:sz w:val="24"/>
          <w:szCs w:val="24"/>
        </w:rPr>
        <w:t>Все вопросы, касающиеся проведения аукциона, не нашедшие отражения в настоящем извещении, регулируются законодательством Российской Федерации.</w:t>
      </w:r>
    </w:p>
    <w:p>
      <w:pPr>
        <w:pStyle w:val="Normal"/>
        <w:spacing w:before="80" w:after="200"/>
        <w:ind w:left="0" w:right="0" w:hanging="0"/>
        <w:jc w:val="right"/>
        <w:rPr>
          <w:rStyle w:val="Style12"/>
          <w:rFonts w:ascii="Times New Roman" w:hAnsi="Times New Roman" w:cs="Times New Roman"/>
          <w:sz w:val="24"/>
          <w:szCs w:val="24"/>
        </w:rPr>
      </w:pPr>
      <w:r>
        <w:rPr>
          <w:rFonts w:cs="Times New Roman" w:ascii="Times New Roman" w:hAnsi="Times New Roman"/>
          <w:sz w:val="24"/>
          <w:szCs w:val="24"/>
        </w:rPr>
      </w:r>
    </w:p>
    <w:p>
      <w:pPr>
        <w:pStyle w:val="Normal"/>
        <w:spacing w:before="80" w:after="200"/>
        <w:ind w:left="0" w:right="0" w:hanging="0"/>
        <w:jc w:val="right"/>
        <w:rPr>
          <w:rStyle w:val="Style12"/>
          <w:rFonts w:ascii="Times New Roman" w:hAnsi="Times New Roman" w:cs="Times New Roman"/>
          <w:sz w:val="24"/>
          <w:szCs w:val="24"/>
        </w:rPr>
      </w:pPr>
      <w:r>
        <w:rPr>
          <w:rFonts w:cs="Times New Roman" w:ascii="Times New Roman" w:hAnsi="Times New Roman"/>
          <w:sz w:val="24"/>
          <w:szCs w:val="24"/>
        </w:rPr>
      </w:r>
    </w:p>
    <w:p>
      <w:pPr>
        <w:pStyle w:val="Normal"/>
        <w:spacing w:before="80" w:after="200"/>
        <w:ind w:left="0" w:right="0" w:hanging="0"/>
        <w:jc w:val="right"/>
        <w:rPr>
          <w:rStyle w:val="Style12"/>
          <w:rFonts w:ascii="Times New Roman" w:hAnsi="Times New Roman" w:cs="Times New Roman"/>
          <w:sz w:val="24"/>
          <w:szCs w:val="24"/>
        </w:rPr>
      </w:pPr>
      <w:r>
        <w:rPr>
          <w:rFonts w:cs="Times New Roman" w:ascii="Times New Roman" w:hAnsi="Times New Roman"/>
          <w:sz w:val="24"/>
          <w:szCs w:val="24"/>
        </w:rPr>
      </w:r>
    </w:p>
    <w:p>
      <w:pPr>
        <w:pStyle w:val="Normal"/>
        <w:spacing w:before="80" w:after="200"/>
        <w:ind w:left="0" w:right="0" w:hanging="0"/>
        <w:jc w:val="right"/>
        <w:rPr>
          <w:rStyle w:val="Style12"/>
          <w:rFonts w:ascii="Times New Roman" w:hAnsi="Times New Roman" w:cs="Times New Roman"/>
          <w:sz w:val="24"/>
          <w:szCs w:val="24"/>
        </w:rPr>
      </w:pPr>
      <w:r>
        <w:rPr>
          <w:rFonts w:cs="Times New Roman" w:ascii="Times New Roman" w:hAnsi="Times New Roman"/>
          <w:sz w:val="24"/>
          <w:szCs w:val="24"/>
        </w:rPr>
      </w:r>
    </w:p>
    <w:p>
      <w:pPr>
        <w:pStyle w:val="Normal"/>
        <w:spacing w:before="80" w:after="200"/>
        <w:ind w:left="0" w:right="0" w:hanging="0"/>
        <w:jc w:val="right"/>
        <w:rPr>
          <w:rStyle w:val="Style12"/>
          <w:rFonts w:ascii="Times New Roman" w:hAnsi="Times New Roman" w:cs="Times New Roman"/>
          <w:sz w:val="24"/>
          <w:szCs w:val="24"/>
        </w:rPr>
      </w:pPr>
      <w:r>
        <w:rPr>
          <w:rFonts w:cs="Times New Roman" w:ascii="Times New Roman" w:hAnsi="Times New Roman"/>
          <w:sz w:val="24"/>
          <w:szCs w:val="24"/>
        </w:rPr>
      </w:r>
    </w:p>
    <w:p>
      <w:pPr>
        <w:pStyle w:val="Normal"/>
        <w:spacing w:before="80" w:after="200"/>
        <w:ind w:left="0" w:right="0" w:hanging="0"/>
        <w:jc w:val="right"/>
        <w:rPr/>
      </w:pPr>
      <w:r>
        <w:rPr>
          <w:rStyle w:val="Style12"/>
          <w:rFonts w:cs="Times New Roman" w:ascii="Times New Roman" w:hAnsi="Times New Roman"/>
          <w:sz w:val="24"/>
          <w:szCs w:val="24"/>
        </w:rPr>
        <w:t>Приложение 1</w:t>
      </w:r>
    </w:p>
    <w:p>
      <w:pPr>
        <w:pStyle w:val="Normal"/>
        <w:ind w:left="0" w:right="0" w:hanging="0"/>
        <w:jc w:val="right"/>
        <w:rPr>
          <w:sz w:val="24"/>
          <w:szCs w:val="24"/>
        </w:rPr>
      </w:pPr>
      <w:r>
        <w:rPr>
          <w:rFonts w:eastAsia="Times New Roman" w:cs="Times New Roman" w:ascii="Times New Roman" w:hAnsi="Times New Roman"/>
          <w:sz w:val="24"/>
          <w:szCs w:val="24"/>
        </w:rPr>
        <w:t xml:space="preserve">   </w:t>
      </w:r>
      <w:r>
        <w:rPr>
          <w:rFonts w:cs="Times New Roman" w:ascii="Times New Roman" w:hAnsi="Times New Roman"/>
          <w:i/>
          <w:sz w:val="24"/>
          <w:szCs w:val="24"/>
        </w:rPr>
        <w:t xml:space="preserve">   </w:t>
      </w:r>
    </w:p>
    <w:p>
      <w:pPr>
        <w:pStyle w:val="3"/>
        <w:jc w:val="center"/>
        <w:rPr>
          <w:sz w:val="24"/>
          <w:szCs w:val="24"/>
        </w:rPr>
      </w:pPr>
      <w:r>
        <w:rPr>
          <w:rFonts w:ascii="Times New Roman" w:hAnsi="Times New Roman"/>
          <w:color w:val="00000A"/>
          <w:sz w:val="24"/>
          <w:szCs w:val="24"/>
        </w:rPr>
        <w:t>ЗАЯВКА НА УЧАСТИЕ В АУКЦИОНЕ</w:t>
      </w:r>
    </w:p>
    <w:p>
      <w:pPr>
        <w:pStyle w:val="Normal"/>
        <w:jc w:val="center"/>
        <w:rPr>
          <w:sz w:val="24"/>
          <w:szCs w:val="24"/>
        </w:rPr>
      </w:pPr>
      <w:r>
        <w:rPr>
          <w:rFonts w:ascii="Times New Roman" w:hAnsi="Times New Roman"/>
          <w:i/>
          <w:sz w:val="24"/>
          <w:szCs w:val="24"/>
        </w:rPr>
        <w:t>(типовая форма)</w:t>
      </w:r>
    </w:p>
    <w:p>
      <w:pPr>
        <w:pStyle w:val="Normal"/>
        <w:jc w:val="center"/>
        <w:rPr>
          <w:sz w:val="24"/>
          <w:szCs w:val="24"/>
        </w:rPr>
      </w:pPr>
      <w:r>
        <w:rPr>
          <w:rFonts w:ascii="Times New Roman" w:hAnsi="Times New Roman"/>
          <w:b/>
          <w:sz w:val="24"/>
          <w:szCs w:val="24"/>
        </w:rPr>
        <w:t>по продаже земельного участка</w:t>
      </w:r>
    </w:p>
    <w:p>
      <w:pPr>
        <w:pStyle w:val="Style19"/>
        <w:jc w:val="right"/>
        <w:rPr>
          <w:rFonts w:ascii="Times New Roman" w:hAnsi="Times New Roman"/>
          <w:sz w:val="24"/>
          <w:szCs w:val="24"/>
        </w:rPr>
      </w:pPr>
      <w:r>
        <w:rPr>
          <w:rFonts w:ascii="Times New Roman" w:hAnsi="Times New Roman"/>
          <w:sz w:val="24"/>
          <w:szCs w:val="24"/>
        </w:rPr>
        <w:t xml:space="preserve">Главе муниципального образования </w:t>
      </w:r>
    </w:p>
    <w:p>
      <w:pPr>
        <w:pStyle w:val="Style19"/>
        <w:jc w:val="right"/>
        <w:rPr>
          <w:rFonts w:ascii="Times New Roman" w:hAnsi="Times New Roman"/>
          <w:sz w:val="24"/>
          <w:szCs w:val="24"/>
        </w:rPr>
      </w:pPr>
      <w:r>
        <w:rPr>
          <w:rFonts w:ascii="Times New Roman" w:hAnsi="Times New Roman"/>
          <w:sz w:val="24"/>
          <w:szCs w:val="24"/>
        </w:rPr>
        <w:t xml:space="preserve">«Енотаевский район» </w:t>
      </w:r>
      <w:r>
        <w:rPr>
          <w:rFonts w:ascii="Times New Roman" w:hAnsi="Times New Roman"/>
          <w:b/>
          <w:bCs/>
          <w:sz w:val="24"/>
          <w:szCs w:val="24"/>
        </w:rPr>
        <w:t>Левшину С.А.</w:t>
      </w:r>
    </w:p>
    <w:p>
      <w:pPr>
        <w:pStyle w:val="Normal"/>
        <w:jc w:val="both"/>
        <w:rPr>
          <w:sz w:val="24"/>
          <w:szCs w:val="24"/>
        </w:rPr>
      </w:pPr>
      <w:r>
        <w:rPr>
          <w:rFonts w:ascii="Times New Roman" w:hAnsi="Times New Roman"/>
          <w:sz w:val="24"/>
          <w:szCs w:val="24"/>
        </w:rPr>
        <w:t>От __________________________________________________________________________</w:t>
      </w:r>
    </w:p>
    <w:p>
      <w:pPr>
        <w:pStyle w:val="Normal"/>
        <w:rPr>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 (далее – заявитель)</w:t>
      </w:r>
    </w:p>
    <w:p>
      <w:pPr>
        <w:pStyle w:val="Normal"/>
        <w:spacing w:lineRule="atLeast" w:line="240"/>
        <w:jc w:val="both"/>
        <w:rPr>
          <w:sz w:val="24"/>
          <w:szCs w:val="24"/>
        </w:rPr>
      </w:pPr>
      <w:r>
        <w:rPr>
          <w:rFonts w:ascii="Times New Roman" w:hAnsi="Times New Roman"/>
          <w:i/>
          <w:sz w:val="24"/>
          <w:szCs w:val="24"/>
        </w:rPr>
        <w:t>(для юридических лиц – полное наименование, организационно-правовая форма, ОГРН, ИНН;</w:t>
      </w:r>
    </w:p>
    <w:p>
      <w:pPr>
        <w:pStyle w:val="Normal"/>
        <w:spacing w:lineRule="atLeast" w:line="240"/>
        <w:jc w:val="both"/>
        <w:rPr>
          <w:sz w:val="24"/>
          <w:szCs w:val="24"/>
        </w:rPr>
      </w:pPr>
      <w:r>
        <w:rPr>
          <w:rFonts w:ascii="Times New Roman" w:hAnsi="Times New Roman"/>
          <w:i/>
          <w:sz w:val="24"/>
          <w:szCs w:val="24"/>
        </w:rPr>
        <w:t>для индивидуальных предпринимателей - фамилия, имя, отчество, данные документа, удостоверяющего личность, ИНН,  номер и дата выдачи свидетельства о регистрации в налоговом органе; для физических лиц - фамилия, имя, отчество, данные документа, удостоверяющего личность,  ИНН)</w:t>
      </w:r>
    </w:p>
    <w:p>
      <w:pPr>
        <w:pStyle w:val="Normal"/>
        <w:ind w:firstLine="709"/>
        <w:rPr>
          <w:sz w:val="24"/>
          <w:szCs w:val="24"/>
        </w:rPr>
      </w:pPr>
      <w:r>
        <w:rPr>
          <w:rFonts w:ascii="Times New Roman" w:hAnsi="Times New Roman"/>
          <w:sz w:val="24"/>
          <w:szCs w:val="24"/>
        </w:rPr>
        <w:t>В лице _________________________________________________________________,</w:t>
      </w:r>
    </w:p>
    <w:p>
      <w:pPr>
        <w:pStyle w:val="Normal"/>
        <w:jc w:val="both"/>
        <w:rPr>
          <w:sz w:val="24"/>
          <w:szCs w:val="24"/>
        </w:rPr>
      </w:pPr>
      <w:r>
        <w:rPr>
          <w:rFonts w:ascii="Times New Roman" w:hAnsi="Times New Roman"/>
          <w:i/>
          <w:sz w:val="24"/>
          <w:szCs w:val="24"/>
        </w:rPr>
        <w:t>(фамилия, имя, отчество представителя заявителя)</w:t>
      </w:r>
    </w:p>
    <w:p>
      <w:pPr>
        <w:pStyle w:val="Normal"/>
        <w:rPr>
          <w:sz w:val="24"/>
          <w:szCs w:val="24"/>
        </w:rPr>
      </w:pPr>
      <w:r>
        <w:rPr>
          <w:rFonts w:ascii="Times New Roman" w:hAnsi="Times New Roman"/>
          <w:sz w:val="24"/>
          <w:szCs w:val="24"/>
        </w:rPr>
        <w:t>действующего на основании _____________________________________________________________________________.</w:t>
      </w:r>
    </w:p>
    <w:p>
      <w:pPr>
        <w:pStyle w:val="Normal"/>
        <w:jc w:val="center"/>
        <w:rPr>
          <w:sz w:val="24"/>
          <w:szCs w:val="24"/>
        </w:rPr>
      </w:pPr>
      <w:r>
        <w:rPr>
          <w:rFonts w:ascii="Times New Roman" w:hAnsi="Times New Roman"/>
          <w:i/>
          <w:sz w:val="24"/>
          <w:szCs w:val="24"/>
        </w:rPr>
        <w:t>(номер и дата документа, удостоверяющего полномочия представителя заявителя)</w:t>
      </w:r>
    </w:p>
    <w:p>
      <w:pPr>
        <w:pStyle w:val="Normal"/>
        <w:ind w:firstLine="709"/>
        <w:rPr>
          <w:rFonts w:ascii="Times New Roman" w:hAnsi="Times New Roman"/>
          <w:sz w:val="24"/>
          <w:szCs w:val="24"/>
        </w:rPr>
      </w:pPr>
      <w:r>
        <w:rPr>
          <w:rFonts w:ascii="Times New Roman" w:hAnsi="Times New Roman"/>
          <w:sz w:val="24"/>
          <w:szCs w:val="24"/>
        </w:rPr>
      </w:r>
    </w:p>
    <w:p>
      <w:pPr>
        <w:pStyle w:val="Normal"/>
        <w:ind w:firstLine="709"/>
        <w:rPr>
          <w:sz w:val="24"/>
          <w:szCs w:val="24"/>
        </w:rPr>
      </w:pPr>
      <w:r>
        <w:rPr>
          <w:rFonts w:ascii="Times New Roman" w:hAnsi="Times New Roman"/>
          <w:sz w:val="24"/>
          <w:szCs w:val="24"/>
        </w:rPr>
        <w:t xml:space="preserve">Адрес заявителя, </w:t>
      </w:r>
      <w:r>
        <w:rPr>
          <w:rFonts w:ascii="Times New Roman" w:hAnsi="Times New Roman"/>
          <w:i/>
          <w:sz w:val="24"/>
          <w:szCs w:val="24"/>
        </w:rPr>
        <w:t>(с указанием почтового индекса)____________________________</w:t>
      </w:r>
    </w:p>
    <w:p>
      <w:pPr>
        <w:pStyle w:val="Normal"/>
        <w:rPr>
          <w:sz w:val="24"/>
          <w:szCs w:val="24"/>
        </w:rPr>
      </w:pPr>
      <w:r>
        <w:rPr>
          <w:rFonts w:ascii="Times New Roman" w:hAnsi="Times New Roman"/>
          <w:i/>
          <w:sz w:val="24"/>
          <w:szCs w:val="24"/>
        </w:rPr>
        <w:t>__________________________________________________________________________________________________________________________________________________________</w:t>
      </w:r>
    </w:p>
    <w:p>
      <w:pPr>
        <w:pStyle w:val="Normal"/>
        <w:jc w:val="center"/>
        <w:rPr>
          <w:sz w:val="24"/>
          <w:szCs w:val="24"/>
        </w:rPr>
      </w:pPr>
      <w:r>
        <w:rPr>
          <w:rFonts w:ascii="Times New Roman" w:hAnsi="Times New Roman"/>
          <w:i/>
          <w:sz w:val="24"/>
          <w:szCs w:val="24"/>
        </w:rPr>
        <w:t>(юридический и фактический адрес юридического лица; адрес места регистрации и фактического проживания физического лица)</w:t>
      </w:r>
    </w:p>
    <w:p>
      <w:pPr>
        <w:pStyle w:val="Normal"/>
        <w:jc w:val="both"/>
        <w:rPr>
          <w:rFonts w:ascii="Times New Roman" w:hAnsi="Times New Roman"/>
          <w:sz w:val="24"/>
          <w:szCs w:val="24"/>
        </w:rPr>
      </w:pPr>
      <w:r>
        <w:rPr>
          <w:rFonts w:ascii="Times New Roman" w:hAnsi="Times New Roman"/>
          <w:sz w:val="24"/>
          <w:szCs w:val="24"/>
        </w:rPr>
      </w:r>
    </w:p>
    <w:p>
      <w:pPr>
        <w:pStyle w:val="Normal"/>
        <w:ind w:firstLine="709"/>
        <w:rPr>
          <w:sz w:val="24"/>
          <w:szCs w:val="24"/>
        </w:rPr>
      </w:pPr>
      <w:r>
        <w:rPr>
          <w:rFonts w:ascii="Times New Roman" w:hAnsi="Times New Roman"/>
          <w:sz w:val="24"/>
          <w:szCs w:val="24"/>
        </w:rPr>
        <w:t xml:space="preserve">Почтовый адрес для направления корреспонденции </w:t>
      </w:r>
      <w:r>
        <w:rPr>
          <w:rFonts w:ascii="Times New Roman" w:hAnsi="Times New Roman"/>
          <w:i/>
          <w:sz w:val="24"/>
          <w:szCs w:val="24"/>
        </w:rPr>
        <w:t xml:space="preserve">(с указанием индекса) </w:t>
      </w:r>
      <w:r>
        <w:rPr>
          <w:rFonts w:ascii="Times New Roman" w:hAnsi="Times New Roman"/>
          <w:sz w:val="24"/>
          <w:szCs w:val="24"/>
        </w:rPr>
        <w:t>_______________________________________________________________________</w:t>
      </w:r>
    </w:p>
    <w:p>
      <w:pPr>
        <w:pStyle w:val="Normal"/>
        <w:ind w:firstLine="709"/>
        <w:rPr>
          <w:sz w:val="24"/>
          <w:szCs w:val="24"/>
        </w:rPr>
      </w:pPr>
      <w:r>
        <w:rPr>
          <w:rFonts w:ascii="Times New Roman" w:hAnsi="Times New Roman"/>
          <w:sz w:val="24"/>
          <w:szCs w:val="24"/>
        </w:rPr>
        <w:t>Контактные телефоны (факс) заявителя(ей) (представителя заявителя):___________________________________________________________________________</w:t>
      </w:r>
    </w:p>
    <w:p>
      <w:pPr>
        <w:pStyle w:val="Normal"/>
        <w:ind w:firstLine="708"/>
        <w:jc w:val="both"/>
        <w:rPr>
          <w:sz w:val="24"/>
          <w:szCs w:val="24"/>
        </w:rPr>
      </w:pPr>
      <w:r>
        <w:rPr>
          <w:rFonts w:ascii="Times New Roman" w:hAnsi="Times New Roman"/>
          <w:sz w:val="24"/>
          <w:szCs w:val="24"/>
        </w:rPr>
        <w:t>Выражаю намерение участвовать в аукционе по продаже ( продаже права на заключение договора купли-продажи земельного участка) земельного участка, с кадастровым номером ____________________, площадью _________ кв. метров, расположенного по адресу:________________________________________________________________________ _______________________________________________________________________.</w:t>
      </w:r>
    </w:p>
    <w:p>
      <w:pPr>
        <w:pStyle w:val="Normal"/>
        <w:ind w:firstLine="708"/>
        <w:jc w:val="both"/>
        <w:rPr>
          <w:sz w:val="24"/>
          <w:szCs w:val="24"/>
        </w:rPr>
      </w:pPr>
      <w:r>
        <w:rPr>
          <w:rFonts w:ascii="Times New Roman" w:hAnsi="Times New Roman"/>
          <w:sz w:val="24"/>
          <w:szCs w:val="24"/>
        </w:rPr>
        <w:t>Цели использования земельного участка:</w:t>
      </w:r>
    </w:p>
    <w:p>
      <w:pPr>
        <w:pStyle w:val="Normal"/>
        <w:jc w:val="both"/>
        <w:rPr>
          <w:sz w:val="24"/>
          <w:szCs w:val="24"/>
        </w:rPr>
      </w:pPr>
      <w:r>
        <w:rPr>
          <w:rFonts w:ascii="Times New Roman" w:hAnsi="Times New Roman"/>
          <w:sz w:val="24"/>
          <w:szCs w:val="24"/>
        </w:rPr>
        <w:t>_______________________________________________________________________</w:t>
      </w:r>
    </w:p>
    <w:p>
      <w:pPr>
        <w:pStyle w:val="Normal"/>
        <w:jc w:val="both"/>
        <w:rPr/>
      </w:pPr>
      <w:r>
        <w:rPr>
          <w:rFonts w:ascii="Times New Roman" w:hAnsi="Times New Roman"/>
          <w:sz w:val="24"/>
          <w:szCs w:val="24"/>
        </w:rPr>
        <w:t xml:space="preserve">Ознакомлен и соглашаюсь с условиями аукциона, содержащимися в информационном сообщении, размещенном в сети Интернет на официальном сайте Российской Федерации для размещения информации о проведении торгов: </w:t>
      </w:r>
      <w:r>
        <w:rPr>
          <w:rFonts w:ascii="Times New Roman" w:hAnsi="Times New Roman"/>
          <w:sz w:val="24"/>
          <w:szCs w:val="24"/>
          <w:lang w:val="en-US"/>
        </w:rPr>
        <w:t>http</w:t>
      </w:r>
      <w:r>
        <w:rPr>
          <w:rFonts w:ascii="Times New Roman" w:hAnsi="Times New Roman"/>
          <w:sz w:val="24"/>
          <w:szCs w:val="24"/>
        </w:rPr>
        <w:t xml:space="preserve">://www.torgi.gov.ru, на сайте администрации муниципального образования «Енотаевскийрайон»  </w:t>
      </w:r>
      <w:hyperlink r:id="rId8">
        <w:r>
          <w:rPr>
            <w:rStyle w:val="Style10"/>
            <w:rFonts w:ascii="Times New Roman" w:hAnsi="Times New Roman"/>
            <w:sz w:val="24"/>
            <w:szCs w:val="24"/>
            <w:lang w:val="en-US"/>
          </w:rPr>
          <w:t>http://enotaevka.astr</w:t>
        </w:r>
        <w:r>
          <w:rPr>
            <w:rStyle w:val="Style10"/>
            <w:rFonts w:ascii="Times New Roman" w:hAnsi="Times New Roman"/>
            <w:sz w:val="24"/>
            <w:szCs w:val="24"/>
            <w:lang w:val="en-US"/>
          </w:rPr>
          <w:t>obl</w:t>
        </w:r>
        <w:r>
          <w:rPr>
            <w:rStyle w:val="Style10"/>
            <w:rFonts w:ascii="Times New Roman" w:hAnsi="Times New Roman"/>
            <w:sz w:val="24"/>
            <w:szCs w:val="24"/>
            <w:lang w:val="en-US"/>
          </w:rPr>
          <w:t>.ru</w:t>
        </w:r>
      </w:hyperlink>
      <w:r>
        <w:rPr>
          <w:rFonts w:ascii="Times New Roman" w:hAnsi="Times New Roman"/>
          <w:sz w:val="24"/>
          <w:szCs w:val="24"/>
        </w:rPr>
        <w:t xml:space="preserve">, </w:t>
      </w:r>
      <w:r>
        <w:rPr>
          <w:rFonts w:ascii="Times New Roman" w:hAnsi="Times New Roman"/>
          <w:sz w:val="24"/>
          <w:szCs w:val="24"/>
          <w:lang w:val="ru-RU"/>
        </w:rPr>
        <w:t>а также на сайте того муниципального образования, на территории которого расположен приобретаемый земельный участок.</w:t>
      </w:r>
    </w:p>
    <w:p>
      <w:pPr>
        <w:pStyle w:val="Normal"/>
        <w:jc w:val="both"/>
        <w:rPr>
          <w:sz w:val="24"/>
          <w:szCs w:val="24"/>
        </w:rPr>
      </w:pPr>
      <w:r>
        <w:rPr>
          <w:rFonts w:ascii="Times New Roman" w:hAnsi="Times New Roman"/>
          <w:sz w:val="24"/>
          <w:szCs w:val="24"/>
        </w:rPr>
        <w:t xml:space="preserve">С земельным участком на местности ознакомлен, в связи, с чем принимаю на себя, в случае признания меня победителем аукциона, следующие обязательства: </w:t>
      </w:r>
    </w:p>
    <w:p>
      <w:pPr>
        <w:pStyle w:val="Style19"/>
        <w:rPr>
          <w:rFonts w:ascii="Times New Roman" w:hAnsi="Times New Roman"/>
          <w:sz w:val="24"/>
          <w:szCs w:val="24"/>
        </w:rPr>
      </w:pPr>
      <w:r>
        <w:rPr>
          <w:rFonts w:ascii="Times New Roman" w:hAnsi="Times New Roman"/>
          <w:sz w:val="24"/>
          <w:szCs w:val="24"/>
        </w:rPr>
        <w:t>1.</w:t>
        <w:tab/>
        <w:t>Подписать протокол о результатах аукциона.</w:t>
      </w:r>
    </w:p>
    <w:p>
      <w:pPr>
        <w:pStyle w:val="Style19"/>
        <w:rPr>
          <w:rFonts w:ascii="Times New Roman" w:hAnsi="Times New Roman"/>
          <w:sz w:val="24"/>
          <w:szCs w:val="24"/>
        </w:rPr>
      </w:pPr>
      <w:r>
        <w:rPr>
          <w:rFonts w:ascii="Times New Roman" w:hAnsi="Times New Roman"/>
          <w:sz w:val="24"/>
          <w:szCs w:val="24"/>
        </w:rPr>
        <w:t>2.</w:t>
        <w:tab/>
        <w:t xml:space="preserve">Заключить с Управлением  </w:t>
      </w:r>
      <w:r>
        <w:rPr>
          <w:rFonts w:ascii="Times New Roman" w:hAnsi="Times New Roman"/>
          <w:color w:val="000000"/>
          <w:sz w:val="24"/>
          <w:szCs w:val="24"/>
        </w:rPr>
        <w:t xml:space="preserve">земельных, имущественных отношений и строительства    администрации МО «Енотаевский район» </w:t>
      </w:r>
      <w:r>
        <w:rPr>
          <w:rFonts w:ascii="Times New Roman" w:hAnsi="Times New Roman"/>
          <w:sz w:val="24"/>
          <w:szCs w:val="24"/>
        </w:rPr>
        <w:t>договор  купли- продажи земельного участка.</w:t>
      </w:r>
    </w:p>
    <w:p>
      <w:pPr>
        <w:pStyle w:val="Style19"/>
        <w:rPr>
          <w:rFonts w:ascii="Times New Roman" w:hAnsi="Times New Roman"/>
          <w:sz w:val="24"/>
          <w:szCs w:val="24"/>
        </w:rPr>
      </w:pPr>
      <w:r>
        <w:rPr>
          <w:rFonts w:ascii="Times New Roman" w:hAnsi="Times New Roman"/>
          <w:sz w:val="24"/>
          <w:szCs w:val="24"/>
        </w:rPr>
        <w:t>3.</w:t>
        <w:tab/>
        <w:t>Уплатить на указанный в договоре купли- продажи счет  цену земельного участка, установленную по результатам аукциона.</w:t>
      </w:r>
    </w:p>
    <w:p>
      <w:pPr>
        <w:pStyle w:val="Style19"/>
        <w:rPr/>
      </w:pPr>
      <w:r>
        <w:rPr>
          <w:rFonts w:ascii="Times New Roman" w:hAnsi="Times New Roman"/>
          <w:sz w:val="24"/>
          <w:szCs w:val="24"/>
        </w:rPr>
        <w:t>4.</w:t>
        <w:tab/>
        <w:t xml:space="preserve">Использовать земельный участок  для </w:t>
      </w:r>
      <w:r>
        <w:rPr/>
        <w:t>_______________________________________________________________________________</w:t>
      </w:r>
    </w:p>
    <w:p>
      <w:pPr>
        <w:pStyle w:val="Normal"/>
        <w:jc w:val="both"/>
        <w:rPr>
          <w:sz w:val="24"/>
          <w:szCs w:val="24"/>
        </w:rPr>
      </w:pPr>
      <w:r>
        <w:rPr>
          <w:rFonts w:ascii="Times New Roman" w:hAnsi="Times New Roman"/>
          <w:sz w:val="24"/>
          <w:szCs w:val="24"/>
        </w:rPr>
        <w:t>_______________________________________________________________________.</w:t>
      </w:r>
    </w:p>
    <w:p>
      <w:pPr>
        <w:pStyle w:val="Msonormalcxspmiddle"/>
        <w:ind w:left="105" w:hanging="15"/>
        <w:jc w:val="both"/>
        <w:rPr>
          <w:sz w:val="24"/>
          <w:szCs w:val="24"/>
        </w:rPr>
      </w:pPr>
      <w:r>
        <w:rPr>
          <w:rFonts w:cs="Times New Roman"/>
          <w:sz w:val="24"/>
          <w:szCs w:val="24"/>
        </w:rPr>
        <w:t xml:space="preserve">В день подписания протокола приема заявок обязуюсь явиться в </w:t>
      </w:r>
      <w:r>
        <w:rPr>
          <w:rFonts w:eastAsia="Times New Roman" w:cs="Times New Roman"/>
          <w:color w:val="000000"/>
          <w:sz w:val="24"/>
          <w:szCs w:val="24"/>
          <w:shd w:fill="FFFFFF" w:val="clear"/>
          <w:lang w:eastAsia="ru-RU" w:bidi="ar-SA"/>
        </w:rPr>
        <w:t xml:space="preserve">Управление земельных, имущественных отношений и строительства администрации муниципального образования «Енотаевский район» </w:t>
      </w:r>
      <w:r>
        <w:rPr>
          <w:rFonts w:cs="Times New Roman"/>
          <w:sz w:val="24"/>
          <w:szCs w:val="24"/>
        </w:rPr>
        <w:t xml:space="preserve">по адресу: </w:t>
      </w:r>
      <w:r>
        <w:rPr>
          <w:rFonts w:cs="Times New Roman"/>
          <w:sz w:val="24"/>
          <w:szCs w:val="24"/>
          <w:shd w:fill="FFFFFF" w:val="clear"/>
        </w:rPr>
        <w:t>Астраханская область, Енотаевский район, с. Енотаевка, ул. Кирова/Коминтерна/Чернышевского, 60/21 «а»/57 «а» каб № 35,</w:t>
      </w:r>
      <w:r>
        <w:rPr>
          <w:rFonts w:cs="Times New Roman"/>
          <w:sz w:val="24"/>
          <w:szCs w:val="24"/>
        </w:rPr>
        <w:t xml:space="preserve"> для получения уведомления о признании меня участником аукциона, либо о недопущении к участию в аукционе.</w:t>
      </w:r>
    </w:p>
    <w:p>
      <w:pPr>
        <w:pStyle w:val="Normal"/>
        <w:jc w:val="both"/>
        <w:rPr>
          <w:sz w:val="24"/>
          <w:szCs w:val="24"/>
        </w:rPr>
      </w:pPr>
      <w:r>
        <w:rPr>
          <w:rFonts w:ascii="Times New Roman" w:hAnsi="Times New Roman"/>
          <w:sz w:val="24"/>
          <w:szCs w:val="24"/>
        </w:rPr>
        <w:t>К заявлению прилагаются оригиналы (заверенные копии) следующих документов:</w:t>
      </w:r>
    </w:p>
    <w:p>
      <w:pPr>
        <w:pStyle w:val="Normal"/>
        <w:jc w:val="both"/>
        <w:rPr>
          <w:sz w:val="24"/>
          <w:szCs w:val="24"/>
        </w:rPr>
      </w:pPr>
      <w:r>
        <w:rPr>
          <w:rFonts w:ascii="Times New Roman" w:hAnsi="Times New Roman"/>
          <w:sz w:val="24"/>
          <w:szCs w:val="24"/>
        </w:rPr>
        <w:t>_____________________________________________________________________________</w:t>
      </w:r>
    </w:p>
    <w:p>
      <w:pPr>
        <w:pStyle w:val="Normal"/>
        <w:jc w:val="both"/>
        <w:rPr>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jc w:val="both"/>
        <w:rPr>
          <w:sz w:val="24"/>
          <w:szCs w:val="24"/>
        </w:rPr>
      </w:pPr>
      <w:r>
        <w:rPr>
          <w:rFonts w:ascii="Times New Roman" w:hAnsi="Times New Roman"/>
          <w:sz w:val="24"/>
          <w:szCs w:val="24"/>
        </w:rPr>
        <w:t>Банковские реквизиты для возвращения задатка:</w:t>
      </w:r>
    </w:p>
    <w:p>
      <w:pPr>
        <w:pStyle w:val="Normal"/>
        <w:ind w:firstLine="709"/>
        <w:rPr>
          <w:sz w:val="24"/>
          <w:szCs w:val="24"/>
        </w:rPr>
      </w:pPr>
      <w:r>
        <w:rPr>
          <w:rFonts w:ascii="Times New Roman" w:hAnsi="Times New Roman"/>
          <w:sz w:val="24"/>
          <w:szCs w:val="24"/>
        </w:rPr>
        <w:t>Наименование банка, БИК__________________________________________________________________________ р/с___________________________________ИНН/КПП ______________________________</w:t>
      </w:r>
    </w:p>
    <w:p>
      <w:pPr>
        <w:pStyle w:val="Normal"/>
        <w:rPr>
          <w:sz w:val="24"/>
          <w:szCs w:val="24"/>
        </w:rPr>
      </w:pPr>
      <w:r>
        <w:rPr>
          <w:rFonts w:ascii="Times New Roman" w:hAnsi="Times New Roman"/>
          <w:sz w:val="24"/>
          <w:szCs w:val="24"/>
        </w:rPr>
        <w:t>_____________________________________________________________________________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sz w:val="24"/>
          <w:szCs w:val="24"/>
        </w:rPr>
      </w:pPr>
      <w:r>
        <w:rPr>
          <w:rFonts w:cs="Times New Roman" w:ascii="Times New Roman" w:hAnsi="Times New Roman"/>
          <w:sz w:val="24"/>
          <w:szCs w:val="24"/>
        </w:rPr>
        <w:t>Настоящим заявлением даю согласие на обработку персональных данных в соответствии с Федеральным законом от 27 июля 2006 года № 152-ФЗ «О персональных данных»</w:t>
      </w:r>
    </w:p>
    <w:p>
      <w:pPr>
        <w:pStyle w:val="Normal"/>
        <w:rPr>
          <w:sz w:val="24"/>
          <w:szCs w:val="24"/>
        </w:rPr>
      </w:pPr>
      <w:r>
        <w:rPr>
          <w:rFonts w:ascii="Times New Roman" w:hAnsi="Times New Roman"/>
          <w:sz w:val="24"/>
          <w:szCs w:val="24"/>
        </w:rPr>
        <w:t>Заявитель:</w:t>
      </w:r>
    </w:p>
    <w:p>
      <w:pPr>
        <w:pStyle w:val="Normal"/>
        <w:rPr>
          <w:sz w:val="24"/>
          <w:szCs w:val="24"/>
        </w:rPr>
      </w:pPr>
      <w:r>
        <w:rPr>
          <w:rFonts w:ascii="Times New Roman" w:hAnsi="Times New Roman"/>
          <w:sz w:val="24"/>
          <w:szCs w:val="24"/>
        </w:rPr>
        <w:t>______________________              __________                    ________________________</w:t>
      </w:r>
    </w:p>
    <w:p>
      <w:pPr>
        <w:pStyle w:val="Normal"/>
        <w:rPr>
          <w:sz w:val="24"/>
          <w:szCs w:val="24"/>
        </w:rPr>
      </w:pPr>
      <w:r>
        <w:rPr>
          <w:rFonts w:ascii="Times New Roman" w:hAnsi="Times New Roman"/>
          <w:i/>
          <w:sz w:val="24"/>
          <w:szCs w:val="24"/>
        </w:rPr>
        <w:t>(должность представителя                              (подпись)                         (ФИО заявителя / его представителя)</w:t>
      </w:r>
    </w:p>
    <w:p>
      <w:pPr>
        <w:pStyle w:val="Normal"/>
        <w:rPr>
          <w:sz w:val="24"/>
          <w:szCs w:val="24"/>
        </w:rPr>
      </w:pPr>
      <w:r>
        <w:rPr>
          <w:rFonts w:ascii="Times New Roman" w:hAnsi="Times New Roman"/>
          <w:i/>
          <w:sz w:val="24"/>
          <w:szCs w:val="24"/>
        </w:rPr>
        <w:t xml:space="preserve">юридического лица)                                                                                        </w:t>
      </w:r>
    </w:p>
    <w:p>
      <w:pPr>
        <w:pStyle w:val="Normal"/>
        <w:rPr>
          <w:sz w:val="24"/>
          <w:szCs w:val="24"/>
        </w:rPr>
      </w:pPr>
      <w:r>
        <w:rPr>
          <w:rFonts w:ascii="Times New Roman" w:hAnsi="Times New Roman"/>
          <w:sz w:val="24"/>
          <w:szCs w:val="24"/>
        </w:rPr>
        <w:t>"__" ________________ 20____ г.</w:t>
      </w:r>
    </w:p>
    <w:p>
      <w:pPr>
        <w:pStyle w:val="Normal"/>
        <w:rPr>
          <w:sz w:val="24"/>
          <w:szCs w:val="24"/>
        </w:rPr>
      </w:pPr>
      <w:r>
        <w:rPr>
          <w:rFonts w:ascii="Times New Roman" w:hAnsi="Times New Roman"/>
          <w:sz w:val="24"/>
          <w:szCs w:val="24"/>
        </w:rPr>
        <w:t>___________________________________________                    ________________________</w:t>
      </w:r>
    </w:p>
    <w:p>
      <w:pPr>
        <w:pStyle w:val="Normal"/>
        <w:rPr>
          <w:sz w:val="24"/>
          <w:szCs w:val="24"/>
        </w:rPr>
      </w:pPr>
      <w:r>
        <w:rPr>
          <w:rFonts w:ascii="Times New Roman" w:hAnsi="Times New Roman"/>
          <w:i/>
          <w:sz w:val="24"/>
          <w:szCs w:val="24"/>
        </w:rPr>
        <w:t xml:space="preserve">(ФИО специалиста принявшего документы)                                                                          (подпись)                         </w:t>
      </w:r>
    </w:p>
    <w:p>
      <w:pPr>
        <w:pStyle w:val="Normal"/>
        <w:rPr>
          <w:rFonts w:ascii="Times New Roman" w:hAnsi="Times New Roman"/>
          <w:sz w:val="24"/>
          <w:szCs w:val="24"/>
        </w:rPr>
      </w:pPr>
      <w:r>
        <w:rPr>
          <w:rFonts w:ascii="Times New Roman" w:hAnsi="Times New Roman"/>
          <w:sz w:val="24"/>
          <w:szCs w:val="24"/>
        </w:rPr>
      </w:r>
    </w:p>
    <w:p>
      <w:pPr>
        <w:pStyle w:val="Normal"/>
        <w:jc w:val="both"/>
        <w:rPr>
          <w:sz w:val="24"/>
          <w:szCs w:val="24"/>
        </w:rPr>
      </w:pPr>
      <w:r>
        <w:rPr>
          <w:rFonts w:ascii="Times New Roman" w:hAnsi="Times New Roman"/>
          <w:sz w:val="24"/>
          <w:szCs w:val="24"/>
        </w:rPr>
        <w:t>Расписка получена</w:t>
      </w:r>
    </w:p>
    <w:p>
      <w:pPr>
        <w:pStyle w:val="Normal"/>
        <w:jc w:val="both"/>
        <w:rPr>
          <w:sz w:val="24"/>
          <w:szCs w:val="24"/>
        </w:rPr>
      </w:pPr>
      <w:r>
        <w:rPr>
          <w:rFonts w:ascii="Times New Roman" w:hAnsi="Times New Roman"/>
          <w:sz w:val="24"/>
          <w:szCs w:val="24"/>
        </w:rPr>
        <w:t>«___»________ 20__ г.</w:t>
      </w:r>
    </w:p>
    <w:p>
      <w:pPr>
        <w:pStyle w:val="Normal"/>
        <w:rPr>
          <w:sz w:val="24"/>
          <w:szCs w:val="24"/>
        </w:rPr>
      </w:pPr>
      <w:r>
        <w:rPr>
          <w:rFonts w:ascii="Times New Roman" w:hAnsi="Times New Roman"/>
          <w:sz w:val="24"/>
          <w:szCs w:val="24"/>
        </w:rPr>
        <w:t>__________________________________________</w:t>
        <w:tab/>
        <w:tab/>
        <w:t>________________________</w:t>
      </w:r>
    </w:p>
    <w:p>
      <w:pPr>
        <w:pStyle w:val="Normal"/>
        <w:ind w:left="284" w:right="0" w:hanging="0"/>
        <w:jc w:val="both"/>
        <w:rPr>
          <w:rFonts w:ascii="Times New Roman" w:hAnsi="Times New Roman" w:cs="Times New Roman"/>
          <w:sz w:val="24"/>
          <w:szCs w:val="24"/>
        </w:rPr>
      </w:pPr>
      <w:r>
        <w:rPr>
          <w:rFonts w:cs="Times New Roman" w:ascii="Times New Roman" w:hAnsi="Times New Roman"/>
          <w:i/>
          <w:sz w:val="24"/>
          <w:szCs w:val="24"/>
        </w:rPr>
        <w:t>(фамилия, имя, отчество заявителя или его представителя)</w:t>
        <w:tab/>
        <w:tab/>
        <w:t xml:space="preserve">         (подпись)</w:t>
      </w:r>
    </w:p>
    <w:p>
      <w:pPr>
        <w:pStyle w:val="Normal"/>
        <w:spacing w:before="80" w:after="200"/>
        <w:ind w:left="284" w:right="0" w:hanging="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80" w:after="200"/>
        <w:jc w:val="right"/>
        <w:rPr>
          <w:rFonts w:ascii="Times New Roman" w:hAnsi="Times New Roman"/>
          <w:sz w:val="24"/>
          <w:szCs w:val="24"/>
        </w:rPr>
      </w:pPr>
      <w:r>
        <w:rPr>
          <w:rFonts w:ascii="Times New Roman" w:hAnsi="Times New Roman"/>
          <w:sz w:val="24"/>
          <w:szCs w:val="24"/>
        </w:rPr>
      </w:r>
    </w:p>
    <w:p>
      <w:pPr>
        <w:pStyle w:val="Normal"/>
        <w:spacing w:before="80" w:after="200"/>
        <w:jc w:val="right"/>
        <w:rPr>
          <w:rFonts w:ascii="Times New Roman" w:hAnsi="Times New Roman"/>
          <w:b w:val="false"/>
          <w:b w:val="false"/>
          <w:color w:val="00000A"/>
          <w:sz w:val="24"/>
          <w:szCs w:val="24"/>
        </w:rPr>
      </w:pPr>
      <w:r>
        <w:rPr>
          <w:rFonts w:ascii="Times New Roman" w:hAnsi="Times New Roman"/>
          <w:b w:val="false"/>
          <w:color w:val="00000A"/>
          <w:sz w:val="24"/>
          <w:szCs w:val="24"/>
        </w:rPr>
      </w:r>
    </w:p>
    <w:p>
      <w:pPr>
        <w:pStyle w:val="1"/>
        <w:tabs>
          <w:tab w:val="left" w:pos="7884" w:leader="none"/>
        </w:tabs>
        <w:spacing w:before="0" w:after="200"/>
        <w:jc w:val="right"/>
        <w:rPr>
          <w:sz w:val="24"/>
          <w:szCs w:val="24"/>
        </w:rPr>
      </w:pPr>
      <w:bookmarkStart w:id="1" w:name="__RefHeading__853_1551646034"/>
      <w:bookmarkEnd w:id="1"/>
      <w:r>
        <w:rPr>
          <w:rFonts w:ascii="Times New Roman" w:hAnsi="Times New Roman"/>
          <w:b w:val="false"/>
          <w:color w:val="00000A"/>
          <w:sz w:val="24"/>
          <w:szCs w:val="24"/>
        </w:rPr>
        <w:t xml:space="preserve">Приложение 2 </w:t>
      </w:r>
    </w:p>
    <w:p>
      <w:pPr>
        <w:pStyle w:val="2"/>
        <w:jc w:val="center"/>
        <w:rPr>
          <w:sz w:val="24"/>
          <w:szCs w:val="24"/>
        </w:rPr>
      </w:pPr>
      <w:bookmarkStart w:id="2" w:name="__RefHeading__855_1551646034"/>
      <w:bookmarkEnd w:id="2"/>
      <w:r>
        <w:rPr>
          <w:rFonts w:ascii="Times New Roman" w:hAnsi="Times New Roman"/>
          <w:b/>
          <w:bCs/>
          <w:color w:val="00000A"/>
          <w:sz w:val="24"/>
          <w:szCs w:val="24"/>
        </w:rPr>
        <w:t xml:space="preserve">ОПИСЬ </w:t>
      </w:r>
      <w:r>
        <w:rPr>
          <w:rFonts w:ascii="Times New Roman" w:hAnsi="Times New Roman"/>
          <w:bCs/>
          <w:color w:val="00000A"/>
          <w:sz w:val="24"/>
          <w:szCs w:val="24"/>
        </w:rPr>
        <w:br/>
        <w:t>документов, представляемых для участия в аукционе</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sz w:val="24"/>
          <w:szCs w:val="24"/>
        </w:rPr>
      </w:pPr>
      <w:r>
        <w:rPr>
          <w:rFonts w:ascii="Times New Roman" w:hAnsi="Times New Roman"/>
          <w:sz w:val="24"/>
          <w:szCs w:val="24"/>
        </w:rPr>
        <w:t>Претендент __________________________________________________________________</w:t>
      </w:r>
    </w:p>
    <w:p>
      <w:pPr>
        <w:pStyle w:val="Style21"/>
        <w:tabs>
          <w:tab w:val="left" w:pos="786" w:leader="none"/>
          <w:tab w:val="left" w:pos="993" w:leader="none"/>
        </w:tabs>
        <w:spacing w:lineRule="exact" w:line="280"/>
        <w:rPr/>
      </w:pPr>
      <w:r>
        <w:rPr>
          <w:rFonts w:cs="Times New Roman"/>
          <w:sz w:val="24"/>
          <w:szCs w:val="24"/>
        </w:rPr>
        <w:t>(Ф.И.О. физического лица)</w:t>
      </w:r>
    </w:p>
    <w:p>
      <w:pPr>
        <w:pStyle w:val="Normal"/>
        <w:jc w:val="both"/>
        <w:rPr>
          <w:rFonts w:ascii="Times New Roman" w:hAnsi="Times New Roman"/>
          <w:sz w:val="24"/>
          <w:szCs w:val="24"/>
        </w:rPr>
      </w:pPr>
      <w:r>
        <w:rPr>
          <w:rFonts w:ascii="Times New Roman" w:hAnsi="Times New Roman"/>
          <w:sz w:val="24"/>
          <w:szCs w:val="24"/>
        </w:rPr>
      </w:r>
    </w:p>
    <w:tbl>
      <w:tblPr>
        <w:tblW w:w="9426" w:type="dxa"/>
        <w:jc w:val="left"/>
        <w:tblInd w:w="-215"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108" w:type="dxa"/>
        </w:tblCellMar>
        <w:tblLook w:firstRow="1" w:noVBand="1" w:lastRow="0" w:firstColumn="1" w:lastColumn="0" w:noHBand="0" w:val="04a0"/>
      </w:tblPr>
      <w:tblGrid>
        <w:gridCol w:w="574"/>
        <w:gridCol w:w="7341"/>
        <w:gridCol w:w="1511"/>
      </w:tblGrid>
      <w:tr>
        <w:trPr/>
        <w:tc>
          <w:tcPr>
            <w:tcW w:w="574" w:type="dxa"/>
            <w:tcBorders>
              <w:top w:val="single" w:sz="4" w:space="0" w:color="000001"/>
              <w:left w:val="single" w:sz="4" w:space="0" w:color="000001"/>
              <w:bottom w:val="single" w:sz="4" w:space="0" w:color="000001"/>
              <w:insideH w:val="single" w:sz="4" w:space="0" w:color="000001"/>
            </w:tcBorders>
            <w:shd w:color="auto" w:fill="FFFFFF" w:val="clear"/>
            <w:tcMar>
              <w:left w:w="-5" w:type="dxa"/>
            </w:tcMar>
          </w:tcPr>
          <w:p>
            <w:pPr>
              <w:pStyle w:val="Normal"/>
              <w:spacing w:before="0" w:after="200"/>
              <w:jc w:val="center"/>
              <w:rPr>
                <w:sz w:val="24"/>
                <w:szCs w:val="24"/>
              </w:rPr>
            </w:pPr>
            <w:r>
              <w:rPr>
                <w:rFonts w:ascii="Times New Roman" w:hAnsi="Times New Roman"/>
                <w:sz w:val="24"/>
                <w:szCs w:val="24"/>
              </w:rPr>
              <w:t xml:space="preserve">№ </w:t>
            </w:r>
            <w:r>
              <w:rPr>
                <w:rFonts w:ascii="Times New Roman" w:hAnsi="Times New Roman"/>
                <w:sz w:val="24"/>
                <w:szCs w:val="24"/>
              </w:rPr>
              <w:t>п/п</w:t>
            </w:r>
          </w:p>
        </w:tc>
        <w:tc>
          <w:tcPr>
            <w:tcW w:w="7341" w:type="dxa"/>
            <w:tcBorders>
              <w:top w:val="single" w:sz="4" w:space="0" w:color="000001"/>
              <w:left w:val="single" w:sz="4" w:space="0" w:color="000001"/>
              <w:bottom w:val="single" w:sz="4" w:space="0" w:color="000001"/>
              <w:insideH w:val="single" w:sz="4" w:space="0" w:color="000001"/>
            </w:tcBorders>
            <w:shd w:color="auto" w:fill="FFFFFF" w:val="clear"/>
            <w:tcMar>
              <w:left w:w="-5" w:type="dxa"/>
            </w:tcMar>
            <w:vAlign w:val="center"/>
          </w:tcPr>
          <w:p>
            <w:pPr>
              <w:pStyle w:val="Normal"/>
              <w:spacing w:before="0" w:after="200"/>
              <w:jc w:val="center"/>
              <w:rPr>
                <w:sz w:val="24"/>
                <w:szCs w:val="24"/>
              </w:rPr>
            </w:pPr>
            <w:r>
              <w:rPr>
                <w:rFonts w:ascii="Times New Roman" w:hAnsi="Times New Roman"/>
                <w:sz w:val="24"/>
                <w:szCs w:val="24"/>
              </w:rPr>
              <w:t>Наименование документа</w:t>
            </w:r>
          </w:p>
        </w:tc>
        <w:tc>
          <w:tcPr>
            <w:tcW w:w="15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jc w:val="center"/>
              <w:rPr>
                <w:sz w:val="24"/>
                <w:szCs w:val="24"/>
              </w:rPr>
            </w:pPr>
            <w:r>
              <w:rPr>
                <w:rFonts w:ascii="Times New Roman" w:hAnsi="Times New Roman"/>
                <w:sz w:val="24"/>
                <w:szCs w:val="24"/>
              </w:rPr>
              <w:t>Количество листов</w:t>
            </w:r>
          </w:p>
        </w:tc>
      </w:tr>
      <w:tr>
        <w:trPr/>
        <w:tc>
          <w:tcPr>
            <w:tcW w:w="574" w:type="dxa"/>
            <w:tcBorders>
              <w:top w:val="single" w:sz="4" w:space="0" w:color="000001"/>
              <w:left w:val="single" w:sz="4" w:space="0" w:color="000001"/>
              <w:bottom w:val="single" w:sz="4" w:space="0" w:color="000001"/>
              <w:insideH w:val="single" w:sz="4" w:space="0" w:color="000001"/>
            </w:tcBorders>
            <w:shd w:color="auto" w:fill="FFFFFF" w:val="clear"/>
            <w:tcMar>
              <w:left w:w="-5" w:type="dxa"/>
            </w:tcMar>
          </w:tcPr>
          <w:p>
            <w:pPr>
              <w:pStyle w:val="Normal"/>
              <w:spacing w:before="0" w:after="200"/>
              <w:jc w:val="center"/>
              <w:rPr>
                <w:sz w:val="24"/>
                <w:szCs w:val="24"/>
              </w:rPr>
            </w:pPr>
            <w:r>
              <w:rPr>
                <w:rFonts w:ascii="Times New Roman" w:hAnsi="Times New Roman"/>
                <w:sz w:val="24"/>
                <w:szCs w:val="24"/>
              </w:rPr>
              <w:t>1.</w:t>
            </w:r>
          </w:p>
        </w:tc>
        <w:tc>
          <w:tcPr>
            <w:tcW w:w="7341" w:type="dxa"/>
            <w:tcBorders>
              <w:top w:val="single" w:sz="4" w:space="0" w:color="000001"/>
              <w:left w:val="single" w:sz="4" w:space="0" w:color="000001"/>
              <w:bottom w:val="single" w:sz="4" w:space="0" w:color="000001"/>
              <w:insideH w:val="single" w:sz="4" w:space="0" w:color="000001"/>
            </w:tcBorders>
            <w:shd w:color="auto" w:fill="FFFFFF" w:val="clear"/>
            <w:tcMar>
              <w:left w:w="-5" w:type="dxa"/>
            </w:tcMar>
          </w:tcPr>
          <w:p>
            <w:pPr>
              <w:pStyle w:val="Normal"/>
              <w:spacing w:before="0" w:after="200"/>
              <w:jc w:val="both"/>
              <w:rPr>
                <w:sz w:val="24"/>
                <w:szCs w:val="24"/>
              </w:rPr>
            </w:pPr>
            <w:r>
              <w:rPr>
                <w:rFonts w:ascii="Times New Roman" w:hAnsi="Times New Roman"/>
                <w:sz w:val="24"/>
                <w:szCs w:val="24"/>
              </w:rPr>
              <w:t xml:space="preserve"> </w:t>
            </w:r>
          </w:p>
        </w:tc>
        <w:tc>
          <w:tcPr>
            <w:tcW w:w="15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jc w:val="both"/>
              <w:rPr>
                <w:rFonts w:ascii="Times New Roman" w:hAnsi="Times New Roman"/>
                <w:sz w:val="24"/>
                <w:szCs w:val="24"/>
              </w:rPr>
            </w:pPr>
            <w:r>
              <w:rPr>
                <w:rFonts w:ascii="Times New Roman" w:hAnsi="Times New Roman"/>
                <w:sz w:val="24"/>
                <w:szCs w:val="24"/>
              </w:rPr>
            </w:r>
          </w:p>
        </w:tc>
      </w:tr>
      <w:tr>
        <w:trPr/>
        <w:tc>
          <w:tcPr>
            <w:tcW w:w="574" w:type="dxa"/>
            <w:tcBorders>
              <w:top w:val="single" w:sz="4" w:space="0" w:color="000001"/>
              <w:left w:val="single" w:sz="4" w:space="0" w:color="000001"/>
              <w:bottom w:val="single" w:sz="4" w:space="0" w:color="000001"/>
              <w:insideH w:val="single" w:sz="4" w:space="0" w:color="000001"/>
            </w:tcBorders>
            <w:shd w:color="auto" w:fill="FFFFFF" w:val="clear"/>
            <w:tcMar>
              <w:left w:w="-5" w:type="dxa"/>
            </w:tcMar>
          </w:tcPr>
          <w:p>
            <w:pPr>
              <w:pStyle w:val="Normal"/>
              <w:spacing w:before="0" w:after="200"/>
              <w:jc w:val="center"/>
              <w:rPr>
                <w:sz w:val="24"/>
                <w:szCs w:val="24"/>
              </w:rPr>
            </w:pPr>
            <w:r>
              <w:rPr>
                <w:rFonts w:ascii="Times New Roman" w:hAnsi="Times New Roman"/>
                <w:sz w:val="24"/>
                <w:szCs w:val="24"/>
              </w:rPr>
              <w:t>2.</w:t>
            </w:r>
          </w:p>
        </w:tc>
        <w:tc>
          <w:tcPr>
            <w:tcW w:w="7341" w:type="dxa"/>
            <w:tcBorders>
              <w:top w:val="single" w:sz="4" w:space="0" w:color="000001"/>
              <w:left w:val="single" w:sz="4" w:space="0" w:color="000001"/>
              <w:bottom w:val="single" w:sz="4" w:space="0" w:color="000001"/>
              <w:insideH w:val="single" w:sz="4" w:space="0" w:color="000001"/>
            </w:tcBorders>
            <w:shd w:color="auto" w:fill="FFFFFF" w:val="clear"/>
            <w:tcMar>
              <w:left w:w="-5" w:type="dxa"/>
            </w:tcMar>
          </w:tcPr>
          <w:p>
            <w:pPr>
              <w:pStyle w:val="Normal"/>
              <w:spacing w:before="0" w:after="200"/>
              <w:jc w:val="both"/>
              <w:rPr>
                <w:sz w:val="24"/>
                <w:szCs w:val="24"/>
              </w:rPr>
            </w:pPr>
            <w:r>
              <w:rPr>
                <w:rFonts w:ascii="Times New Roman" w:hAnsi="Times New Roman"/>
                <w:sz w:val="24"/>
                <w:szCs w:val="24"/>
              </w:rPr>
              <w:t xml:space="preserve"> </w:t>
            </w:r>
          </w:p>
        </w:tc>
        <w:tc>
          <w:tcPr>
            <w:tcW w:w="15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jc w:val="both"/>
              <w:rPr>
                <w:rFonts w:ascii="Times New Roman" w:hAnsi="Times New Roman"/>
                <w:sz w:val="24"/>
                <w:szCs w:val="24"/>
              </w:rPr>
            </w:pPr>
            <w:r>
              <w:rPr>
                <w:rFonts w:ascii="Times New Roman" w:hAnsi="Times New Roman"/>
                <w:sz w:val="24"/>
                <w:szCs w:val="24"/>
              </w:rPr>
            </w:r>
          </w:p>
        </w:tc>
      </w:tr>
      <w:tr>
        <w:trPr/>
        <w:tc>
          <w:tcPr>
            <w:tcW w:w="574" w:type="dxa"/>
            <w:tcBorders>
              <w:top w:val="single" w:sz="4" w:space="0" w:color="000001"/>
              <w:left w:val="single" w:sz="4" w:space="0" w:color="000001"/>
              <w:bottom w:val="single" w:sz="4" w:space="0" w:color="000001"/>
              <w:insideH w:val="single" w:sz="4" w:space="0" w:color="000001"/>
            </w:tcBorders>
            <w:shd w:color="auto" w:fill="FFFFFF" w:val="clear"/>
            <w:tcMar>
              <w:left w:w="-5" w:type="dxa"/>
            </w:tcMar>
          </w:tcPr>
          <w:p>
            <w:pPr>
              <w:pStyle w:val="Normal"/>
              <w:spacing w:before="0" w:after="200"/>
              <w:jc w:val="center"/>
              <w:rPr>
                <w:sz w:val="24"/>
                <w:szCs w:val="24"/>
              </w:rPr>
            </w:pPr>
            <w:r>
              <w:rPr>
                <w:rFonts w:ascii="Times New Roman" w:hAnsi="Times New Roman"/>
                <w:sz w:val="24"/>
                <w:szCs w:val="24"/>
              </w:rPr>
              <w:t>3.</w:t>
            </w:r>
          </w:p>
        </w:tc>
        <w:tc>
          <w:tcPr>
            <w:tcW w:w="7341" w:type="dxa"/>
            <w:tcBorders>
              <w:top w:val="single" w:sz="4" w:space="0" w:color="000001"/>
              <w:left w:val="single" w:sz="4" w:space="0" w:color="000001"/>
              <w:bottom w:val="single" w:sz="4" w:space="0" w:color="000001"/>
              <w:insideH w:val="single" w:sz="4" w:space="0" w:color="000001"/>
            </w:tcBorders>
            <w:shd w:color="auto" w:fill="FFFFFF" w:val="clear"/>
            <w:tcMar>
              <w:left w:w="-5" w:type="dxa"/>
            </w:tcMar>
          </w:tcPr>
          <w:p>
            <w:pPr>
              <w:pStyle w:val="Normal"/>
              <w:spacing w:before="0" w:after="200"/>
              <w:jc w:val="both"/>
              <w:rPr>
                <w:sz w:val="24"/>
                <w:szCs w:val="24"/>
              </w:rPr>
            </w:pPr>
            <w:r>
              <w:rPr>
                <w:rFonts w:ascii="Times New Roman" w:hAnsi="Times New Roman"/>
                <w:sz w:val="24"/>
                <w:szCs w:val="24"/>
              </w:rPr>
              <w:t xml:space="preserve"> </w:t>
            </w:r>
          </w:p>
        </w:tc>
        <w:tc>
          <w:tcPr>
            <w:tcW w:w="15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jc w:val="both"/>
              <w:rPr>
                <w:rFonts w:ascii="Times New Roman" w:hAnsi="Times New Roman"/>
                <w:sz w:val="24"/>
                <w:szCs w:val="24"/>
              </w:rPr>
            </w:pPr>
            <w:r>
              <w:rPr>
                <w:rFonts w:ascii="Times New Roman" w:hAnsi="Times New Roman"/>
                <w:sz w:val="24"/>
                <w:szCs w:val="24"/>
              </w:rPr>
            </w:r>
          </w:p>
        </w:tc>
      </w:tr>
    </w:tbl>
    <w:p>
      <w:pPr>
        <w:pStyle w:val="Normal"/>
        <w:jc w:val="both"/>
        <w:rPr>
          <w:rFonts w:ascii="Times New Roman" w:hAnsi="Times New Roman"/>
          <w:sz w:val="24"/>
          <w:szCs w:val="24"/>
        </w:rPr>
      </w:pPr>
      <w:r>
        <w:rPr>
          <w:rFonts w:ascii="Times New Roman" w:hAnsi="Times New Roman"/>
          <w:sz w:val="24"/>
          <w:szCs w:val="24"/>
        </w:rPr>
      </w:r>
    </w:p>
    <w:tbl>
      <w:tblPr>
        <w:tblW w:w="9336" w:type="dxa"/>
        <w:jc w:val="left"/>
        <w:tblInd w:w="0" w:type="dxa"/>
        <w:tblBorders/>
        <w:tblCellMar>
          <w:top w:w="0" w:type="dxa"/>
          <w:left w:w="108" w:type="dxa"/>
          <w:bottom w:w="0" w:type="dxa"/>
          <w:right w:w="108" w:type="dxa"/>
        </w:tblCellMar>
        <w:tblLook w:firstRow="1" w:noVBand="1" w:lastRow="0" w:firstColumn="1" w:lastColumn="0" w:noHBand="0" w:val="04a0"/>
      </w:tblPr>
      <w:tblGrid>
        <w:gridCol w:w="4784"/>
        <w:gridCol w:w="4551"/>
      </w:tblGrid>
      <w:tr>
        <w:trPr>
          <w:trHeight w:val="1185" w:hRule="atLeast"/>
        </w:trPr>
        <w:tc>
          <w:tcPr>
            <w:tcW w:w="4784" w:type="dxa"/>
            <w:tcBorders/>
            <w:shd w:color="auto" w:fill="FFFFFF" w:val="clear"/>
          </w:tcPr>
          <w:p>
            <w:pPr>
              <w:pStyle w:val="Normal"/>
              <w:spacing w:lineRule="auto" w:line="360"/>
              <w:jc w:val="both"/>
              <w:rPr>
                <w:sz w:val="24"/>
                <w:szCs w:val="24"/>
              </w:rPr>
            </w:pPr>
            <w:r>
              <w:rPr>
                <w:rFonts w:ascii="Times New Roman" w:hAnsi="Times New Roman"/>
                <w:sz w:val="24"/>
                <w:szCs w:val="24"/>
              </w:rPr>
              <w:t xml:space="preserve">Передал: </w:t>
            </w:r>
          </w:p>
          <w:p>
            <w:pPr>
              <w:pStyle w:val="Normal"/>
              <w:spacing w:lineRule="auto" w:line="360"/>
              <w:jc w:val="both"/>
              <w:rPr>
                <w:sz w:val="24"/>
                <w:szCs w:val="24"/>
              </w:rPr>
            </w:pPr>
            <w:r>
              <w:rPr>
                <w:rFonts w:ascii="Times New Roman" w:hAnsi="Times New Roman"/>
                <w:sz w:val="24"/>
                <w:szCs w:val="24"/>
              </w:rPr>
              <w:t>______________________________</w:t>
            </w:r>
          </w:p>
          <w:p>
            <w:pPr>
              <w:pStyle w:val="Normal"/>
              <w:spacing w:lineRule="exact" w:line="260" w:before="0" w:after="200"/>
              <w:jc w:val="both"/>
              <w:rPr>
                <w:rFonts w:ascii="Times New Roman" w:hAnsi="Times New Roman"/>
                <w:sz w:val="24"/>
                <w:szCs w:val="24"/>
              </w:rPr>
            </w:pPr>
            <w:r>
              <w:rPr>
                <w:rFonts w:ascii="Times New Roman" w:hAnsi="Times New Roman"/>
                <w:sz w:val="24"/>
                <w:szCs w:val="24"/>
              </w:rPr>
            </w:r>
          </w:p>
        </w:tc>
        <w:tc>
          <w:tcPr>
            <w:tcW w:w="4551" w:type="dxa"/>
            <w:tcBorders/>
            <w:shd w:color="auto" w:fill="FFFFFF" w:val="clear"/>
          </w:tcPr>
          <w:p>
            <w:pPr>
              <w:pStyle w:val="Normal"/>
              <w:spacing w:lineRule="exact" w:line="260"/>
              <w:jc w:val="both"/>
              <w:rPr>
                <w:sz w:val="24"/>
                <w:szCs w:val="24"/>
              </w:rPr>
            </w:pPr>
            <w:r>
              <w:rPr>
                <w:rFonts w:ascii="Times New Roman" w:hAnsi="Times New Roman"/>
                <w:sz w:val="24"/>
                <w:szCs w:val="24"/>
              </w:rPr>
              <w:t xml:space="preserve">Принял: </w:t>
            </w:r>
          </w:p>
          <w:p>
            <w:pPr>
              <w:pStyle w:val="Normal"/>
              <w:spacing w:lineRule="exact" w:line="260"/>
              <w:jc w:val="both"/>
              <w:rPr>
                <w:rFonts w:ascii="Times New Roman" w:hAnsi="Times New Roman"/>
                <w:sz w:val="24"/>
                <w:szCs w:val="24"/>
              </w:rPr>
            </w:pPr>
            <w:r>
              <w:rPr>
                <w:rFonts w:ascii="Times New Roman" w:hAnsi="Times New Roman"/>
                <w:sz w:val="24"/>
                <w:szCs w:val="24"/>
              </w:rPr>
            </w:r>
          </w:p>
          <w:p>
            <w:pPr>
              <w:pStyle w:val="Normal"/>
              <w:jc w:val="both"/>
              <w:rPr>
                <w:sz w:val="24"/>
                <w:szCs w:val="24"/>
              </w:rPr>
            </w:pPr>
            <w:r>
              <w:rPr>
                <w:rFonts w:ascii="Times New Roman" w:hAnsi="Times New Roman"/>
                <w:sz w:val="24"/>
                <w:szCs w:val="24"/>
              </w:rPr>
              <w:t>______________________________</w:t>
            </w:r>
          </w:p>
          <w:p>
            <w:pPr>
              <w:pStyle w:val="Normal"/>
              <w:spacing w:before="0" w:after="200"/>
              <w:jc w:val="both"/>
              <w:rPr>
                <w:rFonts w:ascii="Times New Roman" w:hAnsi="Times New Roman"/>
                <w:sz w:val="24"/>
                <w:szCs w:val="24"/>
              </w:rPr>
            </w:pPr>
            <w:r>
              <w:rPr>
                <w:rFonts w:ascii="Times New Roman" w:hAnsi="Times New Roman"/>
                <w:sz w:val="24"/>
                <w:szCs w:val="24"/>
              </w:rPr>
            </w:r>
          </w:p>
        </w:tc>
      </w:tr>
      <w:tr>
        <w:trPr>
          <w:trHeight w:val="120" w:hRule="atLeast"/>
        </w:trPr>
        <w:tc>
          <w:tcPr>
            <w:tcW w:w="4784" w:type="dxa"/>
            <w:tcBorders/>
            <w:shd w:color="auto" w:fill="FFFFFF" w:val="clear"/>
          </w:tcPr>
          <w:p>
            <w:pPr>
              <w:pStyle w:val="Normal"/>
              <w:spacing w:lineRule="exact" w:line="260" w:before="0" w:after="200"/>
              <w:jc w:val="both"/>
              <w:rPr/>
            </w:pPr>
            <w:r>
              <w:rPr>
                <w:rFonts w:ascii="Times New Roman" w:hAnsi="Times New Roman"/>
                <w:sz w:val="24"/>
                <w:szCs w:val="24"/>
              </w:rPr>
              <w:t>«</w:t>
            </w:r>
            <w:r>
              <w:rPr>
                <w:rFonts w:ascii="Times New Roman" w:hAnsi="Times New Roman"/>
                <w:sz w:val="24"/>
                <w:szCs w:val="24"/>
                <w:u w:val="single"/>
              </w:rPr>
              <w:t>___</w:t>
            </w:r>
            <w:r>
              <w:rPr>
                <w:rFonts w:ascii="Times New Roman" w:hAnsi="Times New Roman"/>
                <w:sz w:val="24"/>
                <w:szCs w:val="24"/>
              </w:rPr>
              <w:t xml:space="preserve">» </w:t>
            </w:r>
            <w:r>
              <w:rPr>
                <w:rFonts w:ascii="Times New Roman" w:hAnsi="Times New Roman"/>
                <w:sz w:val="24"/>
                <w:szCs w:val="24"/>
                <w:u w:val="single"/>
              </w:rPr>
              <w:t>_______________</w:t>
            </w:r>
            <w:r>
              <w:rPr>
                <w:rFonts w:ascii="Times New Roman" w:hAnsi="Times New Roman"/>
                <w:sz w:val="24"/>
                <w:szCs w:val="24"/>
              </w:rPr>
              <w:t xml:space="preserve"> 2018г.</w:t>
            </w:r>
          </w:p>
        </w:tc>
        <w:tc>
          <w:tcPr>
            <w:tcW w:w="4551" w:type="dxa"/>
            <w:tcBorders/>
            <w:shd w:color="auto" w:fill="FFFFFF" w:val="clear"/>
          </w:tcPr>
          <w:p>
            <w:pPr>
              <w:pStyle w:val="Normal"/>
              <w:spacing w:lineRule="exact" w:line="260" w:before="0" w:after="200"/>
              <w:jc w:val="both"/>
              <w:rPr/>
            </w:pPr>
            <w:r>
              <w:rPr>
                <w:rFonts w:ascii="Times New Roman" w:hAnsi="Times New Roman"/>
                <w:sz w:val="24"/>
                <w:szCs w:val="24"/>
              </w:rPr>
              <w:t>«</w:t>
            </w:r>
            <w:r>
              <w:rPr>
                <w:rFonts w:ascii="Times New Roman" w:hAnsi="Times New Roman"/>
                <w:sz w:val="24"/>
                <w:szCs w:val="24"/>
                <w:u w:val="single"/>
              </w:rPr>
              <w:t>___</w:t>
            </w:r>
            <w:r>
              <w:rPr>
                <w:rFonts w:ascii="Times New Roman" w:hAnsi="Times New Roman"/>
                <w:sz w:val="24"/>
                <w:szCs w:val="24"/>
              </w:rPr>
              <w:t xml:space="preserve">» </w:t>
            </w:r>
            <w:r>
              <w:rPr>
                <w:rFonts w:ascii="Times New Roman" w:hAnsi="Times New Roman"/>
                <w:sz w:val="24"/>
                <w:szCs w:val="24"/>
                <w:u w:val="single"/>
              </w:rPr>
              <w:t>______________</w:t>
            </w:r>
            <w:r>
              <w:rPr>
                <w:rFonts w:ascii="Times New Roman" w:hAnsi="Times New Roman"/>
                <w:sz w:val="24"/>
                <w:szCs w:val="24"/>
              </w:rPr>
              <w:t xml:space="preserve"> 2018г.</w:t>
            </w:r>
          </w:p>
        </w:tc>
      </w:tr>
    </w:tbl>
    <w:p>
      <w:pPr>
        <w:pStyle w:val="ConsPlusNormal"/>
        <w:widowControl/>
        <w:ind w:hanging="0"/>
        <w:jc w:val="right"/>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jc w:val="right"/>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jc w:val="right"/>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jc w:val="right"/>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jc w:val="right"/>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jc w:val="right"/>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jc w:val="right"/>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jc w:val="right"/>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jc w:val="right"/>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jc w:val="right"/>
        <w:rPr>
          <w:rFonts w:ascii="Times New Roman" w:hAnsi="Times New Roman" w:cs="Times New Roman"/>
          <w:sz w:val="24"/>
          <w:szCs w:val="24"/>
        </w:rPr>
      </w:pPr>
      <w:r>
        <w:rPr/>
      </w:r>
    </w:p>
    <w:p>
      <w:pPr>
        <w:pStyle w:val="ConsPlusNormal"/>
        <w:widowControl/>
        <w:ind w:hanging="0"/>
        <w:jc w:val="right"/>
        <w:rPr>
          <w:sz w:val="24"/>
          <w:szCs w:val="24"/>
        </w:rPr>
      </w:pPr>
      <w:r>
        <w:rPr>
          <w:rFonts w:cs="Times New Roman" w:ascii="Times New Roman" w:hAnsi="Times New Roman"/>
          <w:sz w:val="24"/>
          <w:szCs w:val="24"/>
        </w:rPr>
        <w:t xml:space="preserve">Приложение   </w:t>
      </w:r>
      <w:r>
        <w:rPr>
          <w:rFonts w:cs="Times New Roman" w:ascii="Times New Roman" w:hAnsi="Times New Roman"/>
          <w:sz w:val="24"/>
          <w:szCs w:val="24"/>
          <w:lang w:val="en-US"/>
        </w:rPr>
        <w:t>3</w:t>
      </w:r>
      <w:r>
        <w:rPr>
          <w:rFonts w:cs="Times New Roman" w:ascii="Times New Roman" w:hAnsi="Times New Roman"/>
          <w:sz w:val="24"/>
          <w:szCs w:val="24"/>
        </w:rPr>
        <w:t xml:space="preserve"> </w:t>
      </w:r>
    </w:p>
    <w:p>
      <w:pPr>
        <w:pStyle w:val="ConsPlusNormal"/>
        <w:widowControl/>
        <w:ind w:hanging="0"/>
        <w:jc w:val="right"/>
        <w:rPr>
          <w:sz w:val="24"/>
          <w:szCs w:val="24"/>
        </w:rPr>
      </w:pPr>
      <w:r>
        <w:rPr>
          <w:rFonts w:cs="Times New Roman" w:ascii="Times New Roman" w:hAnsi="Times New Roman"/>
          <w:sz w:val="24"/>
          <w:szCs w:val="24"/>
        </w:rPr>
        <w:t xml:space="preserve"> </w:t>
      </w:r>
    </w:p>
    <w:p>
      <w:pPr>
        <w:pStyle w:val="ConsPlusNormal"/>
        <w:widowControl/>
        <w:ind w:hanging="0"/>
        <w:jc w:val="center"/>
        <w:rPr>
          <w:sz w:val="24"/>
          <w:szCs w:val="24"/>
        </w:rPr>
      </w:pPr>
      <w:r>
        <w:rPr>
          <w:rFonts w:cs="Times New Roman" w:ascii="Times New Roman" w:hAnsi="Times New Roman"/>
          <w:b/>
          <w:bCs/>
          <w:sz w:val="24"/>
          <w:szCs w:val="24"/>
        </w:rPr>
        <w:t xml:space="preserve">ДОГОВОР  </w:t>
      </w:r>
    </w:p>
    <w:p>
      <w:pPr>
        <w:pStyle w:val="Normal"/>
        <w:jc w:val="center"/>
        <w:rPr>
          <w:sz w:val="24"/>
          <w:szCs w:val="24"/>
        </w:rPr>
      </w:pPr>
      <w:r>
        <w:rPr>
          <w:rFonts w:ascii="Times New Roman" w:hAnsi="Times New Roman"/>
          <w:b/>
          <w:bCs/>
          <w:sz w:val="24"/>
          <w:szCs w:val="24"/>
        </w:rPr>
        <w:t>КУПЛИ-ПРОДАЖИ ЗЕМЕЛЬНОГО УЧАСТКА ИЗ КАТЕГОРИИ ЗЕМЕЛЬ НАСЕЛЕННОГО ПУНКТА №</w:t>
      </w:r>
    </w:p>
    <w:p>
      <w:pPr>
        <w:pStyle w:val="Normal"/>
        <w:jc w:val="left"/>
        <w:rPr/>
      </w:pPr>
      <w:r>
        <w:rPr>
          <w:rFonts w:ascii="Times New Roman" w:hAnsi="Times New Roman"/>
          <w:sz w:val="24"/>
          <w:szCs w:val="24"/>
        </w:rPr>
        <w:t>с.Енотаевка                                                                                                                                                      «       » _____________ 2018 г.</w:t>
      </w:r>
    </w:p>
    <w:p>
      <w:pPr>
        <w:pStyle w:val="Normal"/>
        <w:tabs>
          <w:tab w:val="left" w:pos="5760" w:leader="none"/>
        </w:tabs>
        <w:spacing w:lineRule="auto" w:line="240" w:before="0" w:after="0"/>
        <w:ind w:firstLine="283"/>
        <w:jc w:val="both"/>
        <w:rPr>
          <w:sz w:val="24"/>
          <w:szCs w:val="24"/>
        </w:rPr>
      </w:pPr>
      <w:r>
        <w:rPr>
          <w:rFonts w:ascii="Times New Roman" w:hAnsi="Times New Roman"/>
          <w:sz w:val="24"/>
          <w:szCs w:val="24"/>
        </w:rPr>
        <w:t>Управление земельных, имущественных отношений и строительства администрации муниципального образования «Енотаевский район», юридический адрес: 416200, Астраханская область, Енотаевский район,  село Енотаевка, улица Кирова/ улица Чернышевского/улица Коминтерна, дом № 60/21 «а»/57 «а», именуемое в дальнейшем «Продавец», в лице начальника Управления земельных, имущественных отношений и строительства администрации муниципального образования «Енотаевский район» Безугловой Тамары Ивановны действующего на основании Положения об Управлении земельных</w:t>
      </w:r>
      <w:r>
        <w:rPr>
          <w:rFonts w:ascii="Times New Roman" w:hAnsi="Times New Roman"/>
          <w:sz w:val="24"/>
          <w:szCs w:val="24"/>
          <w:shd w:fill="FFFFFF" w:val="clear"/>
        </w:rPr>
        <w:t>, имущественных отношений и строительства администрации муниципального образования «Енотаевский район», утвержденного постановлением администрации муниципального образования «Енотаевский район» Астраханской области от 14.02.2017г. №44 «</w:t>
      </w:r>
      <w:r>
        <w:rPr>
          <w:rFonts w:ascii="Times New Roman" w:hAnsi="Times New Roman"/>
          <w:color w:val="000000"/>
          <w:sz w:val="24"/>
          <w:szCs w:val="24"/>
          <w:shd w:fill="FFFFFF" w:val="clear"/>
        </w:rPr>
        <w:t xml:space="preserve">О переименовании Отдела строительства, дорожной деятельности и имущественных  отношений администрации муниципального образования «Енотаевский район», распоряжения администрации муниципального образования Енотаевский район от 15.01.2016 г. № 8 к-р «О назначении на должность Т.И. Безуглову» , распоряжения администрации муниципального образования «Енотаевский район» от 13.02.2017 г. № 26 к-р «О переводе на другую должность Т.И. Безуглову» с </w:t>
      </w:r>
      <w:r>
        <w:rPr>
          <w:rFonts w:ascii="Times New Roman" w:hAnsi="Times New Roman"/>
          <w:sz w:val="24"/>
          <w:szCs w:val="24"/>
          <w:shd w:fill="FFFFFF" w:val="clear"/>
        </w:rPr>
        <w:t>одной стороны,  и   ______________ именуемый в дальнейшем «Покупатель» с другой стороны, далее именуемые стороны, заключили настоящий Договор о нижеследующем:</w:t>
      </w:r>
    </w:p>
    <w:p>
      <w:pPr>
        <w:pStyle w:val="Normal"/>
        <w:jc w:val="center"/>
        <w:rPr>
          <w:sz w:val="24"/>
          <w:szCs w:val="24"/>
        </w:rPr>
      </w:pPr>
      <w:r>
        <w:rPr>
          <w:rFonts w:ascii="Times New Roman" w:hAnsi="Times New Roman"/>
          <w:b/>
          <w:sz w:val="24"/>
          <w:szCs w:val="24"/>
        </w:rPr>
        <w:t>1. Цена и порядок оплаты по Договору</w:t>
      </w:r>
    </w:p>
    <w:p>
      <w:pPr>
        <w:pStyle w:val="Normal"/>
        <w:jc w:val="both"/>
        <w:rPr/>
      </w:pPr>
      <w:r>
        <w:rPr>
          <w:rFonts w:ascii="Times New Roman" w:hAnsi="Times New Roman"/>
          <w:sz w:val="24"/>
          <w:szCs w:val="24"/>
        </w:rPr>
        <w:t>1.1. На основании протокола о результатах аукциона от   ____   № ______   Продавец обязуется передать в собственность Покупателю,а Покупатель принять и оплатить по цене____ и на условиях настоящего Договора земельный участок из категории земель населенных пунктов, с  кадастровым номером 30:03:050107:199, вид разрешенного использования для индивидуального жилищного строительства,   расположенный по  адресу:   Астраханская область, р-н Енотаевский, с.Енотаевка, ул. Лесная,3 «б» (далее - Участок), в границах, указанных  в   кадастровом   паспорте   Участка, общей   площадью 647  кв. м.  цель предоставления участка - строительство индивидуального жилого дома.</w:t>
      </w:r>
    </w:p>
    <w:p>
      <w:pPr>
        <w:pStyle w:val="Normal"/>
        <w:widowControl w:val="false"/>
        <w:jc w:val="both"/>
        <w:rPr>
          <w:sz w:val="24"/>
          <w:szCs w:val="24"/>
        </w:rPr>
      </w:pPr>
      <w:r>
        <w:rPr>
          <w:rFonts w:ascii="Times New Roman" w:hAnsi="Times New Roman"/>
          <w:sz w:val="24"/>
          <w:szCs w:val="24"/>
        </w:rPr>
        <w:t>1.2. Участок свободен от любых имущественных прав и претензий третьих лиц,в залоге или под арестом не находится.</w:t>
      </w:r>
    </w:p>
    <w:p>
      <w:pPr>
        <w:pStyle w:val="Normal"/>
        <w:widowControl w:val="false"/>
        <w:jc w:val="both"/>
        <w:rPr/>
      </w:pPr>
      <w:r>
        <w:rPr>
          <w:rFonts w:ascii="Times New Roman" w:hAnsi="Times New Roman"/>
          <w:sz w:val="24"/>
          <w:szCs w:val="24"/>
        </w:rPr>
        <w:t>1.3. Передача земельного участка Продавцом и принятие его Покупателем осуществляется по подписываемому сторонами акту приема-передачи, который будет составлен после поступления платежа на расчетный счет Продавца. С момента подписания Сторонами акта приема передачи земельного участка такой акт становиться неотъемлемой частью договора.</w:t>
      </w:r>
    </w:p>
    <w:p>
      <w:pPr>
        <w:pStyle w:val="Normal"/>
        <w:widowControl w:val="false"/>
        <w:jc w:val="center"/>
        <w:rPr>
          <w:sz w:val="24"/>
          <w:szCs w:val="24"/>
        </w:rPr>
      </w:pPr>
      <w:r>
        <w:rPr>
          <w:rFonts w:ascii="Times New Roman" w:hAnsi="Times New Roman"/>
          <w:b/>
          <w:bCs/>
          <w:sz w:val="24"/>
          <w:szCs w:val="24"/>
        </w:rPr>
        <w:t>2. Плата по договору</w:t>
      </w:r>
    </w:p>
    <w:p>
      <w:pPr>
        <w:pStyle w:val="Normal"/>
        <w:widowControl w:val="false"/>
        <w:ind w:firstLine="825"/>
        <w:jc w:val="both"/>
        <w:rPr>
          <w:sz w:val="24"/>
          <w:szCs w:val="24"/>
        </w:rPr>
      </w:pPr>
      <w:r>
        <w:rPr>
          <w:rFonts w:ascii="Times New Roman" w:hAnsi="Times New Roman"/>
          <w:sz w:val="24"/>
          <w:szCs w:val="24"/>
        </w:rPr>
        <w:t>2.1.</w:t>
      </w:r>
      <w:r>
        <w:rPr>
          <w:rFonts w:ascii="Times New Roman" w:hAnsi="Times New Roman"/>
          <w:sz w:val="24"/>
          <w:szCs w:val="24"/>
          <w:shd w:fill="FFFFFF" w:val="clear"/>
        </w:rPr>
        <w:t xml:space="preserve"> Цена проданного земельного участка составляет______________________</w:t>
      </w:r>
      <w:r>
        <w:rPr>
          <w:rFonts w:ascii="Times New Roman" w:hAnsi="Times New Roman"/>
          <w:sz w:val="24"/>
          <w:szCs w:val="24"/>
          <w:u w:val="single"/>
        </w:rPr>
        <w:t>.</w:t>
      </w:r>
    </w:p>
    <w:p>
      <w:pPr>
        <w:pStyle w:val="Normal"/>
        <w:widowControl w:val="false"/>
        <w:ind w:firstLine="825"/>
        <w:jc w:val="both"/>
        <w:rPr>
          <w:sz w:val="24"/>
          <w:szCs w:val="24"/>
        </w:rPr>
      </w:pPr>
      <w:r>
        <w:rPr>
          <w:rFonts w:ascii="Times New Roman" w:hAnsi="Times New Roman"/>
          <w:sz w:val="24"/>
          <w:szCs w:val="24"/>
        </w:rPr>
        <w:t>2.2. Покупатель оплачивает цену  Участка (пункт 2.1. Договора) в течение 14 (четырнадцати) календарных дней со дня заключения Договора.</w:t>
      </w:r>
    </w:p>
    <w:p>
      <w:pPr>
        <w:pStyle w:val="Normal"/>
        <w:widowControl w:val="false"/>
        <w:ind w:firstLine="825"/>
        <w:jc w:val="both"/>
        <w:rPr>
          <w:sz w:val="24"/>
          <w:szCs w:val="24"/>
        </w:rPr>
      </w:pPr>
      <w:r>
        <w:rPr>
          <w:rFonts w:ascii="Times New Roman" w:hAnsi="Times New Roman"/>
          <w:sz w:val="24"/>
          <w:szCs w:val="24"/>
        </w:rPr>
        <w:t>2.3. Полная оплата цены Участка должна быть произведена до регистрации права собственности на Участок.</w:t>
      </w:r>
    </w:p>
    <w:p>
      <w:pPr>
        <w:pStyle w:val="Normal"/>
        <w:widowControl w:val="false"/>
        <w:ind w:firstLine="825"/>
        <w:jc w:val="both"/>
        <w:rPr/>
      </w:pPr>
      <w:r>
        <w:rPr>
          <w:rFonts w:ascii="Times New Roman" w:hAnsi="Times New Roman"/>
          <w:sz w:val="24"/>
          <w:szCs w:val="24"/>
        </w:rPr>
        <w:t>2.4. Оплата производится в рублях. Сумма платежа перечисляется</w:t>
      </w:r>
      <w:r>
        <w:rPr>
          <w:rFonts w:ascii="Times New Roman" w:hAnsi="Times New Roman"/>
          <w:sz w:val="24"/>
          <w:szCs w:val="24"/>
          <w:shd w:fill="FFFFFF" w:val="clear"/>
        </w:rPr>
        <w:t xml:space="preserve"> в </w:t>
      </w:r>
      <w:r>
        <w:rPr>
          <w:rFonts w:ascii="Times New Roman" w:hAnsi="Times New Roman"/>
          <w:color w:val="000000"/>
          <w:sz w:val="24"/>
          <w:szCs w:val="24"/>
          <w:shd w:fill="FFFFFF" w:val="clear"/>
        </w:rPr>
        <w:t xml:space="preserve">Управление земельных, имущественных отношений и строительства администрации муниципального образования «Енотаевский район» по следующим реквизитам: </w:t>
      </w:r>
      <w:r>
        <w:rPr>
          <w:rStyle w:val="Style12"/>
          <w:rFonts w:eastAsia="Times New Roman" w:cs="Times New Roman" w:ascii="Times New Roman" w:hAnsi="Times New Roman"/>
          <w:color w:val="000000"/>
          <w:sz w:val="24"/>
          <w:szCs w:val="24"/>
          <w:shd w:fill="FFFFFF" w:val="clear"/>
          <w:lang w:eastAsia="ru-RU" w:bidi="ar-SA"/>
        </w:rPr>
        <w:t>ИНН 3024000911, КПП 302401001, р/с 40101810400000010009 , л/с 04253395360, БИК 041203001, код дохода по бюджетной классификации</w:t>
      </w:r>
    </w:p>
    <w:p>
      <w:pPr>
        <w:pStyle w:val="Normal"/>
        <w:widowControl w:val="false"/>
        <w:ind w:firstLine="825"/>
        <w:jc w:val="both"/>
        <w:rPr/>
      </w:pPr>
      <w:r>
        <w:rPr>
          <w:rStyle w:val="Style12"/>
          <w:rFonts w:eastAsia="Times New Roman" w:cs="Times New Roman" w:ascii="Times New Roman" w:hAnsi="Times New Roman"/>
          <w:color w:val="000000"/>
          <w:sz w:val="24"/>
          <w:szCs w:val="24"/>
          <w:shd w:fill="FFFFFF" w:val="clear"/>
          <w:lang w:eastAsia="ru-RU" w:bidi="ar-SA"/>
        </w:rPr>
        <w:t>203 114 060 1305 0000430</w:t>
      </w:r>
    </w:p>
    <w:p>
      <w:pPr>
        <w:pStyle w:val="Normal"/>
        <w:widowControl w:val="false"/>
        <w:ind w:firstLine="825"/>
        <w:jc w:val="both"/>
        <w:rPr>
          <w:sz w:val="24"/>
          <w:szCs w:val="24"/>
        </w:rPr>
      </w:pPr>
      <w:r>
        <w:rPr>
          <w:rFonts w:ascii="Times New Roman" w:hAnsi="Times New Roman"/>
          <w:sz w:val="24"/>
          <w:szCs w:val="24"/>
          <w:shd w:fill="FFFFFF" w:val="clear"/>
        </w:rPr>
        <w:t>2.5.Обязанность Покупателя по оплате считается исполненной в момент зачисл</w:t>
      </w:r>
      <w:r>
        <w:rPr>
          <w:rFonts w:ascii="Times New Roman" w:hAnsi="Times New Roman"/>
          <w:sz w:val="24"/>
          <w:szCs w:val="24"/>
        </w:rPr>
        <w:t>ения денежных средств на корреспондентский счет банка Продавца.</w:t>
      </w:r>
    </w:p>
    <w:p>
      <w:pPr>
        <w:pStyle w:val="Normal"/>
        <w:widowControl w:val="false"/>
        <w:ind w:firstLine="825"/>
        <w:jc w:val="center"/>
        <w:rPr>
          <w:sz w:val="24"/>
          <w:szCs w:val="24"/>
        </w:rPr>
      </w:pPr>
      <w:r>
        <w:rPr>
          <w:rFonts w:ascii="Times New Roman" w:hAnsi="Times New Roman"/>
          <w:b/>
          <w:bCs/>
          <w:sz w:val="24"/>
          <w:szCs w:val="24"/>
        </w:rPr>
        <w:t>3.Ограничения использования и обременения Участка</w:t>
      </w:r>
    </w:p>
    <w:p>
      <w:pPr>
        <w:pStyle w:val="Normal"/>
        <w:widowControl w:val="false"/>
        <w:ind w:firstLine="825"/>
        <w:jc w:val="both"/>
        <w:rPr>
          <w:sz w:val="24"/>
          <w:szCs w:val="24"/>
        </w:rPr>
      </w:pPr>
      <w:r>
        <w:rPr>
          <w:rFonts w:ascii="Times New Roman" w:hAnsi="Times New Roman"/>
          <w:sz w:val="24"/>
          <w:szCs w:val="24"/>
        </w:rPr>
        <w:t>3.1. Ограничения использования и обременения Участка, установленные до заключения Договора, сохраняются вплоть до их прекращения в порядке, установленном законодательством Российской Федерации.</w:t>
      </w:r>
    </w:p>
    <w:p>
      <w:pPr>
        <w:pStyle w:val="Normal"/>
        <w:widowControl w:val="false"/>
        <w:ind w:firstLine="825"/>
        <w:jc w:val="center"/>
        <w:rPr>
          <w:sz w:val="24"/>
          <w:szCs w:val="24"/>
        </w:rPr>
      </w:pPr>
      <w:r>
        <w:rPr>
          <w:rFonts w:ascii="Times New Roman" w:hAnsi="Times New Roman"/>
          <w:b/>
          <w:bCs/>
          <w:sz w:val="24"/>
          <w:szCs w:val="24"/>
        </w:rPr>
        <w:t>4. Права и обязанности Сторон</w:t>
      </w:r>
    </w:p>
    <w:p>
      <w:pPr>
        <w:pStyle w:val="Normal"/>
        <w:widowControl w:val="false"/>
        <w:ind w:firstLine="825"/>
        <w:jc w:val="both"/>
        <w:rPr>
          <w:sz w:val="24"/>
          <w:szCs w:val="24"/>
        </w:rPr>
      </w:pPr>
      <w:r>
        <w:rPr>
          <w:rFonts w:ascii="Times New Roman" w:hAnsi="Times New Roman"/>
          <w:sz w:val="24"/>
          <w:szCs w:val="24"/>
        </w:rPr>
        <w:t>4.1. Продавец обязуется:</w:t>
      </w:r>
    </w:p>
    <w:p>
      <w:pPr>
        <w:pStyle w:val="Normal"/>
        <w:widowControl w:val="false"/>
        <w:ind w:firstLine="825"/>
        <w:jc w:val="both"/>
        <w:rPr>
          <w:sz w:val="24"/>
          <w:szCs w:val="24"/>
        </w:rPr>
      </w:pPr>
      <w:r>
        <w:rPr>
          <w:rFonts w:ascii="Times New Roman" w:hAnsi="Times New Roman"/>
          <w:sz w:val="24"/>
          <w:szCs w:val="24"/>
        </w:rPr>
        <w:t>4.1.1.Предоставить Покупателю документы, необходимые для исполнения условий, установленных Договором.</w:t>
      </w:r>
    </w:p>
    <w:p>
      <w:pPr>
        <w:pStyle w:val="Normal"/>
        <w:widowControl w:val="false"/>
        <w:ind w:firstLine="825"/>
        <w:jc w:val="both"/>
        <w:rPr>
          <w:sz w:val="24"/>
          <w:szCs w:val="24"/>
        </w:rPr>
      </w:pPr>
      <w:r>
        <w:rPr>
          <w:rFonts w:ascii="Times New Roman" w:hAnsi="Times New Roman"/>
          <w:sz w:val="24"/>
          <w:szCs w:val="24"/>
        </w:rPr>
        <w:t>4.2. Покупатель обязуется:</w:t>
      </w:r>
    </w:p>
    <w:p>
      <w:pPr>
        <w:pStyle w:val="Normal"/>
        <w:widowControl w:val="false"/>
        <w:ind w:firstLine="825"/>
        <w:jc w:val="both"/>
        <w:rPr>
          <w:sz w:val="24"/>
          <w:szCs w:val="24"/>
        </w:rPr>
      </w:pPr>
      <w:r>
        <w:rPr>
          <w:rFonts w:ascii="Times New Roman" w:hAnsi="Times New Roman"/>
          <w:sz w:val="24"/>
          <w:szCs w:val="24"/>
        </w:rPr>
        <w:t>4.2.1. Оплатить цену Участка в размере, в сроки и в порядке, установленном разделом 2 Договора.</w:t>
      </w:r>
    </w:p>
    <w:p>
      <w:pPr>
        <w:pStyle w:val="Normal"/>
        <w:widowControl w:val="false"/>
        <w:ind w:firstLine="825"/>
        <w:jc w:val="both"/>
        <w:rPr>
          <w:sz w:val="24"/>
          <w:szCs w:val="24"/>
        </w:rPr>
      </w:pPr>
      <w:r>
        <w:rPr>
          <w:rFonts w:ascii="Times New Roman" w:hAnsi="Times New Roman"/>
          <w:sz w:val="24"/>
          <w:szCs w:val="24"/>
        </w:rPr>
        <w:t>4.2.2.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обеспечить доступ и проход на Участок их представителей.</w:t>
      </w:r>
    </w:p>
    <w:p>
      <w:pPr>
        <w:pStyle w:val="Normal"/>
        <w:widowControl w:val="false"/>
        <w:ind w:firstLine="825"/>
        <w:jc w:val="both"/>
        <w:rPr>
          <w:sz w:val="24"/>
          <w:szCs w:val="24"/>
        </w:rPr>
      </w:pPr>
      <w:r>
        <w:rPr>
          <w:rFonts w:ascii="Times New Roman" w:hAnsi="Times New Roman"/>
          <w:sz w:val="24"/>
          <w:szCs w:val="24"/>
        </w:rPr>
        <w:t>4.2.3. За свой счет обеспечить государственную регистрацию права собственности на Участок и предоставить копии документов о государственной регистрации Продавцу.</w:t>
      </w:r>
    </w:p>
    <w:p>
      <w:pPr>
        <w:pStyle w:val="Normal"/>
        <w:widowControl w:val="false"/>
        <w:ind w:firstLine="825"/>
        <w:jc w:val="both"/>
        <w:rPr>
          <w:sz w:val="24"/>
          <w:szCs w:val="24"/>
        </w:rPr>
      </w:pPr>
      <w:r>
        <w:rPr>
          <w:rFonts w:ascii="Times New Roman" w:hAnsi="Times New Roman"/>
          <w:sz w:val="24"/>
          <w:szCs w:val="24"/>
        </w:rPr>
        <w:t>4.2.4. Право собственности на приобретаемый земельный участок наступает с момента полной оплаты выкупной цены, в соответствии с п.2.1. настоящего договора, и государственной регистрации перехода права собственности на земельный участок.</w:t>
      </w:r>
    </w:p>
    <w:p>
      <w:pPr>
        <w:pStyle w:val="Normal"/>
        <w:widowControl w:val="false"/>
        <w:ind w:firstLine="825"/>
        <w:jc w:val="center"/>
        <w:rPr>
          <w:sz w:val="24"/>
          <w:szCs w:val="24"/>
        </w:rPr>
      </w:pPr>
      <w:r>
        <w:rPr>
          <w:rFonts w:ascii="Times New Roman" w:hAnsi="Times New Roman"/>
          <w:b/>
          <w:bCs/>
          <w:sz w:val="24"/>
          <w:szCs w:val="24"/>
        </w:rPr>
        <w:t>5. Ответственность сторон</w:t>
      </w:r>
    </w:p>
    <w:p>
      <w:pPr>
        <w:pStyle w:val="Normal"/>
        <w:widowControl w:val="false"/>
        <w:ind w:firstLine="825"/>
        <w:jc w:val="both"/>
        <w:rPr>
          <w:sz w:val="24"/>
          <w:szCs w:val="24"/>
        </w:rPr>
      </w:pPr>
      <w:r>
        <w:rPr>
          <w:rFonts w:ascii="Times New Roman" w:hAnsi="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pPr>
        <w:pStyle w:val="Normal"/>
        <w:widowControl w:val="false"/>
        <w:ind w:firstLine="825"/>
        <w:jc w:val="both"/>
        <w:rPr>
          <w:sz w:val="24"/>
          <w:szCs w:val="24"/>
        </w:rPr>
      </w:pPr>
      <w:r>
        <w:rPr>
          <w:rFonts w:ascii="Times New Roman" w:hAnsi="Times New Roman"/>
          <w:sz w:val="24"/>
          <w:szCs w:val="24"/>
        </w:rPr>
        <w:t>5.2. За нарушение срока внесения платежа, указанного в пункте 2.2 Договора, Покупатель выплачивает Продавцу пени за каждый день просрочки платежа. Пеня определяется в процентах от не выплаченной суммы выкупной стоимости и принимается равной одной трехсотой действующей в это время ставки рефинансирования Центрального банка Российской Федерации.</w:t>
      </w:r>
    </w:p>
    <w:p>
      <w:pPr>
        <w:pStyle w:val="Normal"/>
        <w:widowControl w:val="false"/>
        <w:ind w:firstLine="825"/>
        <w:jc w:val="both"/>
        <w:rPr>
          <w:sz w:val="24"/>
          <w:szCs w:val="24"/>
        </w:rPr>
      </w:pPr>
      <w:r>
        <w:rPr>
          <w:rFonts w:ascii="Times New Roman" w:hAnsi="Times New Roman"/>
          <w:sz w:val="24"/>
          <w:szCs w:val="24"/>
        </w:rPr>
        <w:t>5.3.  В случае уклонения от государственной регистрации перехода прав на земельный участок Сторона, уклоняющиеся от регистрации, обязана заплатить другой Стороне штраф в размере 1000 руб.</w:t>
      </w:r>
    </w:p>
    <w:p>
      <w:pPr>
        <w:pStyle w:val="Normal"/>
        <w:widowControl w:val="false"/>
        <w:ind w:firstLine="825"/>
        <w:jc w:val="both"/>
        <w:rPr>
          <w:sz w:val="24"/>
          <w:szCs w:val="24"/>
        </w:rPr>
      </w:pPr>
      <w:r>
        <w:rPr>
          <w:rFonts w:ascii="Times New Roman" w:hAnsi="Times New Roman"/>
          <w:sz w:val="24"/>
          <w:szCs w:val="24"/>
        </w:rPr>
        <w:t>5.4. Сторона, не исполнившая или ненадлежащим образом исполнившая обязательства по Договору, обязана возместить другой Стороне причинные такими нарушениями убытки.</w:t>
      </w:r>
    </w:p>
    <w:p>
      <w:pPr>
        <w:pStyle w:val="Normal"/>
        <w:widowControl w:val="false"/>
        <w:ind w:firstLine="825"/>
        <w:jc w:val="both"/>
        <w:rPr>
          <w:sz w:val="24"/>
          <w:szCs w:val="24"/>
        </w:rPr>
      </w:pPr>
      <w:r>
        <w:rPr>
          <w:rFonts w:ascii="Times New Roman" w:hAnsi="Times New Roman"/>
          <w:sz w:val="24"/>
          <w:szCs w:val="24"/>
        </w:rPr>
        <w:t>5.5. Стороны освобождаются от ответственности за неисполнение или ненадлежащие исполнение обязательств по Договору, если надлежащие исполнение оказалось невозможным вследствие непреодолимой силы.</w:t>
      </w:r>
    </w:p>
    <w:p>
      <w:pPr>
        <w:pStyle w:val="Normal"/>
        <w:widowControl w:val="false"/>
        <w:ind w:firstLine="825"/>
        <w:jc w:val="both"/>
        <w:rPr>
          <w:sz w:val="24"/>
          <w:szCs w:val="24"/>
        </w:rPr>
      </w:pPr>
      <w:r>
        <w:rPr>
          <w:rFonts w:ascii="Times New Roman" w:hAnsi="Times New Roman"/>
          <w:sz w:val="24"/>
          <w:szCs w:val="24"/>
        </w:rPr>
        <w:t>В случае наступления этих обстоятельств Сторона обязана в течении 15 дней уведомить об этом другую Сторону. Если обстоятельства непреодолимой силы продолжают  действовать более 30 дней, то каждая Сторона вправе отказаться от Договора  в одностороннем порядке.</w:t>
      </w:r>
    </w:p>
    <w:p>
      <w:pPr>
        <w:pStyle w:val="Normal"/>
        <w:widowControl w:val="false"/>
        <w:ind w:firstLine="825"/>
        <w:jc w:val="center"/>
        <w:rPr>
          <w:sz w:val="24"/>
          <w:szCs w:val="24"/>
        </w:rPr>
      </w:pPr>
      <w:r>
        <w:rPr>
          <w:rFonts w:ascii="Times New Roman" w:hAnsi="Times New Roman"/>
          <w:b/>
          <w:bCs/>
          <w:sz w:val="24"/>
          <w:szCs w:val="24"/>
        </w:rPr>
        <w:t>6. Разрешение споров</w:t>
      </w:r>
    </w:p>
    <w:p>
      <w:pPr>
        <w:pStyle w:val="Normal"/>
        <w:widowControl w:val="false"/>
        <w:ind w:firstLine="825"/>
        <w:jc w:val="both"/>
        <w:rPr>
          <w:sz w:val="24"/>
          <w:szCs w:val="24"/>
        </w:rPr>
      </w:pPr>
      <w:r>
        <w:rPr>
          <w:rFonts w:ascii="Times New Roman" w:hAnsi="Times New Roman"/>
          <w:sz w:val="24"/>
          <w:szCs w:val="24"/>
        </w:rPr>
        <w:t xml:space="preserve">6.1. Во всем остальном, что не предусмотрено Договором, Сторона руководствуются  законодательством Российской Федерации. </w:t>
      </w:r>
    </w:p>
    <w:p>
      <w:pPr>
        <w:pStyle w:val="Normal"/>
        <w:widowControl w:val="false"/>
        <w:ind w:firstLine="825"/>
        <w:jc w:val="both"/>
        <w:rPr>
          <w:sz w:val="24"/>
          <w:szCs w:val="24"/>
        </w:rPr>
      </w:pPr>
      <w:r>
        <w:rPr>
          <w:rFonts w:ascii="Times New Roman" w:hAnsi="Times New Roman"/>
          <w:sz w:val="24"/>
          <w:szCs w:val="24"/>
        </w:rPr>
        <w:t>6.2. Все изменения и дополнения к Договору действительны, если они совершены в письменной форме, подписаны уполномоченными лицами и зарегистрированы в соответствии с п.4.2.4. настоящего Договора.</w:t>
      </w:r>
    </w:p>
    <w:p>
      <w:pPr>
        <w:pStyle w:val="Normal"/>
        <w:widowControl w:val="false"/>
        <w:ind w:firstLine="825"/>
        <w:jc w:val="both"/>
        <w:rPr>
          <w:sz w:val="24"/>
          <w:szCs w:val="24"/>
        </w:rPr>
      </w:pPr>
      <w:r>
        <w:rPr>
          <w:rFonts w:ascii="Times New Roman" w:hAnsi="Times New Roman"/>
          <w:sz w:val="24"/>
          <w:szCs w:val="24"/>
        </w:rPr>
        <w:t>6.3. Настоящий Договор составлен в трех экземплярах, имеющих одинаковую юридическую силу. Первый экземпляр находится у Продавца. Второй экземпляр находится у Покупателя. Третий экземпляр хранится в Енотаевском отделе Управления Федеральной службы государственной регистрации, кадастра и картографии по Астраханской области.</w:t>
      </w:r>
    </w:p>
    <w:p>
      <w:pPr>
        <w:pStyle w:val="Normal"/>
        <w:widowControl w:val="false"/>
        <w:ind w:firstLine="825"/>
        <w:jc w:val="both"/>
        <w:rPr>
          <w:sz w:val="24"/>
          <w:szCs w:val="24"/>
        </w:rPr>
      </w:pPr>
      <w:r>
        <w:rPr>
          <w:rFonts w:ascii="Times New Roman" w:hAnsi="Times New Roman"/>
          <w:sz w:val="24"/>
          <w:szCs w:val="24"/>
        </w:rPr>
        <w:t>6.4. Все споры, связанные  с заключением, исполнением, толкованием, изменением и расторжением Договора, Стороны будут решать путем переговоров.</w:t>
      </w:r>
    </w:p>
    <w:p>
      <w:pPr>
        <w:pStyle w:val="Normal"/>
        <w:widowControl w:val="false"/>
        <w:ind w:firstLine="825"/>
        <w:jc w:val="both"/>
        <w:rPr>
          <w:sz w:val="24"/>
          <w:szCs w:val="24"/>
        </w:rPr>
      </w:pPr>
      <w:r>
        <w:rPr>
          <w:rFonts w:ascii="Times New Roman" w:hAnsi="Times New Roman"/>
          <w:sz w:val="24"/>
          <w:szCs w:val="24"/>
        </w:rPr>
        <w:t>6.5. В случае не достижения соглашения путем переговоров заинтересованная Сторона направляет в письменной форме претензию, подписанную уполномоченным лицом.</w:t>
      </w:r>
    </w:p>
    <w:p>
      <w:pPr>
        <w:pStyle w:val="Normal"/>
        <w:widowControl w:val="false"/>
        <w:ind w:firstLine="825"/>
        <w:jc w:val="both"/>
        <w:rPr>
          <w:sz w:val="24"/>
          <w:szCs w:val="24"/>
        </w:rPr>
      </w:pPr>
      <w:r>
        <w:rPr>
          <w:rFonts w:ascii="Times New Roman" w:hAnsi="Times New Roman"/>
          <w:sz w:val="24"/>
          <w:szCs w:val="24"/>
        </w:rPr>
        <w:t>6.6. К претензии должны прилагаться обосновывающие требования заинтересованной стороны документы (в случае их отсутствия у другой Стороны) и документы, подтверждающие полномочия лица, которое подписало претензию. Указанные документы представляются в виде копии, заверенных уполномоченным лицом. Если претензия направлена без документов, подтверждающих полномочия лица, которое ее подписало, то  она считается предъявленной и рассмотрению не подлежит.</w:t>
      </w:r>
    </w:p>
    <w:p>
      <w:pPr>
        <w:pStyle w:val="Normal"/>
        <w:widowControl w:val="false"/>
        <w:ind w:firstLine="825"/>
        <w:jc w:val="both"/>
        <w:rPr/>
      </w:pPr>
      <w:r>
        <w:rPr>
          <w:rFonts w:ascii="Times New Roman" w:hAnsi="Times New Roman"/>
          <w:sz w:val="24"/>
          <w:szCs w:val="24"/>
        </w:rPr>
        <w:t>6.7. Сторона, в адрес которой направлена претензия, обязана ее рассмотреть и о результат уведомить в письменной форме другую Сторону в течении 30 рабочих дней со дня получения претензии.</w:t>
      </w:r>
    </w:p>
    <w:p>
      <w:pPr>
        <w:pStyle w:val="Normal"/>
        <w:widowControl w:val="false"/>
        <w:ind w:firstLine="825"/>
        <w:jc w:val="both"/>
        <w:rPr>
          <w:sz w:val="24"/>
          <w:szCs w:val="24"/>
        </w:rPr>
      </w:pPr>
      <w:r>
        <w:rPr>
          <w:rFonts w:ascii="Times New Roman" w:hAnsi="Times New Roman"/>
          <w:sz w:val="24"/>
          <w:szCs w:val="24"/>
        </w:rPr>
        <w:t>6.8. В случае если спор не урегулирован в  претензионном порядке или ответ  на претензию не получен в течение указанного срока, спор передается в арбитражный суд в соответствии с законодательством.</w:t>
      </w:r>
    </w:p>
    <w:p>
      <w:pPr>
        <w:pStyle w:val="Normal"/>
        <w:widowControl w:val="false"/>
        <w:ind w:firstLine="825"/>
        <w:jc w:val="both"/>
        <w:rPr>
          <w:rFonts w:ascii="Times New Roman" w:hAnsi="Times New Roman"/>
          <w:sz w:val="24"/>
          <w:szCs w:val="24"/>
        </w:rPr>
      </w:pPr>
      <w:r>
        <w:rPr>
          <w:rFonts w:ascii="Times New Roman" w:hAnsi="Times New Roman"/>
          <w:sz w:val="24"/>
          <w:szCs w:val="24"/>
        </w:rPr>
      </w:r>
    </w:p>
    <w:p>
      <w:pPr>
        <w:pStyle w:val="Normal"/>
        <w:widowControl w:val="false"/>
        <w:ind w:firstLine="825"/>
        <w:jc w:val="center"/>
        <w:rPr>
          <w:sz w:val="24"/>
          <w:szCs w:val="24"/>
        </w:rPr>
      </w:pPr>
      <w:r>
        <w:rPr>
          <w:rFonts w:ascii="Times New Roman" w:hAnsi="Times New Roman"/>
          <w:sz w:val="24"/>
          <w:szCs w:val="24"/>
        </w:rPr>
        <w:t xml:space="preserve"> </w:t>
      </w:r>
      <w:r>
        <w:rPr>
          <w:rFonts w:ascii="Times New Roman" w:hAnsi="Times New Roman"/>
          <w:b/>
          <w:bCs/>
          <w:sz w:val="24"/>
          <w:szCs w:val="24"/>
        </w:rPr>
        <w:t>7.Юридические адреса и реквизиты Сторон:</w:t>
      </w:r>
    </w:p>
    <w:tbl>
      <w:tblPr>
        <w:tblW w:w="14317" w:type="dxa"/>
        <w:jc w:val="left"/>
        <w:tblInd w:w="55" w:type="dxa"/>
        <w:tblBorders/>
        <w:tblCellMar>
          <w:top w:w="55" w:type="dxa"/>
          <w:left w:w="55" w:type="dxa"/>
          <w:bottom w:w="55" w:type="dxa"/>
          <w:right w:w="55" w:type="dxa"/>
        </w:tblCellMar>
        <w:tblLook w:firstRow="1" w:noVBand="1" w:lastRow="0" w:firstColumn="1" w:lastColumn="0" w:noHBand="0" w:val="04a0"/>
      </w:tblPr>
      <w:tblGrid>
        <w:gridCol w:w="2525"/>
        <w:gridCol w:w="11791"/>
      </w:tblGrid>
      <w:tr>
        <w:trPr/>
        <w:tc>
          <w:tcPr>
            <w:tcW w:w="2525" w:type="dxa"/>
            <w:tcBorders/>
            <w:shd w:color="auto" w:fill="auto" w:val="clear"/>
          </w:tcPr>
          <w:p>
            <w:pPr>
              <w:pStyle w:val="Normal"/>
              <w:spacing w:before="0" w:after="200"/>
              <w:jc w:val="both"/>
              <w:rPr>
                <w:sz w:val="24"/>
                <w:szCs w:val="24"/>
              </w:rPr>
            </w:pPr>
            <w:r>
              <w:rPr>
                <w:rFonts w:ascii="Times New Roman" w:hAnsi="Times New Roman"/>
                <w:sz w:val="24"/>
                <w:szCs w:val="24"/>
              </w:rPr>
              <w:t>Продавец:</w:t>
            </w:r>
          </w:p>
        </w:tc>
        <w:tc>
          <w:tcPr>
            <w:tcW w:w="11791" w:type="dxa"/>
            <w:tcBorders/>
            <w:shd w:color="auto" w:fill="auto" w:val="clear"/>
          </w:tcPr>
          <w:p>
            <w:pPr>
              <w:pStyle w:val="Normal"/>
              <w:jc w:val="both"/>
              <w:rPr/>
            </w:pPr>
            <w:r>
              <w:rPr>
                <w:rFonts w:ascii="Times New Roman" w:hAnsi="Times New Roman"/>
                <w:sz w:val="24"/>
                <w:szCs w:val="24"/>
              </w:rPr>
              <w:t xml:space="preserve"> </w:t>
            </w:r>
            <w:r>
              <w:rPr>
                <w:rStyle w:val="Style12"/>
                <w:rFonts w:eastAsia="Times New Roman" w:cs="Times New Roman" w:ascii="Times New Roman" w:hAnsi="Times New Roman"/>
                <w:b w:val="false"/>
                <w:bCs w:val="false"/>
                <w:color w:val="000000"/>
                <w:sz w:val="24"/>
                <w:szCs w:val="24"/>
                <w:lang w:eastAsia="ru-RU" w:bidi="ar-SA"/>
              </w:rPr>
              <w:t>Управление земельных, имущественных отношений и строительства администрации муниципального образования «Енотаевский район» Астраханская область, Енотаевский район, с. Енотаевка, ул. Кирова /ул.Чернышевского/ул.Коминтерна, 60/21 «а»/57 «а», Банковские реквизиты:</w:t>
            </w:r>
          </w:p>
          <w:p>
            <w:pPr>
              <w:pStyle w:val="Normal"/>
              <w:jc w:val="both"/>
              <w:rPr/>
            </w:pPr>
            <w:r>
              <w:rPr>
                <w:rStyle w:val="Style12"/>
                <w:rFonts w:eastAsia="Times New Roman" w:cs="Times New Roman" w:ascii="Times New Roman" w:hAnsi="Times New Roman"/>
                <w:lang w:eastAsia="ru-RU" w:bidi="ar-SA"/>
              </w:rPr>
              <w:t xml:space="preserve"> </w:t>
            </w:r>
            <w:r>
              <w:rPr>
                <w:rStyle w:val="Style12"/>
                <w:rFonts w:eastAsia="Times New Roman" w:cs="Times New Roman" w:ascii="Times New Roman" w:hAnsi="Times New Roman"/>
                <w:color w:val="000000"/>
                <w:lang w:eastAsia="ru-RU" w:bidi="ar-SA"/>
              </w:rPr>
              <w:t xml:space="preserve">ИНН 3024000911 </w:t>
            </w:r>
            <w:r>
              <w:rPr>
                <w:rStyle w:val="Style12"/>
                <w:rFonts w:eastAsia="Times New Roman" w:cs="Times New Roman" w:ascii="Times New Roman" w:hAnsi="Times New Roman"/>
                <w:lang w:eastAsia="ru-RU" w:bidi="ar-SA"/>
              </w:rPr>
              <w:t xml:space="preserve">, КПП 302401001; </w:t>
            </w:r>
            <w:r>
              <w:rPr>
                <w:rStyle w:val="Style12"/>
                <w:rFonts w:eastAsia="Times New Roman" w:cs="Times New Roman" w:ascii="Times New Roman" w:hAnsi="Times New Roman"/>
                <w:color w:val="000000"/>
                <w:lang w:eastAsia="ru-RU" w:bidi="ar-SA"/>
              </w:rPr>
              <w:t>ОГРН 1113024000550; ОКТМО 12615416;</w:t>
            </w:r>
          </w:p>
          <w:p>
            <w:pPr>
              <w:pStyle w:val="Normal"/>
              <w:jc w:val="both"/>
              <w:rPr/>
            </w:pPr>
            <w:r>
              <w:rPr>
                <w:rStyle w:val="Style12"/>
                <w:rFonts w:eastAsia="Times New Roman" w:cs="Times New Roman" w:ascii="Times New Roman" w:hAnsi="Times New Roman"/>
                <w:color w:val="000000"/>
                <w:lang w:eastAsia="ru-RU" w:bidi="ar-SA"/>
              </w:rPr>
              <w:t xml:space="preserve">Р/с </w:t>
            </w:r>
            <w:r>
              <w:rPr>
                <w:rStyle w:val="Style12"/>
                <w:rFonts w:eastAsia="Times New Roman" w:cs="Times New Roman" w:ascii="Times New Roman" w:hAnsi="Times New Roman"/>
                <w:lang w:eastAsia="ru-RU" w:bidi="ar-SA"/>
              </w:rPr>
              <w:t xml:space="preserve"> </w:t>
            </w:r>
            <w:r>
              <w:rPr>
                <w:rStyle w:val="Style12"/>
                <w:rFonts w:eastAsia="Times New Roman" w:cs="Times New Roman" w:ascii="Times New Roman" w:hAnsi="Times New Roman"/>
                <w:color w:val="000000"/>
                <w:lang w:eastAsia="ru-RU" w:bidi="ar-SA"/>
              </w:rPr>
              <w:t xml:space="preserve">№ 40101810400000010009 </w:t>
            </w:r>
            <w:r>
              <w:rPr>
                <w:rStyle w:val="Style12"/>
                <w:rFonts w:eastAsia="Times New Roman" w:cs="Times New Roman" w:ascii="Times New Roman" w:hAnsi="Times New Roman"/>
                <w:lang w:eastAsia="ru-RU" w:bidi="ar-SA"/>
              </w:rPr>
              <w:t>, л/с</w:t>
            </w:r>
            <w:r>
              <w:rPr>
                <w:rStyle w:val="Style12"/>
                <w:rFonts w:eastAsia="Times New Roman" w:cs="Times New Roman" w:ascii="Times New Roman" w:hAnsi="Times New Roman"/>
                <w:color w:val="000000"/>
                <w:lang w:eastAsia="ru-RU" w:bidi="ar-SA"/>
              </w:rPr>
              <w:t xml:space="preserve"> № 04253395360</w:t>
            </w:r>
          </w:p>
          <w:p>
            <w:pPr>
              <w:pStyle w:val="Normal"/>
              <w:jc w:val="both"/>
              <w:rPr/>
            </w:pPr>
            <w:r>
              <w:rPr>
                <w:rStyle w:val="Style12"/>
                <w:rFonts w:eastAsia="Times New Roman" w:cs="Times New Roman" w:ascii="Times New Roman" w:hAnsi="Times New Roman"/>
                <w:color w:val="000000"/>
                <w:lang w:eastAsia="ru-RU" w:bidi="ar-SA"/>
              </w:rPr>
              <w:t>УФК по Астраханской области (Управление земельных, имущественных отношений и строительства администрации муниципального образования «Енотаевский район»)</w:t>
            </w:r>
            <w:r>
              <w:rPr>
                <w:rStyle w:val="Style12"/>
                <w:rFonts w:eastAsia="Times New Roman" w:cs="Times New Roman" w:ascii="Times New Roman" w:hAnsi="Times New Roman"/>
                <w:lang w:eastAsia="ru-RU" w:bidi="ar-SA"/>
              </w:rPr>
              <w:t xml:space="preserve">. </w:t>
            </w:r>
            <w:r>
              <w:rPr>
                <w:rStyle w:val="Style12"/>
                <w:rFonts w:eastAsia="Times New Roman" w:cs="Times New Roman" w:ascii="Times New Roman" w:hAnsi="Times New Roman"/>
                <w:color w:val="000000"/>
                <w:lang w:eastAsia="ru-RU" w:bidi="ar-SA"/>
              </w:rPr>
              <w:t>Отделение по Астраханской области Южного главного управления Центрального банка Российской Федерации БИК 041203001, код дохода по бюджетной классификации 203 114 060 1305 0000430</w:t>
            </w:r>
          </w:p>
          <w:p>
            <w:pPr>
              <w:pStyle w:val="Normal"/>
              <w:jc w:val="both"/>
              <w:rPr/>
            </w:pPr>
            <w:r>
              <w:rPr>
                <w:rStyle w:val="Style12"/>
                <w:rFonts w:eastAsia="Times New Roman" w:cs="Times New Roman" w:ascii="Times New Roman" w:hAnsi="Times New Roman"/>
                <w:color w:val="000000"/>
                <w:sz w:val="24"/>
                <w:szCs w:val="24"/>
                <w:lang w:eastAsia="ru-RU" w:bidi="ar-SA"/>
              </w:rPr>
              <w:t>в лице Начальника Управления земельных, имущественных отношений и строительства администрации муниципального образования «Енотаевский район» Безугловой Тамары Ивановны</w:t>
            </w:r>
          </w:p>
          <w:p>
            <w:pPr>
              <w:pStyle w:val="Normal"/>
              <w:jc w:val="both"/>
              <w:rPr>
                <w:rStyle w:val="Style12"/>
                <w:rFonts w:ascii="Times New Roman" w:hAnsi="Times New Roman" w:eastAsia="Times New Roman" w:cs="Times New Roman"/>
                <w:color w:val="000000"/>
                <w:sz w:val="24"/>
                <w:szCs w:val="24"/>
                <w:lang w:eastAsia="ru-RU" w:bidi="ar-SA"/>
              </w:rPr>
            </w:pPr>
            <w:r>
              <w:rPr>
                <w:rFonts w:eastAsia="Times New Roman" w:cs="Times New Roman" w:ascii="Times New Roman" w:hAnsi="Times New Roman"/>
                <w:color w:val="000000"/>
                <w:sz w:val="24"/>
                <w:szCs w:val="24"/>
                <w:lang w:eastAsia="ru-RU" w:bidi="ar-SA"/>
              </w:rPr>
            </w:r>
          </w:p>
        </w:tc>
      </w:tr>
    </w:tbl>
    <w:p>
      <w:pPr>
        <w:pStyle w:val="Normal"/>
        <w:jc w:val="both"/>
        <w:rPr>
          <w:rFonts w:ascii="Times New Roman" w:hAnsi="Times New Roman"/>
          <w:sz w:val="24"/>
          <w:szCs w:val="24"/>
        </w:rPr>
      </w:pPr>
      <w:r>
        <w:rPr>
          <w:rFonts w:ascii="Times New Roman" w:hAnsi="Times New Roman"/>
          <w:sz w:val="24"/>
          <w:szCs w:val="24"/>
        </w:rPr>
      </w:r>
    </w:p>
    <w:tbl>
      <w:tblPr>
        <w:tblW w:w="14317" w:type="dxa"/>
        <w:jc w:val="left"/>
        <w:tblInd w:w="55" w:type="dxa"/>
        <w:tblBorders/>
        <w:tblCellMar>
          <w:top w:w="55" w:type="dxa"/>
          <w:left w:w="55" w:type="dxa"/>
          <w:bottom w:w="55" w:type="dxa"/>
          <w:right w:w="55" w:type="dxa"/>
        </w:tblCellMar>
        <w:tblLook w:firstRow="1" w:noVBand="1" w:lastRow="0" w:firstColumn="1" w:lastColumn="0" w:noHBand="0" w:val="04a0"/>
      </w:tblPr>
      <w:tblGrid>
        <w:gridCol w:w="2505"/>
        <w:gridCol w:w="11811"/>
      </w:tblGrid>
      <w:tr>
        <w:trPr/>
        <w:tc>
          <w:tcPr>
            <w:tcW w:w="2505" w:type="dxa"/>
            <w:tcBorders/>
            <w:shd w:color="auto" w:fill="auto" w:val="clear"/>
          </w:tcPr>
          <w:p>
            <w:pPr>
              <w:pStyle w:val="Normal"/>
              <w:spacing w:before="0" w:after="200"/>
              <w:jc w:val="both"/>
              <w:rPr>
                <w:sz w:val="24"/>
                <w:szCs w:val="24"/>
              </w:rPr>
            </w:pPr>
            <w:r>
              <w:rPr>
                <w:rFonts w:ascii="Times New Roman" w:hAnsi="Times New Roman"/>
                <w:sz w:val="24"/>
                <w:szCs w:val="24"/>
              </w:rPr>
              <w:t>Покупатель:</w:t>
            </w:r>
          </w:p>
        </w:tc>
        <w:tc>
          <w:tcPr>
            <w:tcW w:w="11811" w:type="dxa"/>
            <w:tcBorders/>
            <w:shd w:color="auto" w:fill="auto" w:val="clear"/>
          </w:tcPr>
          <w:p>
            <w:pPr>
              <w:pStyle w:val="Normal"/>
              <w:spacing w:before="0" w:after="200"/>
              <w:jc w:val="both"/>
              <w:rPr>
                <w:sz w:val="24"/>
                <w:szCs w:val="24"/>
              </w:rPr>
            </w:pPr>
            <w:r>
              <w:rPr>
                <w:rFonts w:ascii="Times New Roman" w:hAnsi="Times New Roman"/>
                <w:sz w:val="24"/>
                <w:szCs w:val="24"/>
              </w:rPr>
              <w:t xml:space="preserve"> </w:t>
            </w:r>
          </w:p>
        </w:tc>
      </w:tr>
    </w:tbl>
    <w:p>
      <w:pPr>
        <w:pStyle w:val="Normal"/>
        <w:jc w:val="both"/>
        <w:rPr>
          <w:rFonts w:ascii="Times New Roman" w:hAnsi="Times New Roman"/>
          <w:sz w:val="24"/>
          <w:szCs w:val="24"/>
        </w:rPr>
      </w:pPr>
      <w:r>
        <w:rPr>
          <w:rFonts w:ascii="Times New Roman" w:hAnsi="Times New Roman"/>
          <w:sz w:val="24"/>
          <w:szCs w:val="24"/>
        </w:rPr>
      </w:r>
    </w:p>
    <w:p>
      <w:pPr>
        <w:pStyle w:val="Normal"/>
        <w:spacing w:before="0" w:after="0"/>
        <w:jc w:val="both"/>
        <w:rPr>
          <w:sz w:val="24"/>
          <w:szCs w:val="24"/>
        </w:rPr>
      </w:pPr>
      <w:r>
        <w:rPr>
          <w:rFonts w:ascii="Times New Roman" w:hAnsi="Times New Roman"/>
          <w:sz w:val="24"/>
          <w:szCs w:val="24"/>
        </w:rPr>
        <w:t>ПОДПИСИ СТОРОН:</w:t>
      </w:r>
    </w:p>
    <w:p>
      <w:pPr>
        <w:pStyle w:val="Normal"/>
        <w:spacing w:before="0" w:after="0"/>
        <w:jc w:val="both"/>
        <w:rPr>
          <w:sz w:val="24"/>
          <w:szCs w:val="24"/>
        </w:rPr>
      </w:pPr>
      <w:r>
        <w:rPr>
          <w:rFonts w:ascii="Times New Roman" w:hAnsi="Times New Roman"/>
          <w:sz w:val="24"/>
          <w:szCs w:val="24"/>
        </w:rPr>
        <w:t>Продавец:_________________________________________________________</w:t>
      </w:r>
    </w:p>
    <w:p>
      <w:pPr>
        <w:pStyle w:val="Normal"/>
        <w:spacing w:before="0" w:after="0"/>
        <w:jc w:val="both"/>
        <w:rPr>
          <w:sz w:val="24"/>
          <w:szCs w:val="24"/>
        </w:rPr>
      </w:pPr>
      <w:r>
        <w:rPr>
          <w:rFonts w:ascii="Times New Roman" w:hAnsi="Times New Roman"/>
          <w:sz w:val="24"/>
          <w:szCs w:val="24"/>
        </w:rPr>
        <w:t>М.П.</w:t>
      </w:r>
    </w:p>
    <w:p>
      <w:pPr>
        <w:pStyle w:val="Normal"/>
        <w:spacing w:before="0" w:after="0"/>
        <w:jc w:val="both"/>
        <w:rPr>
          <w:sz w:val="24"/>
          <w:szCs w:val="24"/>
        </w:rPr>
      </w:pPr>
      <w:r>
        <w:rPr>
          <w:rFonts w:ascii="Times New Roman" w:hAnsi="Times New Roman"/>
          <w:sz w:val="24"/>
          <w:szCs w:val="24"/>
        </w:rPr>
        <w:t xml:space="preserve">Покупатель:_______________________________________________________                                                 </w:t>
      </w:r>
    </w:p>
    <w:p>
      <w:pPr>
        <w:pStyle w:val="Normal"/>
        <w:spacing w:before="0" w:after="0"/>
        <w:jc w:val="right"/>
        <w:rPr>
          <w:sz w:val="24"/>
          <w:szCs w:val="24"/>
        </w:rPr>
      </w:pPr>
      <w:r>
        <w:rPr>
          <w:rFonts w:ascii="Times New Roman" w:hAnsi="Times New Roman"/>
          <w:sz w:val="24"/>
          <w:szCs w:val="24"/>
        </w:rPr>
        <w:t xml:space="preserve">                                                                                             </w:t>
      </w:r>
    </w:p>
    <w:p>
      <w:pPr>
        <w:pStyle w:val="Normal"/>
        <w:jc w:val="right"/>
        <w:rPr>
          <w:rFonts w:ascii="Times New Roman" w:hAnsi="Times New Roman"/>
          <w:sz w:val="24"/>
          <w:szCs w:val="24"/>
        </w:rPr>
      </w:pPr>
      <w:r>
        <w:rPr>
          <w:rFonts w:ascii="Times New Roman" w:hAnsi="Times New Roman"/>
          <w:sz w:val="24"/>
          <w:szCs w:val="24"/>
        </w:rPr>
      </w:r>
    </w:p>
    <w:p>
      <w:pPr>
        <w:pStyle w:val="Normal"/>
        <w:jc w:val="right"/>
        <w:rPr>
          <w:rFonts w:ascii="Times New Roman" w:hAnsi="Times New Roman"/>
          <w:sz w:val="24"/>
          <w:szCs w:val="24"/>
        </w:rPr>
      </w:pPr>
      <w:r>
        <w:rPr>
          <w:rFonts w:ascii="Times New Roman" w:hAnsi="Times New Roman"/>
          <w:sz w:val="24"/>
          <w:szCs w:val="24"/>
        </w:rPr>
      </w:r>
    </w:p>
    <w:p>
      <w:pPr>
        <w:pStyle w:val="Normal"/>
        <w:jc w:val="right"/>
        <w:rPr>
          <w:sz w:val="24"/>
          <w:szCs w:val="24"/>
        </w:rPr>
      </w:pPr>
      <w:r>
        <w:rPr>
          <w:rFonts w:ascii="Times New Roman" w:hAnsi="Times New Roman"/>
          <w:sz w:val="24"/>
          <w:szCs w:val="24"/>
        </w:rPr>
        <w:t xml:space="preserve">  </w:t>
      </w:r>
      <w:r>
        <w:rPr>
          <w:rFonts w:ascii="Times New Roman" w:hAnsi="Times New Roman"/>
          <w:sz w:val="24"/>
          <w:szCs w:val="24"/>
        </w:rPr>
        <w:t>Приложение   1  к договору</w:t>
      </w:r>
    </w:p>
    <w:p>
      <w:pPr>
        <w:pStyle w:val="Normal"/>
        <w:jc w:val="right"/>
        <w:rPr>
          <w:sz w:val="24"/>
          <w:szCs w:val="24"/>
        </w:rPr>
      </w:pPr>
      <w:r>
        <w:rPr>
          <w:rFonts w:ascii="Times New Roman" w:hAnsi="Times New Roman"/>
          <w:sz w:val="24"/>
          <w:szCs w:val="24"/>
        </w:rPr>
        <w:t xml:space="preserve">                    </w:t>
      </w:r>
      <w:r>
        <w:rPr>
          <w:rFonts w:ascii="Times New Roman" w:hAnsi="Times New Roman"/>
          <w:sz w:val="24"/>
          <w:szCs w:val="24"/>
        </w:rPr>
        <w:t>купли – продажи земельного участка</w:t>
      </w:r>
    </w:p>
    <w:p>
      <w:pPr>
        <w:pStyle w:val="Normal"/>
        <w:jc w:val="right"/>
        <w:rPr/>
      </w:pPr>
      <w:r>
        <w:rPr>
          <w:rFonts w:ascii="Times New Roman" w:hAnsi="Times New Roman"/>
          <w:sz w:val="24"/>
          <w:szCs w:val="24"/>
        </w:rPr>
        <w:t xml:space="preserve">                                                                                       </w:t>
      </w:r>
      <w:r>
        <w:rPr>
          <w:rFonts w:ascii="Times New Roman" w:hAnsi="Times New Roman"/>
          <w:sz w:val="24"/>
          <w:szCs w:val="24"/>
          <w:shd w:fill="FFFFFF" w:val="clear"/>
        </w:rPr>
        <w:t xml:space="preserve">№  </w:t>
      </w:r>
      <w:r>
        <w:rPr>
          <w:rFonts w:ascii="Times New Roman" w:hAnsi="Times New Roman"/>
          <w:sz w:val="24"/>
          <w:szCs w:val="24"/>
          <w:shd w:fill="FFFFFF" w:val="clear"/>
        </w:rPr>
        <w:t>_____ от ________2018г.</w:t>
      </w:r>
      <w:r>
        <w:rPr>
          <w:rFonts w:ascii="Times New Roman" w:hAnsi="Times New Roman"/>
          <w:b/>
          <w:sz w:val="24"/>
          <w:szCs w:val="24"/>
        </w:rPr>
        <w:t xml:space="preserve"> </w:t>
      </w:r>
    </w:p>
    <w:p>
      <w:pPr>
        <w:pStyle w:val="Normal"/>
        <w:jc w:val="center"/>
        <w:rPr>
          <w:sz w:val="24"/>
          <w:szCs w:val="24"/>
        </w:rPr>
      </w:pPr>
      <w:r>
        <w:rPr>
          <w:rFonts w:ascii="Times New Roman" w:hAnsi="Times New Roman"/>
          <w:sz w:val="24"/>
          <w:szCs w:val="24"/>
        </w:rPr>
        <w:t>АКТ</w:t>
      </w:r>
    </w:p>
    <w:p>
      <w:pPr>
        <w:pStyle w:val="Normal"/>
        <w:jc w:val="center"/>
        <w:rPr>
          <w:sz w:val="24"/>
          <w:szCs w:val="24"/>
        </w:rPr>
      </w:pPr>
      <w:r>
        <w:rPr>
          <w:rFonts w:ascii="Times New Roman" w:hAnsi="Times New Roman"/>
          <w:sz w:val="24"/>
          <w:szCs w:val="24"/>
        </w:rPr>
        <w:t>приема-передачи земельного участка</w:t>
      </w:r>
    </w:p>
    <w:p>
      <w:pPr>
        <w:pStyle w:val="Normal"/>
        <w:jc w:val="center"/>
        <w:rPr>
          <w:sz w:val="24"/>
          <w:szCs w:val="24"/>
        </w:rPr>
      </w:pPr>
      <w:r>
        <w:rPr>
          <w:rFonts w:ascii="Times New Roman" w:hAnsi="Times New Roman"/>
          <w:sz w:val="24"/>
          <w:szCs w:val="24"/>
        </w:rPr>
        <w:t>Российская Федерация, Астраханская область, Енотаевский район</w:t>
      </w:r>
    </w:p>
    <w:p>
      <w:pPr>
        <w:pStyle w:val="Normal"/>
        <w:widowControl w:val="false"/>
        <w:ind w:firstLine="705"/>
        <w:jc w:val="both"/>
        <w:rPr>
          <w:sz w:val="24"/>
          <w:szCs w:val="24"/>
        </w:rPr>
      </w:pPr>
      <w:r>
        <w:rPr>
          <w:rFonts w:ascii="Times New Roman" w:hAnsi="Times New Roman"/>
          <w:b/>
          <w:sz w:val="24"/>
          <w:szCs w:val="24"/>
        </w:rPr>
        <w:t xml:space="preserve">  </w:t>
      </w:r>
      <w:r>
        <w:rPr>
          <w:rFonts w:ascii="Times New Roman" w:hAnsi="Times New Roman"/>
          <w:sz w:val="24"/>
          <w:szCs w:val="24"/>
        </w:rPr>
        <w:t>Мы, нижеподписавшиеся:</w:t>
      </w:r>
    </w:p>
    <w:p>
      <w:pPr>
        <w:pStyle w:val="Normal"/>
        <w:widowControl w:val="false"/>
        <w:ind w:firstLine="705"/>
        <w:jc w:val="both"/>
        <w:rPr>
          <w:sz w:val="24"/>
          <w:szCs w:val="24"/>
        </w:rPr>
      </w:pPr>
      <w:bookmarkStart w:id="3" w:name="__DdeLink__1512_695551254"/>
      <w:r>
        <w:rPr>
          <w:rFonts w:ascii="Times New Roman" w:hAnsi="Times New Roman"/>
          <w:b/>
          <w:color w:val="000000"/>
          <w:sz w:val="24"/>
          <w:szCs w:val="24"/>
          <w:shd w:fill="FFFFFF" w:val="clear"/>
        </w:rPr>
        <w:t>Управление земельных, имущественных отношений и строительства администрации муниципального образования «Енотаевский район»,</w:t>
      </w:r>
      <w:bookmarkEnd w:id="3"/>
      <w:r>
        <w:rPr>
          <w:rFonts w:ascii="Times New Roman" w:hAnsi="Times New Roman"/>
          <w:color w:val="000000"/>
          <w:sz w:val="24"/>
          <w:szCs w:val="24"/>
          <w:shd w:fill="FFFFFF" w:val="clear"/>
        </w:rPr>
        <w:t xml:space="preserve"> именуемое в дальнейшем «Передающая сторона», в лице начальника Управления земельных, имущественных отношений и строительства администрации муниципального образования «Енотаевский район» Безугловой Тамары Ивановны, действующей </w:t>
      </w:r>
      <w:r>
        <w:rPr>
          <w:rFonts w:ascii="Times New Roman" w:hAnsi="Times New Roman"/>
          <w:sz w:val="24"/>
          <w:szCs w:val="24"/>
          <w:shd w:fill="FFFFFF" w:val="clear"/>
        </w:rPr>
        <w:t>на основании положения об Управлении земельных, имущественных отношений и строительства администрации муниципального образования «Енотаевский район», утвержденного постановлением администрации муниципального образования «Енотаевский район» Астраханской области от 14.02.2017г. №44 «</w:t>
      </w:r>
      <w:r>
        <w:rPr>
          <w:rFonts w:ascii="Times New Roman" w:hAnsi="Times New Roman"/>
          <w:color w:val="000000"/>
          <w:sz w:val="24"/>
          <w:szCs w:val="24"/>
          <w:shd w:fill="FFFFFF" w:val="clear"/>
        </w:rPr>
        <w:t xml:space="preserve">О переименовании Отдела строительства, дорожной деятельности и имущественных  отношений администрации муниципального образования «Енотаевский район», распоряжения администрации муниципального образования Енотаевский район от 15.01.2016 г. №8 к-р «О назначении на должность Т.И. Безуглову» и распоряжения администрации муниципального образования «Енотаевский район» от 13.02.2017 г. №26 к-р «О переводе на другую должность Т.И. Безуглову», </w:t>
      </w:r>
      <w:r>
        <w:rPr>
          <w:rFonts w:ascii="Times New Roman" w:hAnsi="Times New Roman"/>
          <w:sz w:val="24"/>
          <w:szCs w:val="24"/>
          <w:shd w:fill="FFFFFF" w:val="clear"/>
        </w:rPr>
        <w:t xml:space="preserve"> с одной стороны и </w:t>
      </w:r>
    </w:p>
    <w:p>
      <w:pPr>
        <w:pStyle w:val="Normal"/>
        <w:widowControl w:val="false"/>
        <w:ind w:firstLine="705"/>
        <w:jc w:val="both"/>
        <w:rPr>
          <w:sz w:val="24"/>
          <w:szCs w:val="24"/>
        </w:rPr>
      </w:pPr>
      <w:r>
        <w:rPr>
          <w:rFonts w:ascii="Times New Roman" w:hAnsi="Times New Roman"/>
          <w:sz w:val="24"/>
          <w:szCs w:val="24"/>
          <w:shd w:fill="FFFFFF" w:val="clear"/>
        </w:rPr>
        <w:t>_______________________________  именуемый в  дальнейшем   «Принимающая сторона</w:t>
      </w:r>
      <w:r>
        <w:rPr>
          <w:rFonts w:ascii="Times New Roman" w:hAnsi="Times New Roman"/>
          <w:b/>
          <w:sz w:val="24"/>
          <w:szCs w:val="24"/>
          <w:shd w:fill="FFFFFF" w:val="clear"/>
        </w:rPr>
        <w:t>»,</w:t>
      </w:r>
      <w:r>
        <w:rPr>
          <w:rFonts w:ascii="Times New Roman" w:hAnsi="Times New Roman"/>
          <w:sz w:val="24"/>
          <w:szCs w:val="24"/>
          <w:shd w:fill="FFFFFF" w:val="clear"/>
        </w:rPr>
        <w:t xml:space="preserve"> с другой стороны составили настоящий акт о нижеследующем:</w:t>
      </w:r>
    </w:p>
    <w:p>
      <w:pPr>
        <w:pStyle w:val="Normal"/>
        <w:widowControl w:val="false"/>
        <w:jc w:val="both"/>
        <w:rPr/>
      </w:pPr>
      <w:r>
        <w:rPr>
          <w:rFonts w:ascii="Times New Roman" w:hAnsi="Times New Roman"/>
          <w:sz w:val="24"/>
          <w:szCs w:val="24"/>
          <w:shd w:fill="FFFFFF" w:val="clear"/>
        </w:rPr>
        <w:t xml:space="preserve">      </w:t>
      </w:r>
      <w:r>
        <w:rPr>
          <w:rFonts w:ascii="Times New Roman" w:hAnsi="Times New Roman"/>
          <w:sz w:val="24"/>
          <w:szCs w:val="24"/>
          <w:shd w:fill="FFFFFF" w:val="clear"/>
        </w:rPr>
        <w:t xml:space="preserve">1.  Предающая сторона   в соответствии с договором купли-продажи земельного участка из категории земель населенного пункта  </w:t>
      </w:r>
      <w:r>
        <w:rPr>
          <w:rFonts w:ascii="Times New Roman" w:hAnsi="Times New Roman"/>
          <w:b/>
          <w:bCs/>
          <w:sz w:val="24"/>
          <w:szCs w:val="24"/>
          <w:shd w:fill="FFFFFF" w:val="clear"/>
        </w:rPr>
        <w:t xml:space="preserve"> </w:t>
      </w:r>
      <w:r>
        <w:rPr>
          <w:rFonts w:ascii="Times New Roman" w:hAnsi="Times New Roman"/>
          <w:sz w:val="24"/>
          <w:szCs w:val="24"/>
          <w:shd w:fill="FFFFFF" w:val="clear"/>
        </w:rPr>
        <w:t xml:space="preserve">№ _____ от __________ передала, а принимающая сторона приняла  земельный участок  с кадастровым номером 30:03:050107:99, площадью 647 (шестьсот сорок семь) квадратных метров ,  расположенный по адресу: Астраханская область, р-н Енотаевский, с. Енотаевка, ул. Лесная,3 «б», с разрешенным использованием: для индивидуального жилищного строительства, </w:t>
      </w:r>
      <w:r>
        <w:rPr>
          <w:rFonts w:ascii="Times New Roman" w:hAnsi="Times New Roman"/>
          <w:color w:val="FF0000"/>
          <w:sz w:val="24"/>
          <w:szCs w:val="24"/>
          <w:shd w:fill="FFFFFF" w:val="clear"/>
        </w:rPr>
        <w:t xml:space="preserve"> </w:t>
      </w:r>
      <w:r>
        <w:rPr>
          <w:rFonts w:ascii="Times New Roman" w:hAnsi="Times New Roman"/>
          <w:sz w:val="24"/>
          <w:szCs w:val="24"/>
          <w:shd w:fill="FFFFFF" w:val="clear"/>
        </w:rPr>
        <w:t>в том качественном состоянии  и на тех условиях, которые указаны в договоре купли-продажи.</w:t>
      </w:r>
    </w:p>
    <w:p>
      <w:pPr>
        <w:pStyle w:val="Normal"/>
        <w:widowControl w:val="false"/>
        <w:jc w:val="both"/>
        <w:rPr/>
      </w:pPr>
      <w:r>
        <w:rPr>
          <w:rFonts w:ascii="Times New Roman" w:hAnsi="Times New Roman"/>
          <w:sz w:val="24"/>
          <w:szCs w:val="24"/>
        </w:rPr>
        <w:t xml:space="preserve">     </w:t>
      </w:r>
      <w:r>
        <w:rPr>
          <w:rFonts w:ascii="Times New Roman" w:hAnsi="Times New Roman"/>
          <w:sz w:val="24"/>
          <w:szCs w:val="24"/>
        </w:rPr>
        <w:t xml:space="preserve">2.  Расчет с  Продавцом  произведен Покупателем в полном объеме, что подтверждено платежным поручением №_____  от ______2018 г. о </w:t>
      </w:r>
      <w:r>
        <w:rPr>
          <w:rFonts w:ascii="Times New Roman" w:hAnsi="Times New Roman"/>
          <w:sz w:val="24"/>
          <w:szCs w:val="24"/>
          <w:shd w:fill="FFFFFF" w:val="clear"/>
        </w:rPr>
        <w:t xml:space="preserve">поступлении  денежных средств на счет </w:t>
      </w:r>
      <w:r>
        <w:rPr>
          <w:rFonts w:ascii="Times New Roman" w:hAnsi="Times New Roman"/>
          <w:color w:val="000000"/>
          <w:sz w:val="24"/>
          <w:szCs w:val="24"/>
          <w:shd w:fill="FFFFFF" w:val="clear"/>
        </w:rPr>
        <w:t>Управления земельных, имущественных отношений и строительства администрации муниципального образования «Енотаевский район»</w:t>
      </w:r>
      <w:r>
        <w:rPr>
          <w:rFonts w:ascii="Times New Roman" w:hAnsi="Times New Roman"/>
          <w:sz w:val="24"/>
          <w:szCs w:val="24"/>
          <w:shd w:fill="FFFFFF" w:val="clear"/>
        </w:rPr>
        <w:t xml:space="preserve"> </w:t>
      </w:r>
      <w:r>
        <w:rPr>
          <w:rFonts w:ascii="Times New Roman" w:hAnsi="Times New Roman"/>
          <w:sz w:val="24"/>
          <w:szCs w:val="24"/>
        </w:rPr>
        <w:t xml:space="preserve"> в  соответствии  с договором купли-продажи от ________ </w:t>
      </w:r>
      <w:r>
        <w:rPr>
          <w:rFonts w:ascii="Times New Roman" w:hAnsi="Times New Roman"/>
          <w:sz w:val="24"/>
          <w:szCs w:val="24"/>
          <w:shd w:fill="FFFFFF" w:val="clear"/>
        </w:rPr>
        <w:t>2018 г.   №____</w:t>
      </w:r>
      <w:r>
        <w:rPr>
          <w:rFonts w:ascii="Times New Roman" w:hAnsi="Times New Roman"/>
          <w:sz w:val="24"/>
          <w:szCs w:val="24"/>
        </w:rPr>
        <w:t xml:space="preserve"> </w:t>
      </w:r>
    </w:p>
    <w:p>
      <w:pPr>
        <w:pStyle w:val="Normal"/>
        <w:widowControl w:val="false"/>
        <w:jc w:val="both"/>
        <w:rPr>
          <w:sz w:val="24"/>
          <w:szCs w:val="24"/>
        </w:rPr>
      </w:pPr>
      <w:r>
        <w:rPr>
          <w:rFonts w:ascii="Times New Roman" w:hAnsi="Times New Roman"/>
          <w:sz w:val="24"/>
          <w:szCs w:val="24"/>
        </w:rPr>
        <w:t>3.  Принимающая сторона к качеству и характеристикам принимаемого участка претензий  не имеет</w:t>
      </w:r>
    </w:p>
    <w:p>
      <w:pPr>
        <w:pStyle w:val="Normal"/>
        <w:widowControl w:val="false"/>
        <w:jc w:val="both"/>
        <w:rPr>
          <w:sz w:val="24"/>
          <w:szCs w:val="24"/>
        </w:rPr>
      </w:pPr>
      <w:r>
        <w:rPr>
          <w:rFonts w:ascii="Times New Roman" w:hAnsi="Times New Roman"/>
          <w:sz w:val="24"/>
          <w:szCs w:val="24"/>
          <w:shd w:fill="FFFFFF" w:val="clear"/>
        </w:rPr>
        <w:t xml:space="preserve"> </w:t>
      </w:r>
      <w:r>
        <w:rPr>
          <w:rFonts w:ascii="Times New Roman" w:hAnsi="Times New Roman"/>
          <w:sz w:val="24"/>
          <w:szCs w:val="24"/>
          <w:shd w:fill="FFFFFF" w:val="clear"/>
        </w:rPr>
        <w:t xml:space="preserve">4. Настоящий акт составлен в </w:t>
      </w:r>
      <w:r>
        <w:rPr>
          <w:rFonts w:ascii="Times New Roman" w:hAnsi="Times New Roman"/>
          <w:sz w:val="24"/>
          <w:szCs w:val="24"/>
        </w:rPr>
        <w:t xml:space="preserve">трёх экземплярах, имеющих одинаковую юридическую силу, по одному для каждой из сторон. После подписания настоящего акта он становится неотъемлемой частью   </w:t>
      </w:r>
      <w:r>
        <w:rPr>
          <w:rFonts w:ascii="Times New Roman" w:hAnsi="Times New Roman"/>
          <w:sz w:val="24"/>
          <w:szCs w:val="24"/>
          <w:shd w:fill="FFFFFF" w:val="clear"/>
        </w:rPr>
        <w:t xml:space="preserve">договора купли-продажи земельного участка из категории земель населенного пункта  </w:t>
      </w:r>
    </w:p>
    <w:p>
      <w:pPr>
        <w:pStyle w:val="Normal"/>
        <w:jc w:val="both"/>
        <w:rPr>
          <w:sz w:val="24"/>
          <w:szCs w:val="24"/>
        </w:rPr>
      </w:pPr>
      <w:r>
        <w:rPr>
          <w:rFonts w:ascii="Times New Roman" w:hAnsi="Times New Roman"/>
          <w:sz w:val="24"/>
          <w:szCs w:val="24"/>
        </w:rPr>
        <w:t xml:space="preserve">ПОДПИСИ  СТОРОН: </w:t>
      </w:r>
    </w:p>
    <w:p>
      <w:pPr>
        <w:pStyle w:val="Normal"/>
        <w:jc w:val="both"/>
        <w:rPr>
          <w:sz w:val="24"/>
          <w:szCs w:val="24"/>
        </w:rPr>
      </w:pPr>
      <w:r>
        <w:rPr>
          <w:rFonts w:ascii="Times New Roman" w:hAnsi="Times New Roman"/>
          <w:sz w:val="24"/>
          <w:szCs w:val="24"/>
        </w:rPr>
        <w:t xml:space="preserve">«Передающая сторона» </w:t>
      </w:r>
      <w:r>
        <w:rPr>
          <w:rFonts w:ascii="Times New Roman" w:hAnsi="Times New Roman"/>
          <w:color w:val="000000"/>
          <w:sz w:val="24"/>
          <w:szCs w:val="24"/>
        </w:rPr>
        <w:t>У</w:t>
      </w:r>
      <w:bookmarkStart w:id="4" w:name="__DdeLink__1733_418837509"/>
      <w:r>
        <w:rPr>
          <w:rFonts w:ascii="Times New Roman" w:hAnsi="Times New Roman"/>
          <w:color w:val="000000"/>
          <w:sz w:val="24"/>
          <w:szCs w:val="24"/>
        </w:rPr>
        <w:t>правление земельных, имущественных отношений и строительства администрации муниципального образования «Енотаевский район»</w:t>
      </w:r>
      <w:bookmarkEnd w:id="4"/>
      <w:r>
        <w:rPr>
          <w:rFonts w:ascii="Times New Roman" w:hAnsi="Times New Roman"/>
          <w:color w:val="000000"/>
          <w:sz w:val="24"/>
          <w:szCs w:val="24"/>
        </w:rPr>
        <w:t xml:space="preserve"> </w:t>
      </w:r>
    </w:p>
    <w:p>
      <w:pPr>
        <w:pStyle w:val="Normal"/>
        <w:jc w:val="both"/>
        <w:rPr>
          <w:sz w:val="24"/>
          <w:szCs w:val="24"/>
        </w:rPr>
      </w:pPr>
      <w:r>
        <w:rPr>
          <w:rFonts w:ascii="Times New Roman" w:hAnsi="Times New Roman"/>
          <w:color w:val="000000"/>
          <w:sz w:val="24"/>
          <w:szCs w:val="24"/>
        </w:rPr>
        <w:t>Передал: Начальник  Управления земельных, имущественных отношений и строительства администрации муниципального образования «Енотаевский район» Безуглова Тамара Ивановна</w:t>
      </w:r>
      <w:r>
        <w:rPr>
          <w:rFonts w:ascii="Times New Roman" w:hAnsi="Times New Roman"/>
          <w:b/>
          <w:sz w:val="24"/>
          <w:szCs w:val="24"/>
        </w:rPr>
        <w:t xml:space="preserve"> </w:t>
      </w:r>
    </w:p>
    <w:p>
      <w:pPr>
        <w:pStyle w:val="Normal"/>
        <w:jc w:val="both"/>
        <w:rPr>
          <w:sz w:val="24"/>
          <w:szCs w:val="24"/>
        </w:rPr>
      </w:pPr>
      <w:r>
        <w:rPr>
          <w:rFonts w:ascii="Times New Roman" w:hAnsi="Times New Roman"/>
          <w:sz w:val="24"/>
          <w:szCs w:val="24"/>
        </w:rPr>
        <w:t>«Принимающая сторона»</w:t>
      </w:r>
    </w:p>
    <w:p>
      <w:pPr>
        <w:pStyle w:val="Normal"/>
        <w:jc w:val="both"/>
        <w:rPr>
          <w:sz w:val="24"/>
          <w:szCs w:val="24"/>
        </w:rPr>
      </w:pPr>
      <w:r>
        <w:rPr>
          <w:rFonts w:ascii="Times New Roman" w:hAnsi="Times New Roman"/>
          <w:sz w:val="24"/>
          <w:szCs w:val="24"/>
        </w:rPr>
        <w:t>Принял:  ______________________________________</w:t>
      </w:r>
    </w:p>
    <w:p>
      <w:pPr>
        <w:pStyle w:val="ConsPlusNormal"/>
        <w:widowControl/>
        <w:ind w:hanging="0"/>
        <w:jc w:val="right"/>
        <w:rPr>
          <w:sz w:val="24"/>
          <w:szCs w:val="24"/>
        </w:rPr>
      </w:pPr>
      <w:r>
        <w:rPr>
          <w:rFonts w:cs="Times New Roman" w:ascii="Times New Roman" w:hAnsi="Times New Roman"/>
          <w:sz w:val="24"/>
          <w:szCs w:val="24"/>
        </w:rPr>
        <w:t xml:space="preserve"> </w:t>
      </w:r>
    </w:p>
    <w:p>
      <w:pPr>
        <w:pStyle w:val="ConsPlusNormal"/>
        <w:widowControl/>
        <w:ind w:hanging="0"/>
        <w:jc w:val="center"/>
        <w:rPr>
          <w:sz w:val="24"/>
          <w:szCs w:val="24"/>
        </w:rPr>
      </w:pPr>
      <w:r>
        <w:rPr>
          <w:rFonts w:cs="Times New Roman" w:ascii="Times New Roman" w:hAnsi="Times New Roman"/>
          <w:b/>
          <w:bCs/>
          <w:sz w:val="24"/>
          <w:szCs w:val="24"/>
        </w:rPr>
        <w:t xml:space="preserve">ДОГОВОР  </w:t>
      </w:r>
    </w:p>
    <w:p>
      <w:pPr>
        <w:pStyle w:val="Normal"/>
        <w:jc w:val="center"/>
        <w:rPr>
          <w:sz w:val="24"/>
          <w:szCs w:val="24"/>
        </w:rPr>
      </w:pPr>
      <w:r>
        <w:rPr>
          <w:rFonts w:ascii="Times New Roman" w:hAnsi="Times New Roman"/>
          <w:b/>
          <w:bCs/>
          <w:sz w:val="24"/>
          <w:szCs w:val="24"/>
        </w:rPr>
        <w:t>КУПЛИ-ПРОДАЖИ ЗЕМЕЛЬНОГО УЧАСТКА ИЗ КАТЕГОРИИ ЗЕМЕЛЬ НАСЕЛЕННОГО ПУНКТА №</w:t>
      </w:r>
    </w:p>
    <w:p>
      <w:pPr>
        <w:pStyle w:val="Normal"/>
        <w:jc w:val="left"/>
        <w:rPr/>
      </w:pPr>
      <w:r>
        <w:rPr>
          <w:rFonts w:ascii="Times New Roman" w:hAnsi="Times New Roman"/>
          <w:sz w:val="24"/>
          <w:szCs w:val="24"/>
        </w:rPr>
        <w:t>с.Енотаевка                                                                                                                                                                       «       » _____________ 2018 г.</w:t>
      </w:r>
    </w:p>
    <w:p>
      <w:pPr>
        <w:pStyle w:val="Normal"/>
        <w:tabs>
          <w:tab w:val="left" w:pos="5760" w:leader="none"/>
        </w:tabs>
        <w:spacing w:lineRule="auto" w:line="240" w:before="0" w:after="0"/>
        <w:ind w:firstLine="283"/>
        <w:jc w:val="both"/>
        <w:rPr>
          <w:sz w:val="24"/>
          <w:szCs w:val="24"/>
        </w:rPr>
      </w:pPr>
      <w:r>
        <w:rPr>
          <w:rFonts w:ascii="Times New Roman" w:hAnsi="Times New Roman"/>
          <w:sz w:val="24"/>
          <w:szCs w:val="24"/>
        </w:rPr>
        <w:t>Управление земельных, имущественных отношений и строительства администрации муниципального образования «Енотаевский район», юридический адрес: 416200, Астраханская область, Енотаевский район,  село Енотаевка, улица Кирова/ улица Чернышевского/улица Коминтерна, дом № 60/21 «а»/57 «а», именуемое в дальнейшем «Продавец», в лице начальника Управления земельных, имущественных отношений и строительства администрации муниципального образования «Енотаевский район» Безугловой Тамары Ивановны действующего на основании Положения об Управлении земельных</w:t>
      </w:r>
      <w:r>
        <w:rPr>
          <w:rFonts w:ascii="Times New Roman" w:hAnsi="Times New Roman"/>
          <w:sz w:val="24"/>
          <w:szCs w:val="24"/>
          <w:shd w:fill="FFFFFF" w:val="clear"/>
        </w:rPr>
        <w:t>, имущественных отношений и строительства администрации муниципального образования «Енотаевский район», утвержденного постановлением администрации муниципального образования «Енотаевский район» Астраханской области от 14.02.2017г. №44 «</w:t>
      </w:r>
      <w:r>
        <w:rPr>
          <w:rFonts w:ascii="Times New Roman" w:hAnsi="Times New Roman"/>
          <w:color w:val="000000"/>
          <w:sz w:val="24"/>
          <w:szCs w:val="24"/>
          <w:shd w:fill="FFFFFF" w:val="clear"/>
        </w:rPr>
        <w:t xml:space="preserve">О переименовании Отдела строительства, дорожной деятельности и имущественных  отношений администрации муниципального образования «Енотаевский район», распоряжения администрации муниципального образования Енотаевский район от 15.01.2016 г. №8 к-р «О назначении на должность Т.И. Безуглову» , распоряжения администрации муниципального образования «Енотаевский район» от 13.02.2017 г. №26 к-р «О переводе на другую должность Т.И. Безуглову» с </w:t>
      </w:r>
      <w:r>
        <w:rPr>
          <w:rFonts w:ascii="Times New Roman" w:hAnsi="Times New Roman"/>
          <w:sz w:val="24"/>
          <w:szCs w:val="24"/>
          <w:shd w:fill="FFFFFF" w:val="clear"/>
        </w:rPr>
        <w:t>одной стороны,  и   ______________ именуемый в дальнейшем «Покупатель» с другой стороны, далее именуемые стороны, заключили настоящий Договор о нижеследующем:</w:t>
      </w:r>
    </w:p>
    <w:p>
      <w:pPr>
        <w:pStyle w:val="Normal"/>
        <w:jc w:val="center"/>
        <w:rPr>
          <w:sz w:val="24"/>
          <w:szCs w:val="24"/>
        </w:rPr>
      </w:pPr>
      <w:r>
        <w:rPr>
          <w:rFonts w:ascii="Times New Roman" w:hAnsi="Times New Roman"/>
          <w:b/>
          <w:sz w:val="24"/>
          <w:szCs w:val="24"/>
        </w:rPr>
        <w:t>1. Цена и порядок оплаты по Договору</w:t>
      </w:r>
    </w:p>
    <w:p>
      <w:pPr>
        <w:pStyle w:val="Normal"/>
        <w:jc w:val="both"/>
        <w:rPr/>
      </w:pPr>
      <w:r>
        <w:rPr>
          <w:rFonts w:ascii="Times New Roman" w:hAnsi="Times New Roman"/>
          <w:sz w:val="24"/>
          <w:szCs w:val="24"/>
        </w:rPr>
        <w:t xml:space="preserve">1.1. На основании протокола о результатах аукциона от   ____   № ______   Продавец обязуется передать в собственность Покупателю,а Покупатель принять и оплатить по цене и на условиях настоящего Договора земельный участок из категории земель населенных пунктов с  кадастровым номером 30:03:120103:771, вид разрешенного использования </w:t>
      </w:r>
      <w:r>
        <w:rPr>
          <w:rFonts w:cs="Times New Roman" w:ascii="Times New Roman" w:hAnsi="Times New Roman"/>
          <w:sz w:val="24"/>
          <w:szCs w:val="24"/>
        </w:rPr>
        <w:t>малоэтажная жилая застройка (индивидуальные жилые дома),</w:t>
      </w:r>
      <w:r>
        <w:rPr>
          <w:rFonts w:ascii="Times New Roman" w:hAnsi="Times New Roman"/>
          <w:sz w:val="24"/>
          <w:szCs w:val="24"/>
        </w:rPr>
        <w:t xml:space="preserve"> расположенный по  адресу: </w:t>
      </w:r>
      <w:r>
        <w:rPr>
          <w:rFonts w:cs="Times New Roman" w:ascii="Times New Roman" w:hAnsi="Times New Roman"/>
          <w:sz w:val="24"/>
          <w:szCs w:val="24"/>
        </w:rPr>
        <w:t>Астраханская область, р-н Енотаевский, п.Волжский, ул. Заречная, 36,</w:t>
      </w:r>
      <w:r>
        <w:rPr>
          <w:rFonts w:ascii="Times New Roman" w:hAnsi="Times New Roman"/>
          <w:sz w:val="24"/>
          <w:szCs w:val="24"/>
        </w:rPr>
        <w:t xml:space="preserve">  (далее - Участок), в границах, указанных  в   кадастровом   паспорте   Участка, общей   площадью 1200 кв. м. ,цель предоставления участка -</w:t>
      </w:r>
      <w:r>
        <w:rPr>
          <w:rFonts w:cs="Times New Roman" w:ascii="Times New Roman" w:hAnsi="Times New Roman"/>
          <w:b w:val="false"/>
          <w:bCs w:val="false"/>
          <w:sz w:val="24"/>
          <w:szCs w:val="24"/>
        </w:rPr>
        <w:t xml:space="preserve"> строительство индивидуального жилого дома.</w:t>
      </w:r>
    </w:p>
    <w:p>
      <w:pPr>
        <w:pStyle w:val="Normal"/>
        <w:widowControl w:val="false"/>
        <w:jc w:val="both"/>
        <w:rPr>
          <w:sz w:val="24"/>
          <w:szCs w:val="24"/>
        </w:rPr>
      </w:pPr>
      <w:r>
        <w:rPr>
          <w:rFonts w:ascii="Times New Roman" w:hAnsi="Times New Roman"/>
          <w:sz w:val="24"/>
          <w:szCs w:val="24"/>
        </w:rPr>
        <w:t>1.2. Участок свободен от любых имущественных прав и претензий третьих лиц,в залоге или под арестом не находится.</w:t>
      </w:r>
    </w:p>
    <w:p>
      <w:pPr>
        <w:pStyle w:val="Normal"/>
        <w:widowControl w:val="false"/>
        <w:jc w:val="both"/>
        <w:rPr/>
      </w:pPr>
      <w:r>
        <w:rPr>
          <w:rFonts w:ascii="Times New Roman" w:hAnsi="Times New Roman"/>
          <w:sz w:val="24"/>
          <w:szCs w:val="24"/>
        </w:rPr>
        <w:t>1.3. Передача земельного участка Продавцом и принятие его Покупателем осуществляется  по подписываемому сторонами акту приема-передачи, который будет составлен после поступления платежа на расчетный счет Продавца. С момента подписания Сторонами акта приема передачи земельного участка такой акт становиться неотъемлемой частью договора.</w:t>
      </w:r>
    </w:p>
    <w:p>
      <w:pPr>
        <w:pStyle w:val="Normal"/>
        <w:widowControl w:val="false"/>
        <w:jc w:val="center"/>
        <w:rPr>
          <w:sz w:val="24"/>
          <w:szCs w:val="24"/>
        </w:rPr>
      </w:pPr>
      <w:r>
        <w:rPr>
          <w:rFonts w:ascii="Times New Roman" w:hAnsi="Times New Roman"/>
          <w:b/>
          <w:bCs/>
          <w:sz w:val="24"/>
          <w:szCs w:val="24"/>
        </w:rPr>
        <w:t>2. Плата по договору</w:t>
      </w:r>
    </w:p>
    <w:p>
      <w:pPr>
        <w:pStyle w:val="Normal"/>
        <w:widowControl w:val="false"/>
        <w:ind w:firstLine="825"/>
        <w:jc w:val="both"/>
        <w:rPr>
          <w:sz w:val="24"/>
          <w:szCs w:val="24"/>
        </w:rPr>
      </w:pPr>
      <w:r>
        <w:rPr>
          <w:rFonts w:ascii="Times New Roman" w:hAnsi="Times New Roman"/>
          <w:sz w:val="24"/>
          <w:szCs w:val="24"/>
        </w:rPr>
        <w:t>2.1.</w:t>
      </w:r>
      <w:r>
        <w:rPr>
          <w:rFonts w:ascii="Times New Roman" w:hAnsi="Times New Roman"/>
          <w:sz w:val="24"/>
          <w:szCs w:val="24"/>
          <w:shd w:fill="FFFFFF" w:val="clear"/>
        </w:rPr>
        <w:t xml:space="preserve"> Цена проданного земельного участка составляет______________________</w:t>
      </w:r>
      <w:r>
        <w:rPr>
          <w:rFonts w:ascii="Times New Roman" w:hAnsi="Times New Roman"/>
          <w:sz w:val="24"/>
          <w:szCs w:val="24"/>
          <w:u w:val="single"/>
        </w:rPr>
        <w:t>.</w:t>
      </w:r>
    </w:p>
    <w:p>
      <w:pPr>
        <w:pStyle w:val="Normal"/>
        <w:widowControl w:val="false"/>
        <w:ind w:firstLine="825"/>
        <w:jc w:val="both"/>
        <w:rPr>
          <w:sz w:val="24"/>
          <w:szCs w:val="24"/>
        </w:rPr>
      </w:pPr>
      <w:r>
        <w:rPr>
          <w:rFonts w:ascii="Times New Roman" w:hAnsi="Times New Roman"/>
          <w:sz w:val="24"/>
          <w:szCs w:val="24"/>
        </w:rPr>
        <w:t>2.2. Покупатель оплачивает цену  Участка (пункт 2.1. Договора) в течение 14 (четырнадцати) календарных дней со дня заключения Договора.</w:t>
      </w:r>
    </w:p>
    <w:p>
      <w:pPr>
        <w:pStyle w:val="Normal"/>
        <w:widowControl w:val="false"/>
        <w:ind w:firstLine="825"/>
        <w:jc w:val="both"/>
        <w:rPr>
          <w:sz w:val="24"/>
          <w:szCs w:val="24"/>
        </w:rPr>
      </w:pPr>
      <w:r>
        <w:rPr>
          <w:rFonts w:ascii="Times New Roman" w:hAnsi="Times New Roman"/>
          <w:sz w:val="24"/>
          <w:szCs w:val="24"/>
        </w:rPr>
        <w:t>2.3. Полная оплата цены Участка должна быть произведена до регистрации права собственности на Участок.</w:t>
      </w:r>
    </w:p>
    <w:p>
      <w:pPr>
        <w:pStyle w:val="Normal"/>
        <w:widowControl w:val="false"/>
        <w:ind w:firstLine="825"/>
        <w:jc w:val="both"/>
        <w:rPr/>
      </w:pPr>
      <w:r>
        <w:rPr>
          <w:rFonts w:ascii="Times New Roman" w:hAnsi="Times New Roman"/>
          <w:sz w:val="24"/>
          <w:szCs w:val="24"/>
        </w:rPr>
        <w:t>2.4. Оплата производится в рублях. Сумма платежа перечисляется</w:t>
      </w:r>
      <w:r>
        <w:rPr>
          <w:rFonts w:ascii="Times New Roman" w:hAnsi="Times New Roman"/>
          <w:sz w:val="24"/>
          <w:szCs w:val="24"/>
          <w:shd w:fill="FFFFFF" w:val="clear"/>
        </w:rPr>
        <w:t xml:space="preserve"> в </w:t>
      </w:r>
      <w:r>
        <w:rPr>
          <w:rFonts w:ascii="Times New Roman" w:hAnsi="Times New Roman"/>
          <w:color w:val="000000"/>
          <w:sz w:val="24"/>
          <w:szCs w:val="24"/>
          <w:shd w:fill="FFFFFF" w:val="clear"/>
        </w:rPr>
        <w:t xml:space="preserve">Управление земельных, имущественных отношений и строительства администрации муниципального образования «Енотаевский район» по следующим реквизитам: </w:t>
      </w:r>
      <w:r>
        <w:rPr>
          <w:rStyle w:val="Style12"/>
          <w:rFonts w:eastAsia="Times New Roman" w:cs="Times New Roman" w:ascii="Times New Roman" w:hAnsi="Times New Roman"/>
          <w:color w:val="000000"/>
          <w:sz w:val="24"/>
          <w:szCs w:val="24"/>
          <w:shd w:fill="FFFFFF" w:val="clear"/>
          <w:lang w:eastAsia="ru-RU" w:bidi="ar-SA"/>
        </w:rPr>
        <w:t>ИНН 3024000911, КПП 302401001, р/с 40101810400000010009 , л/с 04253395360, БИК 041203001, код дохода по бюджетной классификации</w:t>
      </w:r>
    </w:p>
    <w:p>
      <w:pPr>
        <w:pStyle w:val="Normal"/>
        <w:widowControl w:val="false"/>
        <w:ind w:firstLine="825"/>
        <w:jc w:val="both"/>
        <w:rPr/>
      </w:pPr>
      <w:r>
        <w:rPr>
          <w:rStyle w:val="Style12"/>
          <w:rFonts w:eastAsia="Times New Roman" w:cs="Times New Roman" w:ascii="Times New Roman" w:hAnsi="Times New Roman"/>
          <w:color w:val="000000"/>
          <w:sz w:val="24"/>
          <w:szCs w:val="24"/>
          <w:shd w:fill="FFFFFF" w:val="clear"/>
          <w:lang w:eastAsia="ru-RU" w:bidi="ar-SA"/>
        </w:rPr>
        <w:t>203 114 060 1305 0000430</w:t>
      </w:r>
    </w:p>
    <w:p>
      <w:pPr>
        <w:pStyle w:val="Normal"/>
        <w:widowControl w:val="false"/>
        <w:ind w:firstLine="825"/>
        <w:jc w:val="both"/>
        <w:rPr>
          <w:sz w:val="24"/>
          <w:szCs w:val="24"/>
        </w:rPr>
      </w:pPr>
      <w:r>
        <w:rPr>
          <w:rFonts w:ascii="Times New Roman" w:hAnsi="Times New Roman"/>
          <w:sz w:val="24"/>
          <w:szCs w:val="24"/>
          <w:shd w:fill="FFFFFF" w:val="clear"/>
        </w:rPr>
        <w:t>2.5.Обязанность Покупателя по оплате считается исполненной в момент зачисл</w:t>
      </w:r>
      <w:r>
        <w:rPr>
          <w:rFonts w:ascii="Times New Roman" w:hAnsi="Times New Roman"/>
          <w:sz w:val="24"/>
          <w:szCs w:val="24"/>
        </w:rPr>
        <w:t>ения денежных средств на кореспондентский счет банка Продавца.</w:t>
      </w:r>
    </w:p>
    <w:p>
      <w:pPr>
        <w:pStyle w:val="Normal"/>
        <w:widowControl w:val="false"/>
        <w:ind w:firstLine="825"/>
        <w:jc w:val="center"/>
        <w:rPr>
          <w:sz w:val="24"/>
          <w:szCs w:val="24"/>
        </w:rPr>
      </w:pPr>
      <w:r>
        <w:rPr>
          <w:rFonts w:ascii="Times New Roman" w:hAnsi="Times New Roman"/>
          <w:b/>
          <w:bCs/>
          <w:sz w:val="24"/>
          <w:szCs w:val="24"/>
        </w:rPr>
        <w:t>3.Ограничения использования и обременения Участка</w:t>
      </w:r>
    </w:p>
    <w:p>
      <w:pPr>
        <w:pStyle w:val="Normal"/>
        <w:widowControl w:val="false"/>
        <w:ind w:firstLine="825"/>
        <w:jc w:val="both"/>
        <w:rPr>
          <w:sz w:val="24"/>
          <w:szCs w:val="24"/>
        </w:rPr>
      </w:pPr>
      <w:r>
        <w:rPr>
          <w:rFonts w:ascii="Times New Roman" w:hAnsi="Times New Roman"/>
          <w:sz w:val="24"/>
          <w:szCs w:val="24"/>
        </w:rPr>
        <w:t>3.1. Ограничения использования и обременения Участка, установленные до заключения Договора, сохраняются вплоть до их прекращения в порядке, установленном законодательством Российской Федерации.</w:t>
      </w:r>
    </w:p>
    <w:p>
      <w:pPr>
        <w:pStyle w:val="Normal"/>
        <w:widowControl w:val="false"/>
        <w:ind w:firstLine="825"/>
        <w:jc w:val="center"/>
        <w:rPr>
          <w:sz w:val="24"/>
          <w:szCs w:val="24"/>
        </w:rPr>
      </w:pPr>
      <w:r>
        <w:rPr>
          <w:rFonts w:ascii="Times New Roman" w:hAnsi="Times New Roman"/>
          <w:b/>
          <w:bCs/>
          <w:sz w:val="24"/>
          <w:szCs w:val="24"/>
        </w:rPr>
        <w:t>4. Права и обязанности Сторон</w:t>
      </w:r>
    </w:p>
    <w:p>
      <w:pPr>
        <w:pStyle w:val="Normal"/>
        <w:widowControl w:val="false"/>
        <w:ind w:firstLine="825"/>
        <w:jc w:val="both"/>
        <w:rPr>
          <w:sz w:val="24"/>
          <w:szCs w:val="24"/>
        </w:rPr>
      </w:pPr>
      <w:r>
        <w:rPr>
          <w:rFonts w:ascii="Times New Roman" w:hAnsi="Times New Roman"/>
          <w:sz w:val="24"/>
          <w:szCs w:val="24"/>
        </w:rPr>
        <w:t>4.1. Продавец обязуется:</w:t>
      </w:r>
    </w:p>
    <w:p>
      <w:pPr>
        <w:pStyle w:val="Normal"/>
        <w:widowControl w:val="false"/>
        <w:ind w:firstLine="825"/>
        <w:jc w:val="both"/>
        <w:rPr>
          <w:sz w:val="24"/>
          <w:szCs w:val="24"/>
        </w:rPr>
      </w:pPr>
      <w:r>
        <w:rPr>
          <w:rFonts w:ascii="Times New Roman" w:hAnsi="Times New Roman"/>
          <w:sz w:val="24"/>
          <w:szCs w:val="24"/>
        </w:rPr>
        <w:t>4.1.1.Предоставить Покупателю документы, необходимые для исполнения условий, установленных Договором.</w:t>
      </w:r>
    </w:p>
    <w:p>
      <w:pPr>
        <w:pStyle w:val="Normal"/>
        <w:widowControl w:val="false"/>
        <w:ind w:firstLine="825"/>
        <w:jc w:val="both"/>
        <w:rPr>
          <w:sz w:val="24"/>
          <w:szCs w:val="24"/>
        </w:rPr>
      </w:pPr>
      <w:r>
        <w:rPr>
          <w:rFonts w:ascii="Times New Roman" w:hAnsi="Times New Roman"/>
          <w:sz w:val="24"/>
          <w:szCs w:val="24"/>
        </w:rPr>
        <w:t>4.2. Покупатель обязуется:</w:t>
      </w:r>
    </w:p>
    <w:p>
      <w:pPr>
        <w:pStyle w:val="Normal"/>
        <w:widowControl w:val="false"/>
        <w:ind w:firstLine="825"/>
        <w:jc w:val="both"/>
        <w:rPr>
          <w:sz w:val="24"/>
          <w:szCs w:val="24"/>
        </w:rPr>
      </w:pPr>
      <w:r>
        <w:rPr>
          <w:rFonts w:ascii="Times New Roman" w:hAnsi="Times New Roman"/>
          <w:sz w:val="24"/>
          <w:szCs w:val="24"/>
        </w:rPr>
        <w:t>4.2.1. Оплатить цену Участка в размере, в сроки и в порядке, установленном разделом 2 Договора.</w:t>
      </w:r>
    </w:p>
    <w:p>
      <w:pPr>
        <w:pStyle w:val="Normal"/>
        <w:widowControl w:val="false"/>
        <w:ind w:firstLine="825"/>
        <w:jc w:val="both"/>
        <w:rPr>
          <w:sz w:val="24"/>
          <w:szCs w:val="24"/>
        </w:rPr>
      </w:pPr>
      <w:r>
        <w:rPr>
          <w:rFonts w:ascii="Times New Roman" w:hAnsi="Times New Roman"/>
          <w:sz w:val="24"/>
          <w:szCs w:val="24"/>
        </w:rPr>
        <w:t>4.2.2.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обеспечить доступ и проход на Участок их представителей.</w:t>
      </w:r>
    </w:p>
    <w:p>
      <w:pPr>
        <w:pStyle w:val="Normal"/>
        <w:widowControl w:val="false"/>
        <w:ind w:firstLine="825"/>
        <w:jc w:val="both"/>
        <w:rPr>
          <w:sz w:val="24"/>
          <w:szCs w:val="24"/>
        </w:rPr>
      </w:pPr>
      <w:r>
        <w:rPr>
          <w:rFonts w:ascii="Times New Roman" w:hAnsi="Times New Roman"/>
          <w:sz w:val="24"/>
          <w:szCs w:val="24"/>
        </w:rPr>
        <w:t>4.2.3. За свой счет обеспечить государственную регистрацию права собственности на Участок и предоставить копии документов о государственной регистрации Продавцу.</w:t>
      </w:r>
    </w:p>
    <w:p>
      <w:pPr>
        <w:pStyle w:val="Normal"/>
        <w:widowControl w:val="false"/>
        <w:ind w:firstLine="825"/>
        <w:jc w:val="both"/>
        <w:rPr>
          <w:sz w:val="24"/>
          <w:szCs w:val="24"/>
        </w:rPr>
      </w:pPr>
      <w:r>
        <w:rPr>
          <w:rFonts w:ascii="Times New Roman" w:hAnsi="Times New Roman"/>
          <w:sz w:val="24"/>
          <w:szCs w:val="24"/>
        </w:rPr>
        <w:t>4.2.4. Право собственности на приобретаемый земельный участок наступает с момента полной оплаты выкупной цены, в соответствии с п.2.1. настоящего договора, и государственной регистрации перехода права собственности на земельный участок.</w:t>
      </w:r>
    </w:p>
    <w:p>
      <w:pPr>
        <w:pStyle w:val="Normal"/>
        <w:widowControl w:val="false"/>
        <w:ind w:firstLine="825"/>
        <w:jc w:val="center"/>
        <w:rPr>
          <w:sz w:val="24"/>
          <w:szCs w:val="24"/>
        </w:rPr>
      </w:pPr>
      <w:r>
        <w:rPr>
          <w:rFonts w:ascii="Times New Roman" w:hAnsi="Times New Roman"/>
          <w:b/>
          <w:bCs/>
          <w:sz w:val="24"/>
          <w:szCs w:val="24"/>
        </w:rPr>
        <w:t>5. Ответственность сторон</w:t>
      </w:r>
    </w:p>
    <w:p>
      <w:pPr>
        <w:pStyle w:val="Normal"/>
        <w:widowControl w:val="false"/>
        <w:ind w:firstLine="825"/>
        <w:jc w:val="both"/>
        <w:rPr>
          <w:sz w:val="24"/>
          <w:szCs w:val="24"/>
        </w:rPr>
      </w:pPr>
      <w:r>
        <w:rPr>
          <w:rFonts w:ascii="Times New Roman" w:hAnsi="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pPr>
        <w:pStyle w:val="Normal"/>
        <w:widowControl w:val="false"/>
        <w:ind w:firstLine="825"/>
        <w:jc w:val="both"/>
        <w:rPr>
          <w:sz w:val="24"/>
          <w:szCs w:val="24"/>
        </w:rPr>
      </w:pPr>
      <w:r>
        <w:rPr>
          <w:rFonts w:ascii="Times New Roman" w:hAnsi="Times New Roman"/>
          <w:sz w:val="24"/>
          <w:szCs w:val="24"/>
        </w:rPr>
        <w:t>5.2. За нарушение срока внесения платежа, указанного в пункте 2.2 Договора, Покупатель выплачивает Продавцу пени за каждый день просрочки платежа. Пеня определяется в процентах от не выплаченной суммы выкупной стоимости и принимается равной одной трехсотой действующей в это время ставки рефинансирования Центрального банка Российской Федерации.</w:t>
      </w:r>
    </w:p>
    <w:p>
      <w:pPr>
        <w:pStyle w:val="Normal"/>
        <w:widowControl w:val="false"/>
        <w:ind w:firstLine="825"/>
        <w:jc w:val="both"/>
        <w:rPr>
          <w:sz w:val="24"/>
          <w:szCs w:val="24"/>
        </w:rPr>
      </w:pPr>
      <w:r>
        <w:rPr>
          <w:rFonts w:ascii="Times New Roman" w:hAnsi="Times New Roman"/>
          <w:sz w:val="24"/>
          <w:szCs w:val="24"/>
        </w:rPr>
        <w:t>5.3.  В случае уклонения от государственной регистрации перехода прав на земельный участок Сторона, уклоняющиеся от регистрации, обязана заплатить другой Стороне штраф в размере 1000 руб.</w:t>
      </w:r>
    </w:p>
    <w:p>
      <w:pPr>
        <w:pStyle w:val="Normal"/>
        <w:widowControl w:val="false"/>
        <w:ind w:firstLine="825"/>
        <w:jc w:val="both"/>
        <w:rPr>
          <w:sz w:val="24"/>
          <w:szCs w:val="24"/>
        </w:rPr>
      </w:pPr>
      <w:r>
        <w:rPr>
          <w:rFonts w:ascii="Times New Roman" w:hAnsi="Times New Roman"/>
          <w:sz w:val="24"/>
          <w:szCs w:val="24"/>
        </w:rPr>
        <w:t>5.4. Сторона, не исполнившая или ненадлежащим образом исполнившая обязательства по Договору, обязана возместить другой Стороне причинные такими нарушениями убытки.</w:t>
      </w:r>
    </w:p>
    <w:p>
      <w:pPr>
        <w:pStyle w:val="Normal"/>
        <w:widowControl w:val="false"/>
        <w:ind w:firstLine="825"/>
        <w:jc w:val="both"/>
        <w:rPr>
          <w:sz w:val="24"/>
          <w:szCs w:val="24"/>
        </w:rPr>
      </w:pPr>
      <w:r>
        <w:rPr>
          <w:rFonts w:ascii="Times New Roman" w:hAnsi="Times New Roman"/>
          <w:sz w:val="24"/>
          <w:szCs w:val="24"/>
        </w:rPr>
        <w:t>5.5. Стороны освобождаются от ответственности за неисполнение или ненадлежащие исполнение обязательств по Договору, если надлежащие исполнение оказалось невозможным вследствие непреодолимой силы.</w:t>
      </w:r>
    </w:p>
    <w:p>
      <w:pPr>
        <w:pStyle w:val="Normal"/>
        <w:widowControl w:val="false"/>
        <w:ind w:firstLine="825"/>
        <w:jc w:val="both"/>
        <w:rPr>
          <w:sz w:val="24"/>
          <w:szCs w:val="24"/>
        </w:rPr>
      </w:pPr>
      <w:r>
        <w:rPr>
          <w:rFonts w:ascii="Times New Roman" w:hAnsi="Times New Roman"/>
          <w:sz w:val="24"/>
          <w:szCs w:val="24"/>
        </w:rPr>
        <w:t>В случае наступления этих обстоятельств Сторона обязана в течении 15 дней уведомить об этом другую Сторону. Если обстоятельства непреодолимой силы продолжают  действовать более 30 дней, то каждая Сторона вправе отказаться от Договора  в одностороннем порядке.</w:t>
      </w:r>
    </w:p>
    <w:p>
      <w:pPr>
        <w:pStyle w:val="Normal"/>
        <w:widowControl w:val="false"/>
        <w:ind w:firstLine="825"/>
        <w:jc w:val="center"/>
        <w:rPr>
          <w:sz w:val="24"/>
          <w:szCs w:val="24"/>
        </w:rPr>
      </w:pPr>
      <w:r>
        <w:rPr>
          <w:rFonts w:ascii="Times New Roman" w:hAnsi="Times New Roman"/>
          <w:b/>
          <w:bCs/>
          <w:sz w:val="24"/>
          <w:szCs w:val="24"/>
        </w:rPr>
        <w:t>6. Разрешение споров</w:t>
      </w:r>
    </w:p>
    <w:p>
      <w:pPr>
        <w:pStyle w:val="Normal"/>
        <w:widowControl w:val="false"/>
        <w:ind w:firstLine="825"/>
        <w:jc w:val="both"/>
        <w:rPr>
          <w:sz w:val="24"/>
          <w:szCs w:val="24"/>
        </w:rPr>
      </w:pPr>
      <w:r>
        <w:rPr>
          <w:rFonts w:ascii="Times New Roman" w:hAnsi="Times New Roman"/>
          <w:sz w:val="24"/>
          <w:szCs w:val="24"/>
        </w:rPr>
        <w:t xml:space="preserve">6.1. Во всем остальном, что не предусмотрено Договором, Сторона руководствуются  законодательством Российской Федерации. </w:t>
      </w:r>
    </w:p>
    <w:p>
      <w:pPr>
        <w:pStyle w:val="Normal"/>
        <w:widowControl w:val="false"/>
        <w:ind w:firstLine="825"/>
        <w:jc w:val="both"/>
        <w:rPr>
          <w:sz w:val="24"/>
          <w:szCs w:val="24"/>
        </w:rPr>
      </w:pPr>
      <w:r>
        <w:rPr>
          <w:rFonts w:ascii="Times New Roman" w:hAnsi="Times New Roman"/>
          <w:sz w:val="24"/>
          <w:szCs w:val="24"/>
        </w:rPr>
        <w:t>6.2. Все изменения и дополнения к Договору действительны, если они совершены в письменной форме, подписаны уполномоченными лицами и зарегистрированы в соответствии с п.4.2.4. настоящего Договора.</w:t>
      </w:r>
    </w:p>
    <w:p>
      <w:pPr>
        <w:pStyle w:val="Normal"/>
        <w:widowControl w:val="false"/>
        <w:ind w:firstLine="825"/>
        <w:jc w:val="both"/>
        <w:rPr>
          <w:sz w:val="24"/>
          <w:szCs w:val="24"/>
        </w:rPr>
      </w:pPr>
      <w:r>
        <w:rPr>
          <w:rFonts w:ascii="Times New Roman" w:hAnsi="Times New Roman"/>
          <w:sz w:val="24"/>
          <w:szCs w:val="24"/>
        </w:rPr>
        <w:t>6.3. Настоящий Договор составлен в трех экземплярах, имеющих одинаковую юридическую силу. Первый экземпляр находится у Продавца. Второй экземпляр находится у Покупателя. Третий экземпляр хранится в Енотаевском отделе Управления Федеральной службы государственной регистрации, кадастра и картографии по Астраханской области.</w:t>
      </w:r>
    </w:p>
    <w:p>
      <w:pPr>
        <w:pStyle w:val="Normal"/>
        <w:widowControl w:val="false"/>
        <w:ind w:firstLine="825"/>
        <w:jc w:val="both"/>
        <w:rPr>
          <w:sz w:val="24"/>
          <w:szCs w:val="24"/>
        </w:rPr>
      </w:pPr>
      <w:r>
        <w:rPr>
          <w:rFonts w:ascii="Times New Roman" w:hAnsi="Times New Roman"/>
          <w:sz w:val="24"/>
          <w:szCs w:val="24"/>
        </w:rPr>
        <w:t>6.4. Все споры, связанные  с заключением, исполнением, толкованием, изменением и расторжением Договора, Стороны будут решать путем переговоров.</w:t>
      </w:r>
    </w:p>
    <w:p>
      <w:pPr>
        <w:pStyle w:val="Normal"/>
        <w:widowControl w:val="false"/>
        <w:ind w:firstLine="825"/>
        <w:jc w:val="both"/>
        <w:rPr>
          <w:sz w:val="24"/>
          <w:szCs w:val="24"/>
        </w:rPr>
      </w:pPr>
      <w:r>
        <w:rPr>
          <w:rFonts w:ascii="Times New Roman" w:hAnsi="Times New Roman"/>
          <w:sz w:val="24"/>
          <w:szCs w:val="24"/>
        </w:rPr>
        <w:t>6.5. В случае не достижения соглашения путем переговоров заинтересованная Сторона направляет в письменной форме претензию, подписанную уполномоченным лицом.</w:t>
      </w:r>
    </w:p>
    <w:p>
      <w:pPr>
        <w:pStyle w:val="Normal"/>
        <w:widowControl w:val="false"/>
        <w:ind w:firstLine="825"/>
        <w:jc w:val="both"/>
        <w:rPr>
          <w:sz w:val="24"/>
          <w:szCs w:val="24"/>
        </w:rPr>
      </w:pPr>
      <w:r>
        <w:rPr>
          <w:rFonts w:ascii="Times New Roman" w:hAnsi="Times New Roman"/>
          <w:sz w:val="24"/>
          <w:szCs w:val="24"/>
        </w:rPr>
        <w:t>6.6. К претензии должны прилагаться обосновывающие требования заинтересованной стороны документы (в случае их отсутствия у другой Стороны) и документы, подтверждающие полномочия лица, которое подписало претензию. Указанные документы представляются в виде копии, заверенных уполномоченным лицом. Если претензия направлена без документов, подтверждающих полномочия лица, которое ее подписало, то  она считается предъявленной и рассмотрению не подлежит.</w:t>
      </w:r>
    </w:p>
    <w:p>
      <w:pPr>
        <w:pStyle w:val="Normal"/>
        <w:widowControl w:val="false"/>
        <w:ind w:firstLine="825"/>
        <w:jc w:val="both"/>
        <w:rPr/>
      </w:pPr>
      <w:r>
        <w:rPr>
          <w:rFonts w:ascii="Times New Roman" w:hAnsi="Times New Roman"/>
          <w:sz w:val="24"/>
          <w:szCs w:val="24"/>
        </w:rPr>
        <w:t>6.7. Сторона, в адрес которой направлена претензия, обязана ее рассмотреть и о результат уведомить в письменной форме другую Сторону в течении 30 рабочих дней со дня получения претензии.</w:t>
      </w:r>
    </w:p>
    <w:p>
      <w:pPr>
        <w:pStyle w:val="Normal"/>
        <w:widowControl w:val="false"/>
        <w:ind w:firstLine="825"/>
        <w:jc w:val="both"/>
        <w:rPr>
          <w:sz w:val="24"/>
          <w:szCs w:val="24"/>
        </w:rPr>
      </w:pPr>
      <w:r>
        <w:rPr>
          <w:rFonts w:ascii="Times New Roman" w:hAnsi="Times New Roman"/>
          <w:sz w:val="24"/>
          <w:szCs w:val="24"/>
        </w:rPr>
        <w:t>6.8. В случае если спор не урегулирован в  претензионном порядке или ответ  на претензию не получен в течение указанного срока, спор передается в арбитражный суд в соответствии с законодательством.</w:t>
      </w:r>
    </w:p>
    <w:p>
      <w:pPr>
        <w:pStyle w:val="Normal"/>
        <w:widowControl w:val="false"/>
        <w:ind w:firstLine="825"/>
        <w:jc w:val="both"/>
        <w:rPr>
          <w:rFonts w:ascii="Times New Roman" w:hAnsi="Times New Roman"/>
          <w:sz w:val="24"/>
          <w:szCs w:val="24"/>
        </w:rPr>
      </w:pPr>
      <w:r>
        <w:rPr>
          <w:rFonts w:ascii="Times New Roman" w:hAnsi="Times New Roman"/>
          <w:sz w:val="24"/>
          <w:szCs w:val="24"/>
        </w:rPr>
      </w:r>
    </w:p>
    <w:p>
      <w:pPr>
        <w:pStyle w:val="Normal"/>
        <w:widowControl w:val="false"/>
        <w:ind w:firstLine="825"/>
        <w:jc w:val="center"/>
        <w:rPr>
          <w:sz w:val="24"/>
          <w:szCs w:val="24"/>
        </w:rPr>
      </w:pPr>
      <w:r>
        <w:rPr>
          <w:rFonts w:ascii="Times New Roman" w:hAnsi="Times New Roman"/>
          <w:sz w:val="24"/>
          <w:szCs w:val="24"/>
        </w:rPr>
        <w:t xml:space="preserve"> </w:t>
      </w:r>
      <w:r>
        <w:rPr>
          <w:rFonts w:ascii="Times New Roman" w:hAnsi="Times New Roman"/>
          <w:b/>
          <w:bCs/>
          <w:sz w:val="24"/>
          <w:szCs w:val="24"/>
        </w:rPr>
        <w:t>7.Юридические адреса и реквизиты Сторон:</w:t>
      </w:r>
    </w:p>
    <w:tbl>
      <w:tblPr>
        <w:tblW w:w="14317" w:type="dxa"/>
        <w:jc w:val="left"/>
        <w:tblInd w:w="55" w:type="dxa"/>
        <w:tblBorders/>
        <w:tblCellMar>
          <w:top w:w="55" w:type="dxa"/>
          <w:left w:w="55" w:type="dxa"/>
          <w:bottom w:w="55" w:type="dxa"/>
          <w:right w:w="55" w:type="dxa"/>
        </w:tblCellMar>
        <w:tblLook w:firstRow="1" w:noVBand="1" w:lastRow="0" w:firstColumn="1" w:lastColumn="0" w:noHBand="0" w:val="04a0"/>
      </w:tblPr>
      <w:tblGrid>
        <w:gridCol w:w="2525"/>
        <w:gridCol w:w="11791"/>
      </w:tblGrid>
      <w:tr>
        <w:trPr/>
        <w:tc>
          <w:tcPr>
            <w:tcW w:w="2525" w:type="dxa"/>
            <w:tcBorders/>
            <w:shd w:color="auto" w:fill="auto" w:val="clear"/>
          </w:tcPr>
          <w:p>
            <w:pPr>
              <w:pStyle w:val="Normal"/>
              <w:spacing w:before="0" w:after="200"/>
              <w:jc w:val="both"/>
              <w:rPr>
                <w:sz w:val="24"/>
                <w:szCs w:val="24"/>
              </w:rPr>
            </w:pPr>
            <w:r>
              <w:rPr>
                <w:rFonts w:ascii="Times New Roman" w:hAnsi="Times New Roman"/>
                <w:sz w:val="24"/>
                <w:szCs w:val="24"/>
              </w:rPr>
              <w:t>Продавец:</w:t>
            </w:r>
          </w:p>
        </w:tc>
        <w:tc>
          <w:tcPr>
            <w:tcW w:w="11791" w:type="dxa"/>
            <w:tcBorders/>
            <w:shd w:color="auto" w:fill="auto" w:val="clear"/>
          </w:tcPr>
          <w:p>
            <w:pPr>
              <w:pStyle w:val="Normal"/>
              <w:jc w:val="both"/>
              <w:rPr/>
            </w:pPr>
            <w:r>
              <w:rPr>
                <w:rFonts w:ascii="Times New Roman" w:hAnsi="Times New Roman"/>
                <w:sz w:val="24"/>
                <w:szCs w:val="24"/>
              </w:rPr>
              <w:t xml:space="preserve"> </w:t>
            </w:r>
            <w:r>
              <w:rPr>
                <w:rStyle w:val="Style12"/>
                <w:rFonts w:eastAsia="Times New Roman" w:cs="Times New Roman" w:ascii="Times New Roman" w:hAnsi="Times New Roman"/>
                <w:b w:val="false"/>
                <w:bCs w:val="false"/>
                <w:color w:val="000000"/>
                <w:sz w:val="24"/>
                <w:szCs w:val="24"/>
                <w:lang w:eastAsia="ru-RU" w:bidi="ar-SA"/>
              </w:rPr>
              <w:t>Управление земельных, имущественных отношений и строительства администрации муниципального образования «Енотаевский район» Астраханская область, Енотаевский район, с. Енотаевка, ул. Кирова /ул.Чернышевского/ул.Коминтерна, 60/21 «а»/57 «а», Банковские реквизиты:</w:t>
            </w:r>
          </w:p>
          <w:p>
            <w:pPr>
              <w:pStyle w:val="Normal"/>
              <w:jc w:val="both"/>
              <w:rPr/>
            </w:pPr>
            <w:r>
              <w:rPr>
                <w:rStyle w:val="Style12"/>
                <w:rFonts w:eastAsia="Times New Roman" w:cs="Times New Roman" w:ascii="Times New Roman" w:hAnsi="Times New Roman"/>
                <w:lang w:eastAsia="ru-RU" w:bidi="ar-SA"/>
              </w:rPr>
              <w:t xml:space="preserve"> </w:t>
            </w:r>
            <w:r>
              <w:rPr>
                <w:rStyle w:val="Style12"/>
                <w:rFonts w:eastAsia="Times New Roman" w:cs="Times New Roman" w:ascii="Times New Roman" w:hAnsi="Times New Roman"/>
                <w:color w:val="000000"/>
                <w:lang w:eastAsia="ru-RU" w:bidi="ar-SA"/>
              </w:rPr>
              <w:t xml:space="preserve">ИНН 3024000911 </w:t>
            </w:r>
            <w:r>
              <w:rPr>
                <w:rStyle w:val="Style12"/>
                <w:rFonts w:eastAsia="Times New Roman" w:cs="Times New Roman" w:ascii="Times New Roman" w:hAnsi="Times New Roman"/>
                <w:lang w:eastAsia="ru-RU" w:bidi="ar-SA"/>
              </w:rPr>
              <w:t xml:space="preserve">, КПП 302401001; </w:t>
            </w:r>
            <w:r>
              <w:rPr>
                <w:rStyle w:val="Style12"/>
                <w:rFonts w:eastAsia="Times New Roman" w:cs="Times New Roman" w:ascii="Times New Roman" w:hAnsi="Times New Roman"/>
                <w:color w:val="000000"/>
                <w:lang w:eastAsia="ru-RU" w:bidi="ar-SA"/>
              </w:rPr>
              <w:t>ОГРН 1113024000550; ОКТМО 12615444;</w:t>
            </w:r>
          </w:p>
          <w:p>
            <w:pPr>
              <w:pStyle w:val="Normal"/>
              <w:jc w:val="both"/>
              <w:rPr/>
            </w:pPr>
            <w:r>
              <w:rPr>
                <w:rStyle w:val="Style12"/>
                <w:rFonts w:eastAsia="Times New Roman" w:cs="Times New Roman" w:ascii="Times New Roman" w:hAnsi="Times New Roman"/>
                <w:color w:val="000000"/>
                <w:lang w:eastAsia="ru-RU" w:bidi="ar-SA"/>
              </w:rPr>
              <w:t xml:space="preserve">Р/с </w:t>
            </w:r>
            <w:r>
              <w:rPr>
                <w:rStyle w:val="Style12"/>
                <w:rFonts w:eastAsia="Times New Roman" w:cs="Times New Roman" w:ascii="Times New Roman" w:hAnsi="Times New Roman"/>
                <w:lang w:eastAsia="ru-RU" w:bidi="ar-SA"/>
              </w:rPr>
              <w:t xml:space="preserve"> </w:t>
            </w:r>
            <w:r>
              <w:rPr>
                <w:rStyle w:val="Style12"/>
                <w:rFonts w:eastAsia="Times New Roman" w:cs="Times New Roman" w:ascii="Times New Roman" w:hAnsi="Times New Roman"/>
                <w:color w:val="000000"/>
                <w:lang w:eastAsia="ru-RU" w:bidi="ar-SA"/>
              </w:rPr>
              <w:t xml:space="preserve">№ 40101810400000010009 </w:t>
            </w:r>
            <w:r>
              <w:rPr>
                <w:rStyle w:val="Style12"/>
                <w:rFonts w:eastAsia="Times New Roman" w:cs="Times New Roman" w:ascii="Times New Roman" w:hAnsi="Times New Roman"/>
                <w:lang w:eastAsia="ru-RU" w:bidi="ar-SA"/>
              </w:rPr>
              <w:t>, л/с</w:t>
            </w:r>
            <w:r>
              <w:rPr>
                <w:rStyle w:val="Style12"/>
                <w:rFonts w:eastAsia="Times New Roman" w:cs="Times New Roman" w:ascii="Times New Roman" w:hAnsi="Times New Roman"/>
                <w:color w:val="000000"/>
                <w:lang w:eastAsia="ru-RU" w:bidi="ar-SA"/>
              </w:rPr>
              <w:t xml:space="preserve"> № 04253395360</w:t>
            </w:r>
          </w:p>
          <w:p>
            <w:pPr>
              <w:pStyle w:val="Normal"/>
              <w:jc w:val="both"/>
              <w:rPr/>
            </w:pPr>
            <w:r>
              <w:rPr>
                <w:rStyle w:val="Style12"/>
                <w:rFonts w:eastAsia="Times New Roman" w:cs="Times New Roman" w:ascii="Times New Roman" w:hAnsi="Times New Roman"/>
                <w:color w:val="000000"/>
                <w:lang w:eastAsia="ru-RU" w:bidi="ar-SA"/>
              </w:rPr>
              <w:t>УФК по Астраханской области (Управление земельных, имущественных отношений и строительства администрации муниципального образования «Енотаевский район»)</w:t>
            </w:r>
            <w:r>
              <w:rPr>
                <w:rStyle w:val="Style12"/>
                <w:rFonts w:eastAsia="Times New Roman" w:cs="Times New Roman" w:ascii="Times New Roman" w:hAnsi="Times New Roman"/>
                <w:lang w:eastAsia="ru-RU" w:bidi="ar-SA"/>
              </w:rPr>
              <w:t xml:space="preserve">. </w:t>
            </w:r>
            <w:r>
              <w:rPr>
                <w:rStyle w:val="Style12"/>
                <w:rFonts w:eastAsia="Times New Roman" w:cs="Times New Roman" w:ascii="Times New Roman" w:hAnsi="Times New Roman"/>
                <w:color w:val="000000"/>
                <w:lang w:eastAsia="ru-RU" w:bidi="ar-SA"/>
              </w:rPr>
              <w:t>Отделение по Астраханской области Южного главного управления Центрального банка Российской Федерации БИК 041203001, код дохода по бюджетной классификации 203 114 060 1305 0000430</w:t>
            </w:r>
          </w:p>
          <w:p>
            <w:pPr>
              <w:pStyle w:val="Normal"/>
              <w:jc w:val="both"/>
              <w:rPr/>
            </w:pPr>
            <w:r>
              <w:rPr>
                <w:rStyle w:val="Style12"/>
                <w:rFonts w:eastAsia="Times New Roman" w:cs="Times New Roman" w:ascii="Times New Roman" w:hAnsi="Times New Roman"/>
                <w:color w:val="000000"/>
                <w:sz w:val="24"/>
                <w:szCs w:val="24"/>
                <w:lang w:eastAsia="ru-RU" w:bidi="ar-SA"/>
              </w:rPr>
              <w:t>в лице Начальника Управления земельных, имущественных отношений и строительства администрации муниципального образования «Енотаевский район» Безугловой Тамары Ивановны</w:t>
            </w:r>
          </w:p>
        </w:tc>
      </w:tr>
    </w:tbl>
    <w:p>
      <w:pPr>
        <w:pStyle w:val="Normal"/>
        <w:jc w:val="both"/>
        <w:rPr>
          <w:rFonts w:ascii="Times New Roman" w:hAnsi="Times New Roman"/>
          <w:sz w:val="24"/>
          <w:szCs w:val="24"/>
        </w:rPr>
      </w:pPr>
      <w:r>
        <w:rPr>
          <w:rFonts w:ascii="Times New Roman" w:hAnsi="Times New Roman"/>
          <w:sz w:val="24"/>
          <w:szCs w:val="24"/>
        </w:rPr>
      </w:r>
    </w:p>
    <w:tbl>
      <w:tblPr>
        <w:tblW w:w="14317" w:type="dxa"/>
        <w:jc w:val="left"/>
        <w:tblInd w:w="55" w:type="dxa"/>
        <w:tblBorders/>
        <w:tblCellMar>
          <w:top w:w="55" w:type="dxa"/>
          <w:left w:w="55" w:type="dxa"/>
          <w:bottom w:w="55" w:type="dxa"/>
          <w:right w:w="55" w:type="dxa"/>
        </w:tblCellMar>
        <w:tblLook w:firstRow="1" w:noVBand="1" w:lastRow="0" w:firstColumn="1" w:lastColumn="0" w:noHBand="0" w:val="04a0"/>
      </w:tblPr>
      <w:tblGrid>
        <w:gridCol w:w="2505"/>
        <w:gridCol w:w="11811"/>
      </w:tblGrid>
      <w:tr>
        <w:trPr/>
        <w:tc>
          <w:tcPr>
            <w:tcW w:w="2505" w:type="dxa"/>
            <w:tcBorders/>
            <w:shd w:color="auto" w:fill="auto" w:val="clear"/>
          </w:tcPr>
          <w:p>
            <w:pPr>
              <w:pStyle w:val="Normal"/>
              <w:spacing w:before="0" w:after="200"/>
              <w:jc w:val="both"/>
              <w:rPr>
                <w:sz w:val="24"/>
                <w:szCs w:val="24"/>
              </w:rPr>
            </w:pPr>
            <w:r>
              <w:rPr>
                <w:rFonts w:ascii="Times New Roman" w:hAnsi="Times New Roman"/>
                <w:sz w:val="24"/>
                <w:szCs w:val="24"/>
              </w:rPr>
              <w:t>Покупатель:</w:t>
            </w:r>
          </w:p>
        </w:tc>
        <w:tc>
          <w:tcPr>
            <w:tcW w:w="11811" w:type="dxa"/>
            <w:tcBorders/>
            <w:shd w:color="auto" w:fill="auto" w:val="clear"/>
          </w:tcPr>
          <w:p>
            <w:pPr>
              <w:pStyle w:val="Normal"/>
              <w:spacing w:before="0" w:after="200"/>
              <w:jc w:val="both"/>
              <w:rPr>
                <w:sz w:val="24"/>
                <w:szCs w:val="24"/>
              </w:rPr>
            </w:pPr>
            <w:r>
              <w:rPr>
                <w:rFonts w:ascii="Times New Roman" w:hAnsi="Times New Roman"/>
                <w:sz w:val="24"/>
                <w:szCs w:val="24"/>
              </w:rPr>
              <w:t xml:space="preserve"> </w:t>
            </w:r>
          </w:p>
        </w:tc>
      </w:tr>
    </w:tbl>
    <w:p>
      <w:pPr>
        <w:pStyle w:val="Normal"/>
        <w:jc w:val="both"/>
        <w:rPr>
          <w:rFonts w:ascii="Times New Roman" w:hAnsi="Times New Roman"/>
          <w:sz w:val="24"/>
          <w:szCs w:val="24"/>
        </w:rPr>
      </w:pPr>
      <w:r>
        <w:rPr>
          <w:rFonts w:ascii="Times New Roman" w:hAnsi="Times New Roman"/>
          <w:sz w:val="24"/>
          <w:szCs w:val="24"/>
        </w:rPr>
      </w:r>
    </w:p>
    <w:p>
      <w:pPr>
        <w:pStyle w:val="Normal"/>
        <w:spacing w:before="0" w:after="0"/>
        <w:jc w:val="both"/>
        <w:rPr>
          <w:sz w:val="24"/>
          <w:szCs w:val="24"/>
        </w:rPr>
      </w:pPr>
      <w:r>
        <w:rPr>
          <w:rFonts w:ascii="Times New Roman" w:hAnsi="Times New Roman"/>
          <w:sz w:val="24"/>
          <w:szCs w:val="24"/>
        </w:rPr>
        <w:t>ПОДПИСИ СТОРОН:</w:t>
      </w:r>
    </w:p>
    <w:p>
      <w:pPr>
        <w:pStyle w:val="Normal"/>
        <w:spacing w:before="0" w:after="0"/>
        <w:jc w:val="both"/>
        <w:rPr>
          <w:sz w:val="24"/>
          <w:szCs w:val="24"/>
        </w:rPr>
      </w:pPr>
      <w:r>
        <w:rPr>
          <w:rFonts w:ascii="Times New Roman" w:hAnsi="Times New Roman"/>
          <w:sz w:val="24"/>
          <w:szCs w:val="24"/>
        </w:rPr>
        <w:t>Продавец:_________________________________________________________</w:t>
      </w:r>
    </w:p>
    <w:p>
      <w:pPr>
        <w:pStyle w:val="Normal"/>
        <w:spacing w:before="0" w:after="0"/>
        <w:jc w:val="both"/>
        <w:rPr>
          <w:sz w:val="24"/>
          <w:szCs w:val="24"/>
        </w:rPr>
      </w:pPr>
      <w:r>
        <w:rPr>
          <w:rFonts w:ascii="Times New Roman" w:hAnsi="Times New Roman"/>
          <w:sz w:val="24"/>
          <w:szCs w:val="24"/>
        </w:rPr>
        <w:t>М.П.</w:t>
      </w:r>
    </w:p>
    <w:p>
      <w:pPr>
        <w:pStyle w:val="Normal"/>
        <w:spacing w:before="0" w:after="0"/>
        <w:jc w:val="both"/>
        <w:rPr>
          <w:sz w:val="24"/>
          <w:szCs w:val="24"/>
        </w:rPr>
      </w:pPr>
      <w:r>
        <w:rPr>
          <w:rFonts w:ascii="Times New Roman" w:hAnsi="Times New Roman"/>
          <w:sz w:val="24"/>
          <w:szCs w:val="24"/>
        </w:rPr>
        <w:t xml:space="preserve">Покупатель:_______________________________________________________                                                 </w:t>
      </w:r>
    </w:p>
    <w:p>
      <w:pPr>
        <w:pStyle w:val="Normal"/>
        <w:spacing w:before="0" w:after="0"/>
        <w:jc w:val="right"/>
        <w:rPr>
          <w:sz w:val="24"/>
          <w:szCs w:val="24"/>
        </w:rPr>
      </w:pPr>
      <w:r>
        <w:rPr>
          <w:rFonts w:ascii="Times New Roman" w:hAnsi="Times New Roman"/>
          <w:sz w:val="24"/>
          <w:szCs w:val="24"/>
        </w:rPr>
        <w:t xml:space="preserve">                                                                                             </w:t>
      </w:r>
    </w:p>
    <w:p>
      <w:pPr>
        <w:pStyle w:val="Normal"/>
        <w:jc w:val="right"/>
        <w:rPr>
          <w:rFonts w:ascii="Times New Roman" w:hAnsi="Times New Roman"/>
          <w:sz w:val="24"/>
          <w:szCs w:val="24"/>
        </w:rPr>
      </w:pPr>
      <w:r>
        <w:rPr>
          <w:rFonts w:ascii="Times New Roman" w:hAnsi="Times New Roman"/>
          <w:sz w:val="24"/>
          <w:szCs w:val="24"/>
        </w:rPr>
      </w:r>
    </w:p>
    <w:p>
      <w:pPr>
        <w:pStyle w:val="Normal"/>
        <w:jc w:val="right"/>
        <w:rPr>
          <w:rFonts w:ascii="Times New Roman" w:hAnsi="Times New Roman"/>
          <w:sz w:val="24"/>
          <w:szCs w:val="24"/>
        </w:rPr>
      </w:pPr>
      <w:r>
        <w:rPr>
          <w:rFonts w:ascii="Times New Roman" w:hAnsi="Times New Roman"/>
          <w:sz w:val="24"/>
          <w:szCs w:val="24"/>
        </w:rPr>
      </w:r>
    </w:p>
    <w:p>
      <w:pPr>
        <w:pStyle w:val="Normal"/>
        <w:jc w:val="right"/>
        <w:rPr>
          <w:sz w:val="24"/>
          <w:szCs w:val="24"/>
        </w:rPr>
      </w:pPr>
      <w:r>
        <w:rPr>
          <w:rFonts w:ascii="Times New Roman" w:hAnsi="Times New Roman"/>
          <w:sz w:val="24"/>
          <w:szCs w:val="24"/>
        </w:rPr>
        <w:t xml:space="preserve">  </w:t>
      </w:r>
      <w:r>
        <w:rPr>
          <w:rFonts w:ascii="Times New Roman" w:hAnsi="Times New Roman"/>
          <w:sz w:val="24"/>
          <w:szCs w:val="24"/>
        </w:rPr>
        <w:t>Приложение   1  к договору</w:t>
      </w:r>
    </w:p>
    <w:p>
      <w:pPr>
        <w:pStyle w:val="Normal"/>
        <w:jc w:val="right"/>
        <w:rPr>
          <w:sz w:val="24"/>
          <w:szCs w:val="24"/>
        </w:rPr>
      </w:pPr>
      <w:r>
        <w:rPr>
          <w:rFonts w:ascii="Times New Roman" w:hAnsi="Times New Roman"/>
          <w:sz w:val="24"/>
          <w:szCs w:val="24"/>
        </w:rPr>
        <w:t xml:space="preserve">                    </w:t>
      </w:r>
      <w:r>
        <w:rPr>
          <w:rFonts w:ascii="Times New Roman" w:hAnsi="Times New Roman"/>
          <w:sz w:val="24"/>
          <w:szCs w:val="24"/>
        </w:rPr>
        <w:t>купли – продажи земельного участка</w:t>
      </w:r>
    </w:p>
    <w:p>
      <w:pPr>
        <w:pStyle w:val="Normal"/>
        <w:jc w:val="right"/>
        <w:rPr/>
      </w:pPr>
      <w:r>
        <w:rPr>
          <w:rFonts w:ascii="Times New Roman" w:hAnsi="Times New Roman"/>
          <w:sz w:val="24"/>
          <w:szCs w:val="24"/>
        </w:rPr>
        <w:t xml:space="preserve">                                                                                       </w:t>
      </w:r>
      <w:r>
        <w:rPr>
          <w:rFonts w:ascii="Times New Roman" w:hAnsi="Times New Roman"/>
          <w:sz w:val="24"/>
          <w:szCs w:val="24"/>
          <w:shd w:fill="FFFFFF" w:val="clear"/>
        </w:rPr>
        <w:t xml:space="preserve">№  </w:t>
      </w:r>
      <w:r>
        <w:rPr>
          <w:rFonts w:ascii="Times New Roman" w:hAnsi="Times New Roman"/>
          <w:sz w:val="24"/>
          <w:szCs w:val="24"/>
          <w:shd w:fill="FFFFFF" w:val="clear"/>
        </w:rPr>
        <w:t>_____ от ________2018г.</w:t>
      </w:r>
      <w:r>
        <w:rPr>
          <w:rFonts w:ascii="Times New Roman" w:hAnsi="Times New Roman"/>
          <w:b/>
          <w:sz w:val="24"/>
          <w:szCs w:val="24"/>
        </w:rPr>
        <w:t xml:space="preserve"> </w:t>
      </w:r>
    </w:p>
    <w:p>
      <w:pPr>
        <w:pStyle w:val="Normal"/>
        <w:jc w:val="center"/>
        <w:rPr>
          <w:sz w:val="24"/>
          <w:szCs w:val="24"/>
        </w:rPr>
      </w:pPr>
      <w:r>
        <w:rPr>
          <w:rFonts w:ascii="Times New Roman" w:hAnsi="Times New Roman"/>
          <w:sz w:val="24"/>
          <w:szCs w:val="24"/>
        </w:rPr>
        <w:t>АКТ</w:t>
      </w:r>
    </w:p>
    <w:p>
      <w:pPr>
        <w:pStyle w:val="Normal"/>
        <w:jc w:val="center"/>
        <w:rPr>
          <w:sz w:val="24"/>
          <w:szCs w:val="24"/>
        </w:rPr>
      </w:pPr>
      <w:r>
        <w:rPr>
          <w:rFonts w:ascii="Times New Roman" w:hAnsi="Times New Roman"/>
          <w:sz w:val="24"/>
          <w:szCs w:val="24"/>
        </w:rPr>
        <w:t>приема-передачи земельного участка</w:t>
      </w:r>
    </w:p>
    <w:p>
      <w:pPr>
        <w:pStyle w:val="Normal"/>
        <w:jc w:val="center"/>
        <w:rPr>
          <w:sz w:val="24"/>
          <w:szCs w:val="24"/>
        </w:rPr>
      </w:pPr>
      <w:r>
        <w:rPr>
          <w:rFonts w:ascii="Times New Roman" w:hAnsi="Times New Roman"/>
          <w:sz w:val="24"/>
          <w:szCs w:val="24"/>
        </w:rPr>
        <w:t>Российская Федерация, Астраханская область, Енотаевский район</w:t>
      </w:r>
    </w:p>
    <w:p>
      <w:pPr>
        <w:pStyle w:val="Normal"/>
        <w:widowControl w:val="false"/>
        <w:ind w:firstLine="705"/>
        <w:jc w:val="both"/>
        <w:rPr>
          <w:sz w:val="24"/>
          <w:szCs w:val="24"/>
        </w:rPr>
      </w:pPr>
      <w:r>
        <w:rPr>
          <w:rFonts w:ascii="Times New Roman" w:hAnsi="Times New Roman"/>
          <w:b/>
          <w:sz w:val="24"/>
          <w:szCs w:val="24"/>
        </w:rPr>
        <w:t xml:space="preserve">  </w:t>
      </w:r>
      <w:r>
        <w:rPr>
          <w:rFonts w:ascii="Times New Roman" w:hAnsi="Times New Roman"/>
          <w:sz w:val="24"/>
          <w:szCs w:val="24"/>
        </w:rPr>
        <w:t>Мы, нижеподписавшиеся:</w:t>
      </w:r>
    </w:p>
    <w:p>
      <w:pPr>
        <w:pStyle w:val="Normal"/>
        <w:widowControl w:val="false"/>
        <w:ind w:firstLine="705"/>
        <w:jc w:val="both"/>
        <w:rPr>
          <w:sz w:val="24"/>
          <w:szCs w:val="24"/>
        </w:rPr>
      </w:pPr>
      <w:bookmarkStart w:id="5" w:name="__DdeLink__1512_6955512541"/>
      <w:r>
        <w:rPr>
          <w:rFonts w:ascii="Times New Roman" w:hAnsi="Times New Roman"/>
          <w:b/>
          <w:color w:val="000000"/>
          <w:sz w:val="24"/>
          <w:szCs w:val="24"/>
          <w:shd w:fill="FFFFFF" w:val="clear"/>
        </w:rPr>
        <w:t>Управление земельных, имущественных отношений и строительства администрации муниципального образования «Енотаевский район»,</w:t>
      </w:r>
      <w:bookmarkEnd w:id="5"/>
      <w:r>
        <w:rPr>
          <w:rFonts w:ascii="Times New Roman" w:hAnsi="Times New Roman"/>
          <w:color w:val="000000"/>
          <w:sz w:val="24"/>
          <w:szCs w:val="24"/>
          <w:shd w:fill="FFFFFF" w:val="clear"/>
        </w:rPr>
        <w:t xml:space="preserve"> именуемое в дальнейшем «Передающая сторона», в лице начальника Управления земельных, имущественных отношений и строительства администрации муниципального образования «Енотаевский район» Безугловой Тамары Ивановны, действующей </w:t>
      </w:r>
      <w:r>
        <w:rPr>
          <w:rFonts w:ascii="Times New Roman" w:hAnsi="Times New Roman"/>
          <w:sz w:val="24"/>
          <w:szCs w:val="24"/>
          <w:shd w:fill="FFFFFF" w:val="clear"/>
        </w:rPr>
        <w:t>на основании положения об Управлении земельных, имущественных отношений и строительства администрации муниципального образования «Енотаевский район», утвержденного постановлением администрации муниципального образования «Енотаевский район» Астраханской области от 14.02.2017г. №44 «</w:t>
      </w:r>
      <w:r>
        <w:rPr>
          <w:rFonts w:ascii="Times New Roman" w:hAnsi="Times New Roman"/>
          <w:color w:val="000000"/>
          <w:sz w:val="24"/>
          <w:szCs w:val="24"/>
          <w:shd w:fill="FFFFFF" w:val="clear"/>
        </w:rPr>
        <w:t xml:space="preserve">О переименовании Отдела строительства, дорожной деятельности и имущественных  отношений администрации муниципального образования «Енотаевский район», распоряжения администрации муниципального образования Енотаевский район от 15.01.2016 г. №8 к-р «О назначении на должность Т.И. Безуглову» и распоряжения администрации муниципального образования «Енотаевский район» от 13.02.2017 г. №26 к-р «О переводе на другую должность Т.И. Безуглову», </w:t>
      </w:r>
      <w:r>
        <w:rPr>
          <w:rFonts w:ascii="Times New Roman" w:hAnsi="Times New Roman"/>
          <w:sz w:val="24"/>
          <w:szCs w:val="24"/>
          <w:shd w:fill="FFFFFF" w:val="clear"/>
        </w:rPr>
        <w:t xml:space="preserve"> с одной стороны и </w:t>
      </w:r>
    </w:p>
    <w:p>
      <w:pPr>
        <w:pStyle w:val="Normal"/>
        <w:widowControl w:val="false"/>
        <w:ind w:firstLine="705"/>
        <w:jc w:val="both"/>
        <w:rPr>
          <w:sz w:val="24"/>
          <w:szCs w:val="24"/>
        </w:rPr>
      </w:pPr>
      <w:r>
        <w:rPr>
          <w:rFonts w:ascii="Times New Roman" w:hAnsi="Times New Roman"/>
          <w:sz w:val="24"/>
          <w:szCs w:val="24"/>
          <w:shd w:fill="FFFFFF" w:val="clear"/>
        </w:rPr>
        <w:t>_______________________________  именуемый в  дальнейшем   «Принимающая сторона</w:t>
      </w:r>
      <w:r>
        <w:rPr>
          <w:rFonts w:ascii="Times New Roman" w:hAnsi="Times New Roman"/>
          <w:b/>
          <w:sz w:val="24"/>
          <w:szCs w:val="24"/>
          <w:shd w:fill="FFFFFF" w:val="clear"/>
        </w:rPr>
        <w:t>»,</w:t>
      </w:r>
      <w:r>
        <w:rPr>
          <w:rFonts w:ascii="Times New Roman" w:hAnsi="Times New Roman"/>
          <w:sz w:val="24"/>
          <w:szCs w:val="24"/>
          <w:shd w:fill="FFFFFF" w:val="clear"/>
        </w:rPr>
        <w:t xml:space="preserve"> с другой стороны составили настоящий акт о нижеследующем:</w:t>
      </w:r>
    </w:p>
    <w:p>
      <w:pPr>
        <w:pStyle w:val="Normal"/>
        <w:widowControl w:val="false"/>
        <w:jc w:val="both"/>
        <w:rPr/>
      </w:pPr>
      <w:r>
        <w:rPr>
          <w:rFonts w:ascii="Times New Roman" w:hAnsi="Times New Roman"/>
          <w:sz w:val="24"/>
          <w:szCs w:val="24"/>
          <w:shd w:fill="FFFFFF" w:val="clear"/>
        </w:rPr>
        <w:t xml:space="preserve">      </w:t>
      </w:r>
      <w:r>
        <w:rPr>
          <w:rFonts w:ascii="Times New Roman" w:hAnsi="Times New Roman"/>
          <w:sz w:val="24"/>
          <w:szCs w:val="24"/>
          <w:shd w:fill="FFFFFF" w:val="clear"/>
        </w:rPr>
        <w:t xml:space="preserve">1.  Предающая сторона   в соответствии с договором купли-продажи земельного участка из категории земель населенного пункта  </w:t>
      </w:r>
      <w:r>
        <w:rPr>
          <w:rFonts w:ascii="Times New Roman" w:hAnsi="Times New Roman"/>
          <w:b/>
          <w:bCs/>
          <w:sz w:val="24"/>
          <w:szCs w:val="24"/>
          <w:shd w:fill="FFFFFF" w:val="clear"/>
        </w:rPr>
        <w:t xml:space="preserve"> </w:t>
      </w:r>
      <w:r>
        <w:rPr>
          <w:rFonts w:ascii="Times New Roman" w:hAnsi="Times New Roman"/>
          <w:sz w:val="24"/>
          <w:szCs w:val="24"/>
          <w:shd w:fill="FFFFFF" w:val="clear"/>
        </w:rPr>
        <w:t xml:space="preserve">№ _____ от __________ передала, а принимающая сторона приняла  земельный участок  с кадастровым номером </w:t>
      </w:r>
      <w:r>
        <w:rPr>
          <w:rFonts w:eastAsia="Times New Roman" w:cs="Times New Roman" w:ascii="Times New Roman" w:hAnsi="Times New Roman"/>
          <w:b w:val="false"/>
          <w:bCs w:val="false"/>
          <w:sz w:val="24"/>
          <w:szCs w:val="24"/>
          <w:shd w:fill="FFFFFF" w:val="clear"/>
          <w:lang w:val="ru-RU"/>
        </w:rPr>
        <w:t>30:03:120103:771</w:t>
      </w:r>
      <w:r>
        <w:rPr>
          <w:rFonts w:ascii="Times New Roman" w:hAnsi="Times New Roman"/>
          <w:sz w:val="24"/>
          <w:szCs w:val="24"/>
          <w:shd w:fill="FFFFFF" w:val="clear"/>
        </w:rPr>
        <w:t xml:space="preserve"> , площадью 1200 (одна тысяча двести) квадратных метров , расположенный по адресу: </w:t>
      </w:r>
      <w:r>
        <w:rPr>
          <w:rFonts w:cs="Times New Roman" w:ascii="Times New Roman" w:hAnsi="Times New Roman"/>
          <w:sz w:val="24"/>
          <w:szCs w:val="24"/>
          <w:shd w:fill="FFFFFF" w:val="clear"/>
        </w:rPr>
        <w:t>Астраханская область, р-н Енотаевский, п.Волжский, ул. Заречная, 36</w:t>
      </w:r>
      <w:r>
        <w:rPr>
          <w:rFonts w:ascii="Times New Roman" w:hAnsi="Times New Roman"/>
          <w:sz w:val="24"/>
          <w:szCs w:val="24"/>
          <w:shd w:fill="FFFFFF" w:val="clear"/>
        </w:rPr>
        <w:t xml:space="preserve">, с разрешенным использованием: </w:t>
      </w:r>
      <w:r>
        <w:rPr>
          <w:rFonts w:cs="Times New Roman" w:ascii="Times New Roman" w:hAnsi="Times New Roman"/>
          <w:sz w:val="24"/>
          <w:szCs w:val="24"/>
          <w:shd w:fill="FFFFFF" w:val="clear"/>
        </w:rPr>
        <w:t>малоэтажная жилая застройка (индивидуальные жилые дома)</w:t>
      </w:r>
      <w:r>
        <w:rPr>
          <w:rFonts w:ascii="Times New Roman" w:hAnsi="Times New Roman"/>
          <w:sz w:val="24"/>
          <w:szCs w:val="24"/>
          <w:shd w:fill="FFFFFF" w:val="clear"/>
        </w:rPr>
        <w:t xml:space="preserve">  ,</w:t>
      </w:r>
      <w:r>
        <w:rPr>
          <w:rFonts w:ascii="Times New Roman" w:hAnsi="Times New Roman"/>
          <w:color w:val="FF0000"/>
          <w:sz w:val="24"/>
          <w:szCs w:val="24"/>
          <w:shd w:fill="FFFFFF" w:val="clear"/>
        </w:rPr>
        <w:t xml:space="preserve"> </w:t>
      </w:r>
      <w:r>
        <w:rPr>
          <w:rFonts w:ascii="Times New Roman" w:hAnsi="Times New Roman"/>
          <w:sz w:val="24"/>
          <w:szCs w:val="24"/>
          <w:shd w:fill="FFFFFF" w:val="clear"/>
        </w:rPr>
        <w:t>в том качественном состоянии  и на тех условиях, которые указаны в договоре купли-продажи.</w:t>
      </w:r>
    </w:p>
    <w:p>
      <w:pPr>
        <w:pStyle w:val="Normal"/>
        <w:widowControl w:val="false"/>
        <w:jc w:val="both"/>
        <w:rPr/>
      </w:pPr>
      <w:r>
        <w:rPr>
          <w:rFonts w:ascii="Times New Roman" w:hAnsi="Times New Roman"/>
          <w:sz w:val="24"/>
          <w:szCs w:val="24"/>
        </w:rPr>
        <w:t xml:space="preserve">       </w:t>
      </w:r>
      <w:r>
        <w:rPr>
          <w:rFonts w:ascii="Times New Roman" w:hAnsi="Times New Roman"/>
          <w:sz w:val="24"/>
          <w:szCs w:val="24"/>
        </w:rPr>
        <w:t xml:space="preserve">2.  Расчет с  Продавцом  произведен Покупателем в полном объеме, что подтверждено платежным поручением №_____  от ______2018 г. о </w:t>
      </w:r>
      <w:r>
        <w:rPr>
          <w:rFonts w:ascii="Times New Roman" w:hAnsi="Times New Roman"/>
          <w:sz w:val="24"/>
          <w:szCs w:val="24"/>
          <w:shd w:fill="FFFFFF" w:val="clear"/>
        </w:rPr>
        <w:t xml:space="preserve">поступлении  денежных средств на счет </w:t>
      </w:r>
      <w:r>
        <w:rPr>
          <w:rFonts w:ascii="Times New Roman" w:hAnsi="Times New Roman"/>
          <w:color w:val="000000"/>
          <w:sz w:val="24"/>
          <w:szCs w:val="24"/>
          <w:shd w:fill="FFFFFF" w:val="clear"/>
        </w:rPr>
        <w:t>Управления земельных, имущественных отношений и строительства администрации муниципального образования «Енотаевский район»</w:t>
      </w:r>
      <w:r>
        <w:rPr>
          <w:rFonts w:ascii="Times New Roman" w:hAnsi="Times New Roman"/>
          <w:sz w:val="24"/>
          <w:szCs w:val="24"/>
          <w:shd w:fill="FFFFFF" w:val="clear"/>
        </w:rPr>
        <w:t xml:space="preserve"> </w:t>
      </w:r>
      <w:r>
        <w:rPr>
          <w:rFonts w:ascii="Times New Roman" w:hAnsi="Times New Roman"/>
          <w:sz w:val="24"/>
          <w:szCs w:val="24"/>
        </w:rPr>
        <w:t xml:space="preserve"> в  соответствии  с договором купли-продажи от ________ </w:t>
      </w:r>
      <w:r>
        <w:rPr>
          <w:rFonts w:ascii="Times New Roman" w:hAnsi="Times New Roman"/>
          <w:sz w:val="24"/>
          <w:szCs w:val="24"/>
          <w:shd w:fill="FFFFFF" w:val="clear"/>
        </w:rPr>
        <w:t>2018 г.   №____</w:t>
      </w:r>
      <w:r>
        <w:rPr>
          <w:rFonts w:ascii="Times New Roman" w:hAnsi="Times New Roman"/>
          <w:sz w:val="24"/>
          <w:szCs w:val="24"/>
        </w:rPr>
        <w:t xml:space="preserve"> </w:t>
      </w:r>
    </w:p>
    <w:p>
      <w:pPr>
        <w:pStyle w:val="Normal"/>
        <w:widowControl w:val="false"/>
        <w:jc w:val="both"/>
        <w:rPr>
          <w:sz w:val="24"/>
          <w:szCs w:val="24"/>
        </w:rPr>
      </w:pPr>
      <w:r>
        <w:rPr>
          <w:rFonts w:ascii="Times New Roman" w:hAnsi="Times New Roman"/>
          <w:sz w:val="24"/>
          <w:szCs w:val="24"/>
        </w:rPr>
        <w:t>3.  Принимающая сторона к качеству и характеристикам принимаемого участка претензий  не имеет</w:t>
      </w:r>
    </w:p>
    <w:p>
      <w:pPr>
        <w:pStyle w:val="Normal"/>
        <w:widowControl w:val="false"/>
        <w:jc w:val="both"/>
        <w:rPr>
          <w:sz w:val="24"/>
          <w:szCs w:val="24"/>
        </w:rPr>
      </w:pPr>
      <w:r>
        <w:rPr>
          <w:rFonts w:ascii="Times New Roman" w:hAnsi="Times New Roman"/>
          <w:sz w:val="24"/>
          <w:szCs w:val="24"/>
          <w:shd w:fill="FFFFFF" w:val="clear"/>
        </w:rPr>
        <w:t xml:space="preserve"> </w:t>
      </w:r>
      <w:r>
        <w:rPr>
          <w:rFonts w:ascii="Times New Roman" w:hAnsi="Times New Roman"/>
          <w:sz w:val="24"/>
          <w:szCs w:val="24"/>
          <w:shd w:fill="FFFFFF" w:val="clear"/>
        </w:rPr>
        <w:t xml:space="preserve">4. Настоящий акт составлен в </w:t>
      </w:r>
      <w:r>
        <w:rPr>
          <w:rFonts w:ascii="Times New Roman" w:hAnsi="Times New Roman"/>
          <w:sz w:val="24"/>
          <w:szCs w:val="24"/>
        </w:rPr>
        <w:t xml:space="preserve">трёх экземплярах, имеющих одинаковую юридическую силу, по одному для каждой из сторон. После подписания настоящего акта он становится неотъемлемой частью   </w:t>
      </w:r>
      <w:r>
        <w:rPr>
          <w:rFonts w:ascii="Times New Roman" w:hAnsi="Times New Roman"/>
          <w:sz w:val="24"/>
          <w:szCs w:val="24"/>
          <w:shd w:fill="FFFFFF" w:val="clear"/>
        </w:rPr>
        <w:t xml:space="preserve">договора купли-продажи земельного участка из категории земель населенного пункта  </w:t>
      </w:r>
    </w:p>
    <w:p>
      <w:pPr>
        <w:pStyle w:val="Normal"/>
        <w:jc w:val="both"/>
        <w:rPr>
          <w:sz w:val="24"/>
          <w:szCs w:val="24"/>
        </w:rPr>
      </w:pPr>
      <w:r>
        <w:rPr>
          <w:rFonts w:ascii="Times New Roman" w:hAnsi="Times New Roman"/>
          <w:sz w:val="24"/>
          <w:szCs w:val="24"/>
        </w:rPr>
        <w:t xml:space="preserve">ПОДПИСИ  СТОРОН: </w:t>
      </w:r>
    </w:p>
    <w:p>
      <w:pPr>
        <w:pStyle w:val="Normal"/>
        <w:jc w:val="both"/>
        <w:rPr>
          <w:sz w:val="24"/>
          <w:szCs w:val="24"/>
        </w:rPr>
      </w:pPr>
      <w:r>
        <w:rPr>
          <w:rFonts w:ascii="Times New Roman" w:hAnsi="Times New Roman"/>
          <w:sz w:val="24"/>
          <w:szCs w:val="24"/>
        </w:rPr>
        <w:t xml:space="preserve">«Передающая сторона» </w:t>
      </w:r>
      <w:r>
        <w:rPr>
          <w:rFonts w:ascii="Times New Roman" w:hAnsi="Times New Roman"/>
          <w:color w:val="000000"/>
          <w:sz w:val="24"/>
          <w:szCs w:val="24"/>
        </w:rPr>
        <w:t>У</w:t>
      </w:r>
      <w:bookmarkStart w:id="6" w:name="__DdeLink__1733_4188375091"/>
      <w:r>
        <w:rPr>
          <w:rFonts w:ascii="Times New Roman" w:hAnsi="Times New Roman"/>
          <w:color w:val="000000"/>
          <w:sz w:val="24"/>
          <w:szCs w:val="24"/>
        </w:rPr>
        <w:t>правление земельных, имущественных отношений и строительства администрации муниципального образования «Енотаевский район»</w:t>
      </w:r>
      <w:bookmarkEnd w:id="6"/>
      <w:r>
        <w:rPr>
          <w:rFonts w:ascii="Times New Roman" w:hAnsi="Times New Roman"/>
          <w:color w:val="000000"/>
          <w:sz w:val="24"/>
          <w:szCs w:val="24"/>
        </w:rPr>
        <w:t xml:space="preserve"> </w:t>
      </w:r>
    </w:p>
    <w:p>
      <w:pPr>
        <w:pStyle w:val="Normal"/>
        <w:jc w:val="both"/>
        <w:rPr>
          <w:sz w:val="24"/>
          <w:szCs w:val="24"/>
        </w:rPr>
      </w:pPr>
      <w:r>
        <w:rPr>
          <w:rFonts w:ascii="Times New Roman" w:hAnsi="Times New Roman"/>
          <w:color w:val="000000"/>
          <w:sz w:val="24"/>
          <w:szCs w:val="24"/>
        </w:rPr>
        <w:t>Передал: Начальник  Управления земельных, имущественных отношений и строительства администрации муниципального образования «Енотаевский район» Безуглова Тамара Ивановна</w:t>
      </w:r>
      <w:r>
        <w:rPr>
          <w:rFonts w:ascii="Times New Roman" w:hAnsi="Times New Roman"/>
          <w:b/>
          <w:sz w:val="24"/>
          <w:szCs w:val="24"/>
        </w:rPr>
        <w:t xml:space="preserve"> </w:t>
      </w:r>
    </w:p>
    <w:p>
      <w:pPr>
        <w:pStyle w:val="Normal"/>
        <w:jc w:val="both"/>
        <w:rPr>
          <w:sz w:val="24"/>
          <w:szCs w:val="24"/>
        </w:rPr>
      </w:pPr>
      <w:r>
        <w:rPr>
          <w:rFonts w:ascii="Times New Roman" w:hAnsi="Times New Roman"/>
          <w:sz w:val="24"/>
          <w:szCs w:val="24"/>
        </w:rPr>
        <w:t>«Принимающая сторона»</w:t>
      </w:r>
    </w:p>
    <w:p>
      <w:pPr>
        <w:pStyle w:val="Normal"/>
        <w:jc w:val="both"/>
        <w:rPr>
          <w:rFonts w:ascii="Times New Roman" w:hAnsi="Times New Roman"/>
          <w:sz w:val="24"/>
          <w:szCs w:val="24"/>
        </w:rPr>
      </w:pPr>
      <w:r>
        <w:rPr>
          <w:rFonts w:ascii="Times New Roman" w:hAnsi="Times New Roman"/>
          <w:sz w:val="24"/>
          <w:szCs w:val="24"/>
        </w:rPr>
        <w:t>Принял:  ______________________________________</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sz w:val="24"/>
          <w:szCs w:val="24"/>
        </w:rPr>
      </w:pPr>
      <w:r>
        <w:rPr>
          <w:rFonts w:ascii="Times New Roman" w:hAnsi="Times New Roman"/>
          <w:sz w:val="24"/>
          <w:szCs w:val="24"/>
        </w:rPr>
        <w:t>Согласовано:</w:t>
      </w:r>
    </w:p>
    <w:p>
      <w:pPr>
        <w:pStyle w:val="Style19"/>
        <w:rPr>
          <w:sz w:val="24"/>
          <w:szCs w:val="24"/>
        </w:rPr>
      </w:pPr>
      <w:r>
        <w:rPr>
          <w:rFonts w:ascii="Times New Roman" w:hAnsi="Times New Roman"/>
          <w:sz w:val="24"/>
          <w:szCs w:val="24"/>
        </w:rPr>
        <w:t>Баганина Л.А.  /______________/</w:t>
      </w:r>
    </w:p>
    <w:p>
      <w:pPr>
        <w:pStyle w:val="Style19"/>
        <w:rPr>
          <w:sz w:val="24"/>
          <w:szCs w:val="24"/>
        </w:rPr>
      </w:pPr>
      <w:r>
        <w:rPr>
          <w:rFonts w:ascii="Times New Roman" w:hAnsi="Times New Roman"/>
          <w:sz w:val="24"/>
          <w:szCs w:val="24"/>
        </w:rPr>
        <w:t>Безуглова Т.И. /______________/</w:t>
      </w:r>
    </w:p>
    <w:p>
      <w:pPr>
        <w:pStyle w:val="Style19"/>
        <w:rPr/>
      </w:pPr>
      <w:r>
        <w:rPr>
          <w:rFonts w:ascii="Times New Roman" w:hAnsi="Times New Roman"/>
          <w:sz w:val="24"/>
          <w:szCs w:val="24"/>
        </w:rPr>
        <w:t>Тулина Т.В</w:t>
      </w:r>
      <w:r>
        <w:rPr/>
        <w:t>.     /______________/</w:t>
      </w:r>
    </w:p>
    <w:p>
      <w:pPr>
        <w:pStyle w:val="Style19"/>
        <w:rPr>
          <w:sz w:val="24"/>
          <w:szCs w:val="24"/>
        </w:rPr>
      </w:pPr>
      <w:r>
        <w:rPr>
          <w:sz w:val="24"/>
          <w:szCs w:val="24"/>
        </w:rPr>
      </w:r>
    </w:p>
    <w:p>
      <w:pPr>
        <w:pStyle w:val="Style14"/>
        <w:spacing w:lineRule="auto" w:line="288" w:before="0" w:after="140"/>
        <w:rPr/>
      </w:pPr>
      <w:r>
        <w:rPr>
          <w:rFonts w:ascii="Times New Roman" w:hAnsi="Times New Roman"/>
          <w:b w:val="false"/>
          <w:bCs w:val="false"/>
          <w:sz w:val="24"/>
          <w:szCs w:val="24"/>
        </w:rPr>
        <w:t xml:space="preserve">исп. Тарутанова И.А.  /______________/ </w:t>
      </w:r>
      <w:r>
        <w:rPr>
          <w:rFonts w:cs="Times New Roman" w:ascii="Times New Roman" w:hAnsi="Times New Roman"/>
          <w:b w:val="false"/>
          <w:bCs w:val="false"/>
          <w:color w:val="000000"/>
          <w:sz w:val="24"/>
          <w:szCs w:val="24"/>
        </w:rPr>
        <w:t>Тел. 91-4-15</w:t>
      </w:r>
    </w:p>
    <w:sectPr>
      <w:type w:val="nextPage"/>
      <w:pgSz w:orient="landscape" w:w="16838" w:h="11906"/>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mbria">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 w:name="Calibri">
    <w:charset w:val="cc"/>
    <w:family w:val="roman"/>
    <w:pitch w:val="variable"/>
  </w:font>
  <w:font w:name="Courier New">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pStyle w:val="5"/>
      <w:numFmt w:val="none"/>
      <w:suff w:val="nothing"/>
      <w:lvlText w:val=""/>
      <w:lvlJc w:val="left"/>
      <w:pPr>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9"/>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ru-RU" w:eastAsia="zh-CN" w:bidi="hi-IN"/>
      </w:rPr>
    </w:rPrDefault>
    <w:pPrDefault>
      <w:pPr/>
    </w:pPrDefault>
  </w:docDefaults>
  <w:style w:type="paragraph" w:styleId="Normal">
    <w:name w:val="Normal"/>
    <w:qFormat/>
    <w:pPr>
      <w:widowControl/>
      <w:overflowPunct w:val="true"/>
      <w:bidi w:val="0"/>
      <w:jc w:val="left"/>
    </w:pPr>
    <w:rPr>
      <w:rFonts w:ascii="Liberation Serif" w:hAnsi="Liberation Serif" w:eastAsia="SimSun" w:cs="Arial"/>
      <w:color w:val="00000A"/>
      <w:sz w:val="24"/>
      <w:szCs w:val="24"/>
      <w:lang w:val="ru-RU" w:eastAsia="zh-CN" w:bidi="hi-IN"/>
    </w:rPr>
  </w:style>
  <w:style w:type="paragraph" w:styleId="1">
    <w:name w:val="Heading 1"/>
    <w:basedOn w:val="Normal"/>
    <w:qFormat/>
    <w:pPr>
      <w:keepNext/>
      <w:keepLines/>
      <w:spacing w:before="480" w:after="0"/>
      <w:outlineLvl w:val="0"/>
    </w:pPr>
    <w:rPr>
      <w:rFonts w:ascii="Cambria" w:hAnsi="Cambria"/>
      <w:b/>
      <w:bCs/>
      <w:color w:val="365F91"/>
      <w:sz w:val="28"/>
      <w:szCs w:val="28"/>
    </w:rPr>
  </w:style>
  <w:style w:type="paragraph" w:styleId="2">
    <w:name w:val="Heading 2"/>
    <w:basedOn w:val="Normal"/>
    <w:qFormat/>
    <w:pPr>
      <w:keepNext/>
      <w:keepLines/>
      <w:spacing w:before="40" w:after="0"/>
      <w:outlineLvl w:val="1"/>
    </w:pPr>
    <w:rPr>
      <w:rFonts w:ascii="Cambria" w:hAnsi="Cambria"/>
      <w:color w:val="365F91"/>
      <w:sz w:val="26"/>
      <w:szCs w:val="26"/>
    </w:rPr>
  </w:style>
  <w:style w:type="paragraph" w:styleId="3">
    <w:name w:val="Heading 3"/>
    <w:basedOn w:val="Normal"/>
    <w:qFormat/>
    <w:pPr>
      <w:keepNext/>
      <w:keepLines/>
      <w:spacing w:before="200" w:after="0"/>
      <w:outlineLvl w:val="2"/>
    </w:pPr>
    <w:rPr>
      <w:rFonts w:ascii="Cambria" w:hAnsi="Cambria"/>
      <w:b/>
      <w:bCs/>
      <w:color w:val="4F81BD"/>
    </w:rPr>
  </w:style>
  <w:style w:type="paragraph" w:styleId="5">
    <w:name w:val="Heading 5"/>
    <w:basedOn w:val="Normal"/>
    <w:next w:val="Normal"/>
    <w:qFormat/>
    <w:pPr>
      <w:keepNext/>
      <w:numPr>
        <w:ilvl w:val="4"/>
        <w:numId w:val="1"/>
      </w:numPr>
      <w:ind w:left="0" w:right="0" w:hanging="0"/>
      <w:jc w:val="center"/>
      <w:outlineLvl w:val="4"/>
      <w:outlineLvl w:val="4"/>
    </w:pPr>
    <w:rPr>
      <w:rFonts w:ascii="Times New Roman" w:hAnsi="Times New Roman" w:cs="Times New Roman"/>
      <w:b/>
      <w:sz w:val="24"/>
      <w:lang w:val="ru-RU"/>
    </w:rPr>
  </w:style>
  <w:style w:type="character" w:styleId="DefaultParagraphFont">
    <w:name w:val="Default Paragraph Font"/>
    <w:qFormat/>
    <w:rPr/>
  </w:style>
  <w:style w:type="character" w:styleId="Style10">
    <w:name w:val="Интернет-ссылка"/>
    <w:basedOn w:val="DefaultParagraphFont"/>
    <w:rPr>
      <w:rFonts w:cs="Times New Roman"/>
      <w:color w:val="0000FF"/>
      <w:u w:val="single"/>
    </w:rPr>
  </w:style>
  <w:style w:type="character" w:styleId="Style11">
    <w:name w:val="Посещённая гиперссылка"/>
    <w:rPr>
      <w:color w:val="800080"/>
      <w:u w:val="single"/>
    </w:rPr>
  </w:style>
  <w:style w:type="character" w:styleId="Style12">
    <w:name w:val="Основной шрифт абзаца"/>
    <w:qFormat/>
    <w:rPr/>
  </w:style>
  <w:style w:type="paragraph" w:styleId="Style13">
    <w:name w:val="Заголовок"/>
    <w:basedOn w:val="Normal"/>
    <w:next w:val="Style14"/>
    <w:qFormat/>
    <w:pPr>
      <w:keepNext/>
      <w:spacing w:before="240" w:after="120"/>
    </w:pPr>
    <w:rPr>
      <w:rFonts w:ascii="Liberation Sans" w:hAnsi="Liberation Sans" w:eastAsia="Microsoft YaHei" w:cs="Arial"/>
      <w:sz w:val="28"/>
      <w:szCs w:val="28"/>
    </w:rPr>
  </w:style>
  <w:style w:type="paragraph" w:styleId="Style14">
    <w:name w:val="Body Text"/>
    <w:basedOn w:val="Normal"/>
    <w:pPr>
      <w:spacing w:lineRule="auto" w:line="288" w:before="0" w:after="14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Style18">
    <w:name w:val="Содержимое таблицы"/>
    <w:basedOn w:val="Normal"/>
    <w:qFormat/>
    <w:pPr>
      <w:suppressLineNumbers/>
    </w:pPr>
    <w:rPr/>
  </w:style>
  <w:style w:type="paragraph" w:styleId="Style19">
    <w:name w:val="Без интервала"/>
    <w:qFormat/>
    <w:pPr>
      <w:widowControl w:val="false"/>
      <w:suppressAutoHyphens w:val="true"/>
      <w:overflowPunct w:val="true"/>
      <w:bidi w:val="0"/>
      <w:ind w:left="0" w:right="0" w:firstLine="100"/>
      <w:jc w:val="both"/>
    </w:pPr>
    <w:rPr>
      <w:rFonts w:ascii="Arial" w:hAnsi="Arial" w:eastAsia="Times New Roman" w:cs="Arial"/>
      <w:color w:val="00000A"/>
      <w:sz w:val="16"/>
      <w:szCs w:val="20"/>
      <w:lang w:val="ru-RU" w:eastAsia="zh-CN" w:bidi="ar-SA"/>
    </w:rPr>
  </w:style>
  <w:style w:type="paragraph" w:styleId="Style20">
    <w:name w:val="Абзац списка"/>
    <w:basedOn w:val="Normal"/>
    <w:qFormat/>
    <w:pPr>
      <w:spacing w:lineRule="auto" w:line="240" w:before="120" w:after="120"/>
      <w:ind w:left="720" w:right="0" w:hanging="0"/>
      <w:jc w:val="both"/>
    </w:pPr>
    <w:rPr>
      <w:rFonts w:ascii="Calibri" w:hAnsi="Calibri" w:eastAsia="Times New Roman" w:cs="Times New Roman"/>
    </w:rPr>
  </w:style>
  <w:style w:type="paragraph" w:styleId="NormalWeb">
    <w:name w:val="Normal (Web)"/>
    <w:basedOn w:val="Normal"/>
    <w:qFormat/>
    <w:pPr>
      <w:spacing w:lineRule="auto" w:line="288" w:before="280" w:after="142"/>
    </w:pPr>
    <w:rPr>
      <w:rFonts w:ascii="Times New Roman" w:hAnsi="Times New Roman"/>
      <w:sz w:val="24"/>
      <w:szCs w:val="24"/>
    </w:rPr>
  </w:style>
  <w:style w:type="paragraph" w:styleId="BodyText2">
    <w:name w:val="Body Text 2"/>
    <w:basedOn w:val="Normal"/>
    <w:qFormat/>
    <w:pPr>
      <w:widowControl w:val="false"/>
      <w:spacing w:lineRule="auto" w:line="240" w:before="0" w:after="0"/>
      <w:jc w:val="both"/>
    </w:pPr>
    <w:rPr>
      <w:rFonts w:ascii="Times New Roman" w:hAnsi="Times New Roman"/>
      <w:sz w:val="24"/>
      <w:szCs w:val="20"/>
    </w:rPr>
  </w:style>
  <w:style w:type="paragraph" w:styleId="FR1">
    <w:name w:val="FR1"/>
    <w:qFormat/>
    <w:pPr>
      <w:widowControl w:val="false"/>
      <w:suppressAutoHyphens w:val="true"/>
      <w:overflowPunct w:val="true"/>
      <w:bidi w:val="0"/>
      <w:ind w:firstLine="120"/>
      <w:jc w:val="both"/>
    </w:pPr>
    <w:rPr>
      <w:rFonts w:ascii="Times New Roman" w:hAnsi="Times New Roman" w:eastAsia="Times New Roman" w:cs="Times New Roman"/>
      <w:b/>
      <w:i/>
      <w:color w:val="00000A"/>
      <w:sz w:val="16"/>
      <w:szCs w:val="20"/>
      <w:lang w:val="ru-RU" w:eastAsia="ru-RU" w:bidi="ar-SA"/>
    </w:rPr>
  </w:style>
  <w:style w:type="paragraph" w:styleId="BodyTextIndent2">
    <w:name w:val="Body Text Indent 2"/>
    <w:basedOn w:val="Normal"/>
    <w:qFormat/>
    <w:pPr>
      <w:widowControl w:val="false"/>
      <w:spacing w:lineRule="auto" w:line="240" w:before="0" w:after="0"/>
      <w:ind w:firstLine="100"/>
      <w:jc w:val="both"/>
    </w:pPr>
    <w:rPr>
      <w:rFonts w:ascii="Times New Roman" w:hAnsi="Times New Roman"/>
      <w:sz w:val="24"/>
      <w:szCs w:val="20"/>
    </w:rPr>
  </w:style>
  <w:style w:type="paragraph" w:styleId="Western">
    <w:name w:val="western"/>
    <w:basedOn w:val="Normal"/>
    <w:qFormat/>
    <w:pPr>
      <w:spacing w:lineRule="auto" w:line="240" w:before="280" w:after="119"/>
    </w:pPr>
    <w:rPr>
      <w:rFonts w:ascii="Arial" w:hAnsi="Arial" w:cs="Arial"/>
      <w:color w:val="000000"/>
      <w:sz w:val="20"/>
      <w:szCs w:val="20"/>
    </w:rPr>
  </w:style>
  <w:style w:type="paragraph" w:styleId="Msonormalcxspmiddle">
    <w:name w:val="msonormalcxspmiddle"/>
    <w:basedOn w:val="Normal"/>
    <w:qFormat/>
    <w:pPr>
      <w:widowControl w:val="false"/>
      <w:spacing w:lineRule="auto" w:line="240" w:before="280" w:after="280"/>
    </w:pPr>
    <w:rPr>
      <w:rFonts w:ascii="Times New Roman" w:hAnsi="Times New Roman" w:eastAsia="SimSun" w:cs="Mangal"/>
      <w:sz w:val="24"/>
      <w:szCs w:val="24"/>
      <w:lang w:eastAsia="hi-IN" w:bidi="hi-IN"/>
    </w:rPr>
  </w:style>
  <w:style w:type="paragraph" w:styleId="ConsPlusNonformat">
    <w:name w:val="ConsPlusNonformat"/>
    <w:qFormat/>
    <w:pPr>
      <w:widowControl w:val="false"/>
      <w:suppressAutoHyphens w:val="true"/>
      <w:overflowPunct w:val="true"/>
      <w:bidi w:val="0"/>
      <w:jc w:val="left"/>
    </w:pPr>
    <w:rPr>
      <w:rFonts w:ascii="Courier New" w:hAnsi="Courier New" w:eastAsia="Times New Roman" w:cs="Courier New"/>
      <w:color w:val="00000A"/>
      <w:sz w:val="22"/>
      <w:szCs w:val="20"/>
      <w:lang w:val="ru-RU" w:eastAsia="ar-SA" w:bidi="ar-SA"/>
    </w:rPr>
  </w:style>
  <w:style w:type="paragraph" w:styleId="Style21">
    <w:name w:val="Title"/>
    <w:basedOn w:val="Normal"/>
    <w:qFormat/>
    <w:pPr>
      <w:widowControl w:val="false"/>
      <w:spacing w:lineRule="auto" w:line="240" w:before="0" w:after="0"/>
      <w:jc w:val="center"/>
    </w:pPr>
    <w:rPr>
      <w:rFonts w:ascii="Times New Roman" w:hAnsi="Times New Roman" w:eastAsia="SimSun" w:cs="Mangal"/>
      <w:sz w:val="28"/>
      <w:szCs w:val="24"/>
      <w:lang w:eastAsia="hi-IN" w:bidi="hi-IN"/>
    </w:rPr>
  </w:style>
  <w:style w:type="paragraph" w:styleId="ConsPlusNormal">
    <w:name w:val="ConsPlusNormal"/>
    <w:qFormat/>
    <w:pPr>
      <w:widowControl w:val="false"/>
      <w:suppressAutoHyphens w:val="true"/>
      <w:overflowPunct w:val="true"/>
      <w:bidi w:val="0"/>
      <w:ind w:firstLine="720"/>
      <w:jc w:val="left"/>
    </w:pPr>
    <w:rPr>
      <w:rFonts w:ascii="Arial" w:hAnsi="Arial" w:eastAsia="Times New Roman" w:cs="Arial"/>
      <w:color w:val="00000A"/>
      <w:sz w:val="22"/>
      <w:szCs w:val="20"/>
      <w:lang w:val="ru-RU" w:eastAsia="ru-RU" w:bidi="ar-SA"/>
    </w:rPr>
  </w:style>
  <w:style w:type="paragraph" w:styleId="Style22">
    <w:name w:val="Заголовок таблицы"/>
    <w:basedOn w:val="Style18"/>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orgi.gov.ru/" TargetMode="External"/><Relationship Id="rId3" Type="http://schemas.openxmlformats.org/officeDocument/2006/relationships/hyperlink" Target="http://www.enotaevka.astranet.ru/" TargetMode="External"/><Relationship Id="rId4" Type="http://schemas.openxmlformats.org/officeDocument/2006/relationships/hyperlink" Target="http://www.enotaevka.astranet.ru/" TargetMode="External"/><Relationship Id="rId5" Type="http://schemas.openxmlformats.org/officeDocument/2006/relationships/hyperlink" Target="http://www.enotaevka.astranet.ru/" TargetMode="External"/><Relationship Id="rId6" Type="http://schemas.openxmlformats.org/officeDocument/2006/relationships/hyperlink" Target="http://mo.astrobl.ru/seloenotaevka/" TargetMode="External"/><Relationship Id="rId7" Type="http://schemas.openxmlformats.org/officeDocument/2006/relationships/hyperlink" Target="http://mo.astrobl.ru/seloenotaevka/" TargetMode="External"/><Relationship Id="rId8" Type="http://schemas.openxmlformats.org/officeDocument/2006/relationships/hyperlink" Target="http://enotaevka.astrobl.ru/"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135</TotalTime>
  <Application>LibreOffice/5.1.3.2$Windows_x86 LibreOffice_project/644e4637d1d8544fd9f56425bd6cec110e49301b</Application>
  <Pages>22</Pages>
  <Words>6316</Words>
  <Characters>47309</Characters>
  <CharactersWithSpaces>54808</CharactersWithSpaces>
  <Paragraphs>376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2018-05-10T16:41:32Z</dcterms:created>
  <dc:creator/>
  <dc:description/>
  <dc:language>ru-RU</dc:language>
  <cp:lastModifiedBy/>
  <cp:lastPrinted>2018-05-15T11:52:25Z</cp:lastPrinted>
  <dcterms:modified xsi:type="dcterms:W3CDTF">2018-05-15T11:57:32Z</dcterms:modified>
  <cp:revision>9</cp:revision>
  <dc:subject/>
  <dc:title/>
</cp:coreProperties>
</file>